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FE" w:rsidRPr="00A06DFE" w:rsidRDefault="00A06DFE" w:rsidP="00667569">
      <w:pPr>
        <w:spacing w:before="240"/>
        <w:jc w:val="center"/>
        <w:rPr>
          <w:sz w:val="46"/>
          <w:szCs w:val="46"/>
        </w:rPr>
      </w:pPr>
      <w:r w:rsidRPr="00A06DFE">
        <w:rPr>
          <w:sz w:val="46"/>
          <w:szCs w:val="46"/>
        </w:rPr>
        <w:t>SYLLABUS</w:t>
      </w:r>
    </w:p>
    <w:p w:rsidR="00A06DFE" w:rsidRPr="00A06DFE" w:rsidRDefault="00A06DFE" w:rsidP="00667569">
      <w:pPr>
        <w:spacing w:before="240"/>
        <w:jc w:val="center"/>
        <w:rPr>
          <w:sz w:val="46"/>
          <w:szCs w:val="46"/>
        </w:rPr>
      </w:pPr>
      <w:r w:rsidRPr="00A06DFE">
        <w:rPr>
          <w:sz w:val="46"/>
          <w:szCs w:val="46"/>
        </w:rPr>
        <w:t>FOR MASTER OF ARTS IN ECONOMICS</w:t>
      </w:r>
    </w:p>
    <w:p w:rsidR="00A06DFE" w:rsidRPr="00A06DFE" w:rsidRDefault="00A06DFE" w:rsidP="00667569">
      <w:pPr>
        <w:spacing w:before="240"/>
        <w:jc w:val="center"/>
        <w:rPr>
          <w:sz w:val="46"/>
          <w:szCs w:val="46"/>
        </w:rPr>
      </w:pPr>
      <w:r w:rsidRPr="00A06DFE">
        <w:rPr>
          <w:sz w:val="46"/>
          <w:szCs w:val="46"/>
        </w:rPr>
        <w:t>(DISTANCE EDUCATION)</w:t>
      </w:r>
    </w:p>
    <w:p w:rsidR="00F81E0F" w:rsidRDefault="00F81E0F" w:rsidP="00667569">
      <w:pPr>
        <w:spacing w:before="240"/>
        <w:jc w:val="center"/>
        <w:rPr>
          <w:sz w:val="46"/>
          <w:szCs w:val="46"/>
        </w:rPr>
      </w:pPr>
      <w:r>
        <w:rPr>
          <w:noProof/>
          <w:sz w:val="46"/>
          <w:szCs w:val="4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396875</wp:posOffset>
            </wp:positionV>
            <wp:extent cx="1712595" cy="1775460"/>
            <wp:effectExtent l="19050" t="0" r="190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E0F" w:rsidRDefault="00F81E0F" w:rsidP="00667569">
      <w:pPr>
        <w:spacing w:before="240"/>
        <w:jc w:val="center"/>
        <w:rPr>
          <w:sz w:val="46"/>
          <w:szCs w:val="46"/>
        </w:rPr>
      </w:pPr>
    </w:p>
    <w:p w:rsidR="00A06DFE" w:rsidRPr="00A06DFE" w:rsidRDefault="00A06DFE" w:rsidP="00667569">
      <w:pPr>
        <w:spacing w:before="240"/>
        <w:jc w:val="center"/>
        <w:rPr>
          <w:sz w:val="46"/>
          <w:szCs w:val="46"/>
        </w:rPr>
      </w:pPr>
    </w:p>
    <w:p w:rsidR="00A06DFE" w:rsidRDefault="00A06DFE" w:rsidP="00667569">
      <w:pPr>
        <w:spacing w:before="240"/>
        <w:jc w:val="center"/>
        <w:rPr>
          <w:i/>
          <w:sz w:val="46"/>
          <w:szCs w:val="46"/>
          <w:lang w:bidi="he-IL"/>
        </w:rPr>
      </w:pPr>
    </w:p>
    <w:p w:rsidR="00F81E0F" w:rsidRDefault="00F81E0F" w:rsidP="00667569">
      <w:pPr>
        <w:spacing w:before="240"/>
        <w:jc w:val="center"/>
        <w:rPr>
          <w:i/>
          <w:sz w:val="46"/>
          <w:szCs w:val="46"/>
          <w:lang w:bidi="he-IL"/>
        </w:rPr>
      </w:pPr>
    </w:p>
    <w:p w:rsidR="00F81E0F" w:rsidRPr="00A06DFE" w:rsidRDefault="00F81E0F" w:rsidP="00667569">
      <w:pPr>
        <w:spacing w:before="240"/>
        <w:jc w:val="center"/>
        <w:rPr>
          <w:i/>
          <w:sz w:val="46"/>
          <w:szCs w:val="46"/>
          <w:rtl/>
          <w:lang w:bidi="he-IL"/>
        </w:rPr>
      </w:pPr>
    </w:p>
    <w:p w:rsidR="00A06DFE" w:rsidRDefault="00A06DFE" w:rsidP="00667569">
      <w:pPr>
        <w:spacing w:before="240"/>
        <w:jc w:val="center"/>
        <w:rPr>
          <w:i/>
          <w:sz w:val="46"/>
          <w:szCs w:val="46"/>
        </w:rPr>
      </w:pPr>
      <w:r w:rsidRPr="00A06DFE">
        <w:rPr>
          <w:i/>
          <w:sz w:val="46"/>
          <w:szCs w:val="46"/>
        </w:rPr>
        <w:t xml:space="preserve">RAJIV GANDHI UNIVERSITY </w:t>
      </w:r>
      <w:r w:rsidRPr="00A06DFE">
        <w:rPr>
          <w:i/>
          <w:sz w:val="46"/>
          <w:szCs w:val="46"/>
        </w:rPr>
        <w:br/>
        <w:t xml:space="preserve">RONO HILLS, DOIMUKH </w:t>
      </w:r>
      <w:r w:rsidRPr="00A06DFE">
        <w:rPr>
          <w:i/>
          <w:sz w:val="46"/>
          <w:szCs w:val="46"/>
        </w:rPr>
        <w:br/>
        <w:t>ARUNACHAL PRADES</w:t>
      </w:r>
      <w:r>
        <w:rPr>
          <w:i/>
          <w:sz w:val="46"/>
          <w:szCs w:val="46"/>
        </w:rPr>
        <w:t>H</w:t>
      </w:r>
    </w:p>
    <w:p w:rsidR="00A06DFE" w:rsidRDefault="00A06DFE" w:rsidP="00667569">
      <w:pPr>
        <w:spacing w:before="240"/>
        <w:rPr>
          <w:i/>
          <w:sz w:val="46"/>
          <w:szCs w:val="46"/>
        </w:rPr>
      </w:pPr>
      <w:r>
        <w:rPr>
          <w:i/>
          <w:sz w:val="46"/>
          <w:szCs w:val="46"/>
        </w:rPr>
        <w:br w:type="page"/>
      </w:r>
    </w:p>
    <w:p w:rsidR="00A06DFE" w:rsidRPr="00F55388" w:rsidRDefault="00A06DFE" w:rsidP="00667569">
      <w:pPr>
        <w:spacing w:before="240"/>
        <w:jc w:val="both"/>
        <w:rPr>
          <w:b/>
          <w:bCs/>
          <w:iCs/>
          <w:sz w:val="30"/>
          <w:szCs w:val="30"/>
        </w:rPr>
      </w:pPr>
      <w:r w:rsidRPr="00F55388">
        <w:rPr>
          <w:b/>
          <w:bCs/>
          <w:iCs/>
          <w:sz w:val="30"/>
          <w:szCs w:val="30"/>
        </w:rPr>
        <w:lastRenderedPageBreak/>
        <w:t>MASTER OF ARTS IN ECONOMICS</w:t>
      </w:r>
    </w:p>
    <w:p w:rsidR="00A06DFE" w:rsidRPr="00F55388" w:rsidRDefault="00A06DFE" w:rsidP="00667569">
      <w:pPr>
        <w:spacing w:before="240"/>
        <w:jc w:val="both"/>
        <w:rPr>
          <w:iCs/>
          <w:sz w:val="28"/>
          <w:szCs w:val="28"/>
        </w:rPr>
      </w:pPr>
      <w:r w:rsidRPr="00F55388">
        <w:rPr>
          <w:iCs/>
          <w:sz w:val="28"/>
          <w:szCs w:val="28"/>
        </w:rPr>
        <w:t>COURSE TITLE</w:t>
      </w:r>
      <w:r w:rsidRPr="00F55388">
        <w:rPr>
          <w:iCs/>
          <w:sz w:val="28"/>
          <w:szCs w:val="28"/>
        </w:rPr>
        <w:tab/>
      </w:r>
      <w:r w:rsidRPr="00F55388">
        <w:rPr>
          <w:iCs/>
          <w:sz w:val="28"/>
          <w:szCs w:val="28"/>
        </w:rPr>
        <w:tab/>
        <w:t>:</w:t>
      </w:r>
      <w:r w:rsidRPr="00F55388">
        <w:rPr>
          <w:iCs/>
          <w:sz w:val="28"/>
          <w:szCs w:val="28"/>
        </w:rPr>
        <w:tab/>
        <w:t>M.A. ECONOMICS</w:t>
      </w:r>
    </w:p>
    <w:tbl>
      <w:tblPr>
        <w:tblStyle w:val="TableGrid"/>
        <w:tblpPr w:leftFromText="180" w:rightFromText="180" w:vertAnchor="page" w:horzAnchor="margin" w:tblpY="3500"/>
        <w:tblW w:w="9558" w:type="dxa"/>
        <w:tblLayout w:type="fixed"/>
        <w:tblLook w:val="04A0"/>
      </w:tblPr>
      <w:tblGrid>
        <w:gridCol w:w="1849"/>
        <w:gridCol w:w="3749"/>
        <w:gridCol w:w="1350"/>
        <w:gridCol w:w="1710"/>
        <w:gridCol w:w="900"/>
      </w:tblGrid>
      <w:tr w:rsidR="00A06DFE" w:rsidRPr="00F55388" w:rsidTr="00F55388">
        <w:tc>
          <w:tcPr>
            <w:tcW w:w="9558" w:type="dxa"/>
            <w:gridSpan w:val="5"/>
          </w:tcPr>
          <w:p w:rsidR="00F55388" w:rsidRDefault="00F55388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A06DFE" w:rsidRPr="00F55388" w:rsidRDefault="00A06DFE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F55388">
              <w:rPr>
                <w:b/>
                <w:bCs/>
                <w:iCs/>
                <w:sz w:val="28"/>
                <w:szCs w:val="28"/>
                <w:u w:val="single"/>
              </w:rPr>
              <w:t>PREVIOUS YEAR</w:t>
            </w:r>
          </w:p>
          <w:p w:rsidR="00F55388" w:rsidRPr="00F55388" w:rsidRDefault="00F55388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F55388" w:rsidRPr="00F55388" w:rsidTr="00F55388">
        <w:trPr>
          <w:trHeight w:val="450"/>
        </w:trPr>
        <w:tc>
          <w:tcPr>
            <w:tcW w:w="1849" w:type="dxa"/>
            <w:vMerge w:val="restart"/>
          </w:tcPr>
          <w:p w:rsidR="00F55388" w:rsidRPr="00F55388" w:rsidRDefault="00F55388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55388">
              <w:rPr>
                <w:b/>
                <w:bCs/>
                <w:iCs/>
                <w:sz w:val="28"/>
                <w:szCs w:val="28"/>
              </w:rPr>
              <w:t>Paper Code</w:t>
            </w:r>
          </w:p>
        </w:tc>
        <w:tc>
          <w:tcPr>
            <w:tcW w:w="3749" w:type="dxa"/>
            <w:vMerge w:val="restart"/>
          </w:tcPr>
          <w:p w:rsidR="00F55388" w:rsidRPr="00F55388" w:rsidRDefault="00F55388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55388">
              <w:rPr>
                <w:b/>
                <w:bCs/>
                <w:iCs/>
                <w:sz w:val="28"/>
                <w:szCs w:val="28"/>
              </w:rPr>
              <w:t>Course Title</w:t>
            </w:r>
          </w:p>
        </w:tc>
        <w:tc>
          <w:tcPr>
            <w:tcW w:w="3960" w:type="dxa"/>
            <w:gridSpan w:val="3"/>
          </w:tcPr>
          <w:p w:rsidR="00F55388" w:rsidRPr="00F55388" w:rsidRDefault="00F55388" w:rsidP="00667569">
            <w:pPr>
              <w:spacing w:before="24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55388">
              <w:rPr>
                <w:b/>
                <w:bCs/>
                <w:iCs/>
                <w:sz w:val="28"/>
                <w:szCs w:val="28"/>
              </w:rPr>
              <w:t>Marks</w:t>
            </w:r>
          </w:p>
        </w:tc>
      </w:tr>
      <w:tr w:rsidR="00A06DFE" w:rsidRPr="00F55388" w:rsidTr="00F55388">
        <w:trPr>
          <w:trHeight w:val="435"/>
        </w:trPr>
        <w:tc>
          <w:tcPr>
            <w:tcW w:w="1849" w:type="dxa"/>
            <w:vMerge/>
          </w:tcPr>
          <w:p w:rsidR="00A06DFE" w:rsidRPr="00F55388" w:rsidRDefault="00A06DFE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49" w:type="dxa"/>
            <w:vMerge/>
          </w:tcPr>
          <w:p w:rsidR="00A06DFE" w:rsidRPr="00F55388" w:rsidRDefault="00A06DFE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:rsidR="00A06DFE" w:rsidRPr="00F55388" w:rsidRDefault="00F55388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55388">
              <w:rPr>
                <w:b/>
                <w:bCs/>
                <w:iCs/>
                <w:sz w:val="28"/>
                <w:szCs w:val="28"/>
              </w:rPr>
              <w:t>End Term</w:t>
            </w:r>
          </w:p>
        </w:tc>
        <w:tc>
          <w:tcPr>
            <w:tcW w:w="1710" w:type="dxa"/>
          </w:tcPr>
          <w:p w:rsidR="00A06DFE" w:rsidRPr="00F55388" w:rsidRDefault="00F55388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55388">
              <w:rPr>
                <w:b/>
                <w:bCs/>
                <w:iCs/>
                <w:sz w:val="28"/>
                <w:szCs w:val="28"/>
              </w:rPr>
              <w:t>Assignment</w:t>
            </w:r>
          </w:p>
        </w:tc>
        <w:tc>
          <w:tcPr>
            <w:tcW w:w="900" w:type="dxa"/>
          </w:tcPr>
          <w:p w:rsidR="00A06DFE" w:rsidRPr="00F55388" w:rsidRDefault="00F55388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55388">
              <w:rPr>
                <w:b/>
                <w:bCs/>
                <w:iCs/>
                <w:sz w:val="28"/>
                <w:szCs w:val="28"/>
              </w:rPr>
              <w:t>Total</w:t>
            </w:r>
          </w:p>
        </w:tc>
      </w:tr>
      <w:tr w:rsidR="00A06DFE" w:rsidRPr="00F55388" w:rsidTr="00F55388">
        <w:tc>
          <w:tcPr>
            <w:tcW w:w="1849" w:type="dxa"/>
          </w:tcPr>
          <w:p w:rsidR="00A06DFE" w:rsidRPr="00F55388" w:rsidRDefault="00F55388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55388">
              <w:rPr>
                <w:b/>
                <w:bCs/>
                <w:iCs/>
                <w:sz w:val="28"/>
                <w:szCs w:val="28"/>
              </w:rPr>
              <w:t>MAECO-401</w:t>
            </w:r>
          </w:p>
        </w:tc>
        <w:tc>
          <w:tcPr>
            <w:tcW w:w="3749" w:type="dxa"/>
          </w:tcPr>
          <w:p w:rsidR="00A06DFE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Micro Economic Theory</w:t>
            </w:r>
          </w:p>
        </w:tc>
        <w:tc>
          <w:tcPr>
            <w:tcW w:w="1350" w:type="dxa"/>
          </w:tcPr>
          <w:p w:rsidR="00A06DFE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</w:p>
        </w:tc>
        <w:tc>
          <w:tcPr>
            <w:tcW w:w="1710" w:type="dxa"/>
          </w:tcPr>
          <w:p w:rsidR="00A06DFE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A06DFE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</w:tc>
      </w:tr>
      <w:tr w:rsidR="00F55388" w:rsidRPr="00F55388" w:rsidTr="00F55388">
        <w:tc>
          <w:tcPr>
            <w:tcW w:w="1849" w:type="dxa"/>
          </w:tcPr>
          <w:p w:rsidR="00F55388" w:rsidRPr="00F55388" w:rsidRDefault="00F55388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55388">
              <w:rPr>
                <w:b/>
                <w:bCs/>
                <w:iCs/>
                <w:sz w:val="28"/>
                <w:szCs w:val="28"/>
              </w:rPr>
              <w:t>MAECO-40</w:t>
            </w: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749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Macro Economic Theory and Monetary Economics</w:t>
            </w:r>
          </w:p>
        </w:tc>
        <w:tc>
          <w:tcPr>
            <w:tcW w:w="135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</w:p>
        </w:tc>
        <w:tc>
          <w:tcPr>
            <w:tcW w:w="171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</w:tc>
      </w:tr>
      <w:tr w:rsidR="00F55388" w:rsidRPr="00F55388" w:rsidTr="00F55388">
        <w:tc>
          <w:tcPr>
            <w:tcW w:w="1849" w:type="dxa"/>
          </w:tcPr>
          <w:p w:rsidR="00F55388" w:rsidRPr="00F55388" w:rsidRDefault="00F55388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55388">
              <w:rPr>
                <w:b/>
                <w:bCs/>
                <w:iCs/>
                <w:sz w:val="28"/>
                <w:szCs w:val="28"/>
              </w:rPr>
              <w:t>MAECO-40</w:t>
            </w: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749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Public Finance</w:t>
            </w:r>
          </w:p>
        </w:tc>
        <w:tc>
          <w:tcPr>
            <w:tcW w:w="135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</w:p>
        </w:tc>
        <w:tc>
          <w:tcPr>
            <w:tcW w:w="171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</w:tc>
      </w:tr>
      <w:tr w:rsidR="00F55388" w:rsidRPr="00F55388" w:rsidTr="00F55388">
        <w:tc>
          <w:tcPr>
            <w:tcW w:w="1849" w:type="dxa"/>
          </w:tcPr>
          <w:p w:rsidR="00F55388" w:rsidRPr="00F55388" w:rsidRDefault="00F55388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55388">
              <w:rPr>
                <w:b/>
                <w:bCs/>
                <w:iCs/>
                <w:sz w:val="28"/>
                <w:szCs w:val="28"/>
              </w:rPr>
              <w:t>MAECO-40</w:t>
            </w:r>
            <w:r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749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Mathematics and Statistics</w:t>
            </w:r>
          </w:p>
        </w:tc>
        <w:tc>
          <w:tcPr>
            <w:tcW w:w="135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</w:p>
        </w:tc>
        <w:tc>
          <w:tcPr>
            <w:tcW w:w="171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</w:tc>
      </w:tr>
      <w:tr w:rsidR="00F55388" w:rsidRPr="00F55388" w:rsidTr="00055652">
        <w:tc>
          <w:tcPr>
            <w:tcW w:w="9558" w:type="dxa"/>
            <w:gridSpan w:val="5"/>
          </w:tcPr>
          <w:p w:rsidR="00F55388" w:rsidRDefault="00F55388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F55388" w:rsidRPr="00F55388" w:rsidRDefault="00F55388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F55388">
              <w:rPr>
                <w:b/>
                <w:bCs/>
                <w:iCs/>
                <w:sz w:val="28"/>
                <w:szCs w:val="28"/>
                <w:u w:val="single"/>
              </w:rPr>
              <w:t>FINAL YEAR</w:t>
            </w:r>
          </w:p>
          <w:p w:rsidR="00F55388" w:rsidRPr="00F55388" w:rsidRDefault="00F55388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F55388" w:rsidRPr="00F55388" w:rsidTr="00F55388">
        <w:tc>
          <w:tcPr>
            <w:tcW w:w="1849" w:type="dxa"/>
          </w:tcPr>
          <w:p w:rsidR="00F55388" w:rsidRPr="00F55388" w:rsidRDefault="00F55388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MAECO-5</w:t>
            </w:r>
            <w:r w:rsidRPr="00F55388">
              <w:rPr>
                <w:b/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3749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Development Economics</w:t>
            </w:r>
          </w:p>
        </w:tc>
        <w:tc>
          <w:tcPr>
            <w:tcW w:w="135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</w:p>
        </w:tc>
        <w:tc>
          <w:tcPr>
            <w:tcW w:w="171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</w:tc>
      </w:tr>
      <w:tr w:rsidR="00F55388" w:rsidRPr="00F55388" w:rsidTr="00F55388">
        <w:tc>
          <w:tcPr>
            <w:tcW w:w="1849" w:type="dxa"/>
          </w:tcPr>
          <w:p w:rsidR="00F55388" w:rsidRPr="00F55388" w:rsidRDefault="00F55388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MAECO-5</w:t>
            </w:r>
            <w:r w:rsidRPr="00F55388">
              <w:rPr>
                <w:b/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3749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International Economics</w:t>
            </w:r>
          </w:p>
        </w:tc>
        <w:tc>
          <w:tcPr>
            <w:tcW w:w="135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</w:p>
        </w:tc>
        <w:tc>
          <w:tcPr>
            <w:tcW w:w="171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</w:tc>
      </w:tr>
      <w:tr w:rsidR="00F55388" w:rsidRPr="00F55388" w:rsidTr="00F55388">
        <w:tc>
          <w:tcPr>
            <w:tcW w:w="1849" w:type="dxa"/>
          </w:tcPr>
          <w:p w:rsidR="00F55388" w:rsidRPr="00F55388" w:rsidRDefault="00F55388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MAECO-5</w:t>
            </w:r>
            <w:r w:rsidRPr="00F55388">
              <w:rPr>
                <w:b/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3749" w:type="dxa"/>
          </w:tcPr>
          <w:p w:rsidR="00F55388" w:rsidRPr="00F55388" w:rsidRDefault="00F55388" w:rsidP="00667569">
            <w:pPr>
              <w:spacing w:before="24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Indian and North East Economy</w:t>
            </w:r>
          </w:p>
        </w:tc>
        <w:tc>
          <w:tcPr>
            <w:tcW w:w="135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</w:p>
        </w:tc>
        <w:tc>
          <w:tcPr>
            <w:tcW w:w="171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</w:tc>
      </w:tr>
      <w:tr w:rsidR="00F55388" w:rsidRPr="00F55388" w:rsidTr="00F55388">
        <w:tc>
          <w:tcPr>
            <w:tcW w:w="1849" w:type="dxa"/>
          </w:tcPr>
          <w:p w:rsidR="00F55388" w:rsidRPr="00F55388" w:rsidRDefault="00F55388" w:rsidP="00667569">
            <w:pPr>
              <w:spacing w:before="24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MAECO-5</w:t>
            </w:r>
            <w:r w:rsidRPr="00F55388">
              <w:rPr>
                <w:b/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3749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Environment, Population and Agriculture</w:t>
            </w:r>
          </w:p>
        </w:tc>
        <w:tc>
          <w:tcPr>
            <w:tcW w:w="135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</w:p>
        </w:tc>
        <w:tc>
          <w:tcPr>
            <w:tcW w:w="171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F55388" w:rsidRPr="00F55388" w:rsidRDefault="00F55388" w:rsidP="00667569">
            <w:pPr>
              <w:spacing w:before="2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</w:tc>
      </w:tr>
    </w:tbl>
    <w:p w:rsidR="00F55388" w:rsidRDefault="00A06DFE" w:rsidP="00667569">
      <w:pPr>
        <w:spacing w:before="240"/>
        <w:jc w:val="both"/>
        <w:rPr>
          <w:sz w:val="28"/>
          <w:szCs w:val="28"/>
        </w:rPr>
      </w:pPr>
      <w:r w:rsidRPr="00F55388">
        <w:rPr>
          <w:iCs/>
          <w:sz w:val="28"/>
          <w:szCs w:val="28"/>
        </w:rPr>
        <w:t>DURATION</w:t>
      </w:r>
      <w:r w:rsidRPr="00F55388">
        <w:rPr>
          <w:iCs/>
          <w:sz w:val="28"/>
          <w:szCs w:val="28"/>
        </w:rPr>
        <w:tab/>
      </w:r>
      <w:r w:rsidRPr="00F55388">
        <w:rPr>
          <w:iCs/>
          <w:sz w:val="28"/>
          <w:szCs w:val="28"/>
        </w:rPr>
        <w:tab/>
      </w:r>
      <w:r w:rsidR="00F55388">
        <w:rPr>
          <w:iCs/>
          <w:sz w:val="28"/>
          <w:szCs w:val="28"/>
        </w:rPr>
        <w:tab/>
      </w:r>
      <w:r w:rsidRPr="00F55388">
        <w:rPr>
          <w:iCs/>
          <w:sz w:val="28"/>
          <w:szCs w:val="28"/>
        </w:rPr>
        <w:t>:</w:t>
      </w:r>
      <w:r w:rsidRPr="00F55388">
        <w:rPr>
          <w:iCs/>
          <w:sz w:val="28"/>
          <w:szCs w:val="28"/>
        </w:rPr>
        <w:tab/>
        <w:t>2 YEARS (ANNUAL SYSTEM)</w:t>
      </w:r>
    </w:p>
    <w:p w:rsidR="00F55388" w:rsidRPr="00F55388" w:rsidRDefault="00F55388" w:rsidP="00667569">
      <w:pPr>
        <w:spacing w:before="240"/>
        <w:rPr>
          <w:sz w:val="28"/>
          <w:szCs w:val="28"/>
        </w:rPr>
      </w:pPr>
    </w:p>
    <w:p w:rsidR="007A05B3" w:rsidRDefault="00F55388" w:rsidP="00667569">
      <w:pPr>
        <w:tabs>
          <w:tab w:val="left" w:pos="1909"/>
        </w:tabs>
        <w:spacing w:before="240"/>
        <w:jc w:val="center"/>
        <w:rPr>
          <w:b/>
          <w:bCs/>
          <w:iCs/>
          <w:sz w:val="28"/>
          <w:szCs w:val="28"/>
        </w:rPr>
      </w:pPr>
      <w:r w:rsidRPr="00F55388">
        <w:rPr>
          <w:b/>
          <w:bCs/>
          <w:iCs/>
          <w:sz w:val="28"/>
          <w:szCs w:val="28"/>
        </w:rPr>
        <w:lastRenderedPageBreak/>
        <w:t xml:space="preserve">MA-ECO-401: </w:t>
      </w:r>
    </w:p>
    <w:p w:rsidR="00F55388" w:rsidRDefault="00F55388" w:rsidP="00667569">
      <w:pPr>
        <w:tabs>
          <w:tab w:val="left" w:pos="1909"/>
        </w:tabs>
        <w:spacing w:before="240"/>
        <w:jc w:val="center"/>
        <w:rPr>
          <w:b/>
          <w:bCs/>
          <w:iCs/>
          <w:sz w:val="28"/>
          <w:szCs w:val="28"/>
        </w:rPr>
      </w:pPr>
      <w:r w:rsidRPr="00F55388">
        <w:rPr>
          <w:b/>
          <w:bCs/>
          <w:iCs/>
          <w:sz w:val="28"/>
          <w:szCs w:val="28"/>
        </w:rPr>
        <w:t>MICRO ECONOMIC THEORY</w:t>
      </w:r>
    </w:p>
    <w:p w:rsidR="007A05B3" w:rsidRPr="00F55388" w:rsidRDefault="007A05B3" w:rsidP="00667569">
      <w:pPr>
        <w:tabs>
          <w:tab w:val="left" w:pos="1909"/>
        </w:tabs>
        <w:spacing w:before="240"/>
        <w:jc w:val="center"/>
        <w:rPr>
          <w:b/>
          <w:bCs/>
          <w:iCs/>
          <w:sz w:val="28"/>
          <w:szCs w:val="28"/>
        </w:rPr>
      </w:pPr>
    </w:p>
    <w:p w:rsidR="00F55388" w:rsidRPr="00F55388" w:rsidRDefault="00F55388" w:rsidP="00667569">
      <w:pPr>
        <w:spacing w:before="240"/>
        <w:rPr>
          <w:b/>
          <w:bCs/>
          <w:iCs/>
          <w:sz w:val="28"/>
          <w:szCs w:val="28"/>
        </w:rPr>
      </w:pPr>
      <w:r w:rsidRPr="00F55388">
        <w:rPr>
          <w:b/>
          <w:bCs/>
          <w:iCs/>
          <w:sz w:val="28"/>
          <w:szCs w:val="28"/>
        </w:rPr>
        <w:t>UNIT I</w:t>
      </w:r>
      <w:r>
        <w:rPr>
          <w:b/>
          <w:bCs/>
          <w:iCs/>
          <w:sz w:val="28"/>
          <w:szCs w:val="28"/>
        </w:rPr>
        <w:tab/>
      </w:r>
      <w:r w:rsidRPr="00F55388">
        <w:rPr>
          <w:b/>
          <w:bCs/>
          <w:iCs/>
          <w:sz w:val="28"/>
          <w:szCs w:val="28"/>
        </w:rPr>
        <w:t xml:space="preserve">: Consumer's Choice under Certainty </w:t>
      </w:r>
    </w:p>
    <w:p w:rsidR="00F55388" w:rsidRPr="00F55388" w:rsidRDefault="00F55388" w:rsidP="00667569">
      <w:pPr>
        <w:tabs>
          <w:tab w:val="left" w:pos="1909"/>
        </w:tabs>
        <w:spacing w:before="240"/>
        <w:jc w:val="both"/>
        <w:rPr>
          <w:bCs/>
          <w:iCs/>
          <w:sz w:val="28"/>
          <w:szCs w:val="28"/>
        </w:rPr>
      </w:pPr>
      <w:r w:rsidRPr="00F55388">
        <w:rPr>
          <w:bCs/>
          <w:iCs/>
          <w:sz w:val="28"/>
          <w:szCs w:val="28"/>
        </w:rPr>
        <w:t xml:space="preserve">Preference ordering and utility function - Utility maximization and </w:t>
      </w:r>
      <w:proofErr w:type="spellStart"/>
      <w:r w:rsidRPr="00F55388">
        <w:rPr>
          <w:bCs/>
          <w:iCs/>
          <w:sz w:val="28"/>
          <w:szCs w:val="28"/>
        </w:rPr>
        <w:t>Marshallian</w:t>
      </w:r>
      <w:proofErr w:type="spellEnd"/>
      <w:r w:rsidRPr="00F55388">
        <w:rPr>
          <w:bCs/>
          <w:iCs/>
          <w:sz w:val="28"/>
          <w:szCs w:val="28"/>
        </w:rPr>
        <w:t xml:space="preserve"> demand function - Indirect utility function and cost/expenditure function duality between constrained utility maximization and constrained cost </w:t>
      </w:r>
      <w:proofErr w:type="spellStart"/>
      <w:r w:rsidRPr="00F55388">
        <w:rPr>
          <w:bCs/>
          <w:iCs/>
          <w:sz w:val="28"/>
          <w:szCs w:val="28"/>
        </w:rPr>
        <w:t>minimisation</w:t>
      </w:r>
      <w:proofErr w:type="spellEnd"/>
      <w:r w:rsidRPr="00F55388">
        <w:rPr>
          <w:bCs/>
          <w:iCs/>
          <w:sz w:val="28"/>
          <w:szCs w:val="28"/>
        </w:rPr>
        <w:t xml:space="preserve"> -</w:t>
      </w:r>
      <w:proofErr w:type="spellStart"/>
      <w:r w:rsidRPr="00F55388">
        <w:rPr>
          <w:bCs/>
          <w:iCs/>
          <w:sz w:val="28"/>
          <w:szCs w:val="28"/>
        </w:rPr>
        <w:t>Hicksian</w:t>
      </w:r>
      <w:proofErr w:type="spellEnd"/>
      <w:r w:rsidRPr="00F55388">
        <w:rPr>
          <w:bCs/>
          <w:iCs/>
          <w:sz w:val="28"/>
          <w:szCs w:val="28"/>
        </w:rPr>
        <w:t xml:space="preserve"> demand function - Properties of budget line and demand function: Engel aggregation, </w:t>
      </w:r>
      <w:proofErr w:type="spellStart"/>
      <w:r w:rsidRPr="00F55388">
        <w:rPr>
          <w:bCs/>
          <w:iCs/>
          <w:sz w:val="28"/>
          <w:szCs w:val="28"/>
        </w:rPr>
        <w:t>Cou</w:t>
      </w:r>
      <w:r w:rsidR="00055652">
        <w:rPr>
          <w:bCs/>
          <w:iCs/>
          <w:sz w:val="28"/>
          <w:szCs w:val="28"/>
        </w:rPr>
        <w:t>rn</w:t>
      </w:r>
      <w:r w:rsidRPr="00F55388">
        <w:rPr>
          <w:bCs/>
          <w:iCs/>
          <w:sz w:val="28"/>
          <w:szCs w:val="28"/>
        </w:rPr>
        <w:t>ot</w:t>
      </w:r>
      <w:proofErr w:type="spellEnd"/>
      <w:r w:rsidRPr="00F55388">
        <w:rPr>
          <w:bCs/>
          <w:iCs/>
          <w:sz w:val="28"/>
          <w:szCs w:val="28"/>
        </w:rPr>
        <w:t xml:space="preserve"> aggregation, homogeneity -Linear expenditure system - An overview of estimation of demand functions. </w:t>
      </w:r>
    </w:p>
    <w:p w:rsidR="00F55388" w:rsidRPr="00F55388" w:rsidRDefault="00F55388" w:rsidP="00667569">
      <w:pPr>
        <w:tabs>
          <w:tab w:val="left" w:pos="1909"/>
        </w:tabs>
        <w:spacing w:before="240"/>
        <w:rPr>
          <w:b/>
          <w:bCs/>
          <w:iCs/>
          <w:sz w:val="28"/>
          <w:szCs w:val="28"/>
        </w:rPr>
      </w:pPr>
      <w:r w:rsidRPr="00F55388">
        <w:rPr>
          <w:b/>
          <w:bCs/>
          <w:iCs/>
          <w:sz w:val="28"/>
          <w:szCs w:val="28"/>
        </w:rPr>
        <w:t xml:space="preserve">UNIT II: Theory of Production </w:t>
      </w:r>
    </w:p>
    <w:p w:rsidR="00F55388" w:rsidRPr="00F55388" w:rsidRDefault="00F55388" w:rsidP="00667569">
      <w:pPr>
        <w:tabs>
          <w:tab w:val="left" w:pos="1909"/>
        </w:tabs>
        <w:spacing w:before="240"/>
        <w:jc w:val="both"/>
        <w:rPr>
          <w:bCs/>
          <w:iCs/>
          <w:sz w:val="28"/>
          <w:szCs w:val="28"/>
        </w:rPr>
      </w:pPr>
      <w:r w:rsidRPr="00F55388">
        <w:rPr>
          <w:bCs/>
          <w:iCs/>
          <w:sz w:val="28"/>
          <w:szCs w:val="28"/>
        </w:rPr>
        <w:t xml:space="preserve">Production function - Returns to scale and returns to a factor - Elasticity of factor substitution - Types of production function: Homogeneous production function, Cobb-Douglas, CES production functions and its properties - Derivation of Cobb-Douglas and Leontief production functions from CES production function. </w:t>
      </w:r>
    </w:p>
    <w:p w:rsidR="00F55388" w:rsidRPr="00F55388" w:rsidRDefault="00F55388" w:rsidP="00667569">
      <w:pPr>
        <w:tabs>
          <w:tab w:val="left" w:pos="1909"/>
        </w:tabs>
        <w:spacing w:before="240"/>
        <w:rPr>
          <w:b/>
          <w:bCs/>
          <w:iCs/>
          <w:sz w:val="28"/>
          <w:szCs w:val="28"/>
        </w:rPr>
      </w:pPr>
      <w:r w:rsidRPr="00F55388">
        <w:rPr>
          <w:b/>
          <w:bCs/>
          <w:iCs/>
          <w:sz w:val="28"/>
          <w:szCs w:val="28"/>
        </w:rPr>
        <w:t xml:space="preserve">UNIT III: Theory of Cost and Factor Pricing </w:t>
      </w:r>
    </w:p>
    <w:p w:rsidR="00F55388" w:rsidRPr="00F55388" w:rsidRDefault="00F55388" w:rsidP="00667569">
      <w:pPr>
        <w:tabs>
          <w:tab w:val="left" w:pos="1909"/>
        </w:tabs>
        <w:spacing w:before="240"/>
        <w:jc w:val="both"/>
        <w:rPr>
          <w:bCs/>
          <w:iCs/>
          <w:sz w:val="28"/>
          <w:szCs w:val="28"/>
        </w:rPr>
      </w:pPr>
      <w:r w:rsidRPr="00F55388">
        <w:rPr>
          <w:bCs/>
          <w:iCs/>
          <w:sz w:val="28"/>
          <w:szCs w:val="28"/>
        </w:rPr>
        <w:t>Derivation o</w:t>
      </w:r>
      <w:r w:rsidR="00055652">
        <w:rPr>
          <w:bCs/>
          <w:iCs/>
          <w:sz w:val="28"/>
          <w:szCs w:val="28"/>
        </w:rPr>
        <w:t xml:space="preserve">f cost </w:t>
      </w:r>
      <w:proofErr w:type="spellStart"/>
      <w:r w:rsidR="00055652">
        <w:rPr>
          <w:bCs/>
          <w:iCs/>
          <w:sz w:val="28"/>
          <w:szCs w:val="28"/>
        </w:rPr>
        <w:t>fun</w:t>
      </w:r>
      <w:r w:rsidRPr="00F55388">
        <w:rPr>
          <w:bCs/>
          <w:iCs/>
          <w:sz w:val="28"/>
          <w:szCs w:val="28"/>
        </w:rPr>
        <w:t>tion</w:t>
      </w:r>
      <w:proofErr w:type="spellEnd"/>
      <w:r w:rsidRPr="00F55388">
        <w:rPr>
          <w:bCs/>
          <w:iCs/>
          <w:sz w:val="28"/>
          <w:szCs w:val="28"/>
        </w:rPr>
        <w:t xml:space="preserve"> from production function - Technical progress (</w:t>
      </w:r>
      <w:proofErr w:type="spellStart"/>
      <w:r w:rsidRPr="00F55388">
        <w:rPr>
          <w:bCs/>
          <w:iCs/>
          <w:sz w:val="28"/>
          <w:szCs w:val="28"/>
        </w:rPr>
        <w:t>Hicksian</w:t>
      </w:r>
      <w:proofErr w:type="spellEnd"/>
      <w:r w:rsidRPr="00F55388">
        <w:rPr>
          <w:bCs/>
          <w:iCs/>
          <w:sz w:val="28"/>
          <w:szCs w:val="28"/>
        </w:rPr>
        <w:t xml:space="preserve"> and </w:t>
      </w:r>
      <w:proofErr w:type="spellStart"/>
      <w:r w:rsidRPr="00F55388">
        <w:rPr>
          <w:bCs/>
          <w:iCs/>
          <w:sz w:val="28"/>
          <w:szCs w:val="28"/>
        </w:rPr>
        <w:t>Harrodian</w:t>
      </w:r>
      <w:proofErr w:type="spellEnd"/>
      <w:r w:rsidRPr="00F55388">
        <w:rPr>
          <w:bCs/>
          <w:iCs/>
          <w:sz w:val="28"/>
          <w:szCs w:val="28"/>
        </w:rPr>
        <w:t xml:space="preserve"> version) and factor shares - Theories of distribution: Marginal productivity</w:t>
      </w:r>
      <w:r w:rsidR="00055652">
        <w:rPr>
          <w:bCs/>
          <w:iCs/>
          <w:sz w:val="28"/>
          <w:szCs w:val="28"/>
        </w:rPr>
        <w:t xml:space="preserve"> </w:t>
      </w:r>
      <w:r w:rsidRPr="00F55388">
        <w:rPr>
          <w:bCs/>
          <w:iCs/>
          <w:sz w:val="28"/>
          <w:szCs w:val="28"/>
        </w:rPr>
        <w:t xml:space="preserve">theory and Euler's theorem, Ricardo, </w:t>
      </w:r>
      <w:proofErr w:type="spellStart"/>
      <w:r w:rsidRPr="00F55388">
        <w:rPr>
          <w:bCs/>
          <w:iCs/>
          <w:sz w:val="28"/>
          <w:szCs w:val="28"/>
        </w:rPr>
        <w:t>Kalecki</w:t>
      </w:r>
      <w:proofErr w:type="spellEnd"/>
      <w:r w:rsidRPr="00F55388">
        <w:rPr>
          <w:bCs/>
          <w:iCs/>
          <w:sz w:val="28"/>
          <w:szCs w:val="28"/>
        </w:rPr>
        <w:t xml:space="preserve"> and </w:t>
      </w:r>
      <w:proofErr w:type="spellStart"/>
      <w:r w:rsidRPr="00F55388">
        <w:rPr>
          <w:bCs/>
          <w:iCs/>
          <w:sz w:val="28"/>
          <w:szCs w:val="28"/>
        </w:rPr>
        <w:t>Kaldor</w:t>
      </w:r>
      <w:proofErr w:type="spellEnd"/>
      <w:r w:rsidRPr="00F55388">
        <w:rPr>
          <w:bCs/>
          <w:iCs/>
          <w:sz w:val="28"/>
          <w:szCs w:val="28"/>
        </w:rPr>
        <w:t xml:space="preserve">. </w:t>
      </w:r>
    </w:p>
    <w:p w:rsidR="00F55388" w:rsidRPr="00F55388" w:rsidRDefault="00F55388" w:rsidP="00667569">
      <w:pPr>
        <w:tabs>
          <w:tab w:val="left" w:pos="1909"/>
        </w:tabs>
        <w:spacing w:before="240"/>
        <w:rPr>
          <w:bCs/>
          <w:iCs/>
          <w:sz w:val="28"/>
          <w:szCs w:val="28"/>
        </w:rPr>
      </w:pPr>
      <w:r w:rsidRPr="00F55388">
        <w:rPr>
          <w:b/>
          <w:bCs/>
          <w:iCs/>
          <w:sz w:val="28"/>
          <w:szCs w:val="28"/>
        </w:rPr>
        <w:t xml:space="preserve">UNIT IV: Theory </w:t>
      </w:r>
      <w:r w:rsidRPr="00055652">
        <w:rPr>
          <w:b/>
          <w:iCs/>
          <w:sz w:val="28"/>
          <w:szCs w:val="28"/>
        </w:rPr>
        <w:t>of Market</w:t>
      </w:r>
      <w:r w:rsidRPr="00F55388">
        <w:rPr>
          <w:bCs/>
          <w:iCs/>
          <w:sz w:val="28"/>
          <w:szCs w:val="28"/>
        </w:rPr>
        <w:t xml:space="preserve"> </w:t>
      </w:r>
    </w:p>
    <w:p w:rsidR="00055652" w:rsidRPr="00055652" w:rsidRDefault="00F55388" w:rsidP="00667569">
      <w:pPr>
        <w:tabs>
          <w:tab w:val="left" w:pos="1909"/>
        </w:tabs>
        <w:spacing w:before="240"/>
        <w:rPr>
          <w:bCs/>
          <w:sz w:val="28"/>
          <w:szCs w:val="28"/>
        </w:rPr>
      </w:pPr>
      <w:r w:rsidRPr="00F55388">
        <w:rPr>
          <w:bCs/>
          <w:iCs/>
          <w:sz w:val="28"/>
          <w:szCs w:val="28"/>
        </w:rPr>
        <w:t xml:space="preserve">Critique of perfect competition as a market form - Actual market forms: Duopoly, oligopoly </w:t>
      </w:r>
      <w:r w:rsidR="00055652" w:rsidRPr="00055652">
        <w:rPr>
          <w:bCs/>
          <w:sz w:val="28"/>
          <w:szCs w:val="28"/>
        </w:rPr>
        <w:t xml:space="preserve">and monopolistic competition - </w:t>
      </w:r>
      <w:proofErr w:type="spellStart"/>
      <w:r w:rsidR="00055652" w:rsidRPr="00055652">
        <w:rPr>
          <w:bCs/>
          <w:sz w:val="28"/>
          <w:szCs w:val="28"/>
        </w:rPr>
        <w:t>Cournot</w:t>
      </w:r>
      <w:proofErr w:type="spellEnd"/>
      <w:r w:rsidR="00055652" w:rsidRPr="00055652">
        <w:rPr>
          <w:bCs/>
          <w:sz w:val="28"/>
          <w:szCs w:val="28"/>
        </w:rPr>
        <w:t xml:space="preserve"> and </w:t>
      </w:r>
      <w:proofErr w:type="spellStart"/>
      <w:r w:rsidR="00055652" w:rsidRPr="00055652">
        <w:rPr>
          <w:bCs/>
          <w:sz w:val="28"/>
          <w:szCs w:val="28"/>
        </w:rPr>
        <w:t>Staekelberg's</w:t>
      </w:r>
      <w:proofErr w:type="spellEnd"/>
      <w:r w:rsidR="00055652" w:rsidRPr="00055652">
        <w:rPr>
          <w:bCs/>
          <w:sz w:val="28"/>
          <w:szCs w:val="28"/>
        </w:rPr>
        <w:t xml:space="preserve"> model of duopoly - Collusive oligopoly: Cartel.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/>
          <w:sz w:val="28"/>
          <w:szCs w:val="28"/>
        </w:rPr>
      </w:pPr>
      <w:r w:rsidRPr="00055652">
        <w:rPr>
          <w:b/>
          <w:sz w:val="28"/>
          <w:szCs w:val="28"/>
        </w:rPr>
        <w:t xml:space="preserve">UNIT V: Game Theoretic Approach to Economics </w:t>
      </w:r>
    </w:p>
    <w:p w:rsidR="00055652" w:rsidRPr="00055652" w:rsidRDefault="00055652" w:rsidP="00667569">
      <w:pPr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Two-person zero-sum and non-zero sum game - Pure strategy, </w:t>
      </w:r>
      <w:proofErr w:type="spellStart"/>
      <w:r w:rsidRPr="00055652">
        <w:rPr>
          <w:bCs/>
          <w:sz w:val="28"/>
          <w:szCs w:val="28"/>
        </w:rPr>
        <w:t>maximin</w:t>
      </w:r>
      <w:proofErr w:type="spellEnd"/>
      <w:r w:rsidRPr="00055652">
        <w:rPr>
          <w:bCs/>
          <w:sz w:val="28"/>
          <w:szCs w:val="28"/>
        </w:rPr>
        <w:t xml:space="preserve"> and </w:t>
      </w:r>
      <w:proofErr w:type="spellStart"/>
      <w:r w:rsidRPr="00055652">
        <w:rPr>
          <w:bCs/>
          <w:sz w:val="28"/>
          <w:szCs w:val="28"/>
        </w:rPr>
        <w:t>minimax</w:t>
      </w:r>
      <w:proofErr w:type="spellEnd"/>
      <w:r>
        <w:rPr>
          <w:bCs/>
          <w:sz w:val="28"/>
          <w:szCs w:val="28"/>
        </w:rPr>
        <w:t>-</w:t>
      </w:r>
      <w:r w:rsidRPr="00055652">
        <w:rPr>
          <w:bCs/>
          <w:sz w:val="28"/>
          <w:szCs w:val="28"/>
        </w:rPr>
        <w:t xml:space="preserve">saddle point, and </w:t>
      </w:r>
      <w:proofErr w:type="spellStart"/>
      <w:r w:rsidRPr="00055652">
        <w:rPr>
          <w:bCs/>
          <w:sz w:val="28"/>
          <w:szCs w:val="28"/>
        </w:rPr>
        <w:t>minimax</w:t>
      </w:r>
      <w:proofErr w:type="spellEnd"/>
      <w:r w:rsidRPr="00055652">
        <w:rPr>
          <w:bCs/>
          <w:sz w:val="28"/>
          <w:szCs w:val="28"/>
        </w:rPr>
        <w:t xml:space="preserve"> theorem - mixed strategy, its s</w:t>
      </w:r>
      <w:r>
        <w:rPr>
          <w:bCs/>
          <w:sz w:val="28"/>
          <w:szCs w:val="28"/>
        </w:rPr>
        <w:t>olution</w:t>
      </w:r>
      <w:r w:rsidRPr="00055652">
        <w:rPr>
          <w:bCs/>
          <w:sz w:val="28"/>
          <w:szCs w:val="28"/>
        </w:rPr>
        <w:t>', Two person co-operative game, non-</w:t>
      </w:r>
      <w:r>
        <w:rPr>
          <w:bCs/>
          <w:sz w:val="28"/>
          <w:szCs w:val="28"/>
        </w:rPr>
        <w:t>c</w:t>
      </w:r>
      <w:r w:rsidRPr="00055652">
        <w:rPr>
          <w:bCs/>
          <w:sz w:val="28"/>
          <w:szCs w:val="28"/>
        </w:rPr>
        <w:t xml:space="preserve">o-operative game - dominated strategy - </w:t>
      </w:r>
      <w:r w:rsidRPr="00055652">
        <w:rPr>
          <w:bCs/>
          <w:sz w:val="28"/>
          <w:szCs w:val="28"/>
        </w:rPr>
        <w:lastRenderedPageBreak/>
        <w:t>Prisoner's dilemma and its</w:t>
      </w:r>
      <w:r>
        <w:rPr>
          <w:b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t xml:space="preserve">repetition- Nash equilibrium - application of game theory to oligopoly. </w:t>
      </w:r>
    </w:p>
    <w:p w:rsidR="00055652" w:rsidRPr="00A45947" w:rsidRDefault="00A45947" w:rsidP="00667569">
      <w:pPr>
        <w:tabs>
          <w:tab w:val="left" w:pos="1909"/>
        </w:tabs>
        <w:spacing w:before="2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55652" w:rsidRPr="00A45947">
        <w:rPr>
          <w:b/>
          <w:sz w:val="28"/>
          <w:szCs w:val="28"/>
        </w:rPr>
        <w:t xml:space="preserve">UNIT VI: Alternative Theories of the Firm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The traditional theory of firm and its critical evaluation - </w:t>
      </w:r>
      <w:proofErr w:type="spellStart"/>
      <w:r w:rsidRPr="00055652">
        <w:rPr>
          <w:bCs/>
          <w:sz w:val="28"/>
          <w:szCs w:val="28"/>
        </w:rPr>
        <w:t>Baumol's</w:t>
      </w:r>
      <w:proofErr w:type="spellEnd"/>
      <w:r w:rsidRPr="00055652">
        <w:rPr>
          <w:bCs/>
          <w:sz w:val="28"/>
          <w:szCs w:val="28"/>
        </w:rPr>
        <w:t xml:space="preserve"> revenue maximization model - Williamson's model of managerial discretion - Managerial firm vs. entrepreneurial firm - </w:t>
      </w:r>
      <w:proofErr w:type="spellStart"/>
      <w:r w:rsidRPr="00055652">
        <w:rPr>
          <w:bCs/>
          <w:sz w:val="28"/>
          <w:szCs w:val="28"/>
        </w:rPr>
        <w:t>Marris's</w:t>
      </w:r>
      <w:proofErr w:type="spellEnd"/>
      <w:r w:rsidRPr="00055652">
        <w:rPr>
          <w:bCs/>
          <w:sz w:val="28"/>
          <w:szCs w:val="28"/>
        </w:rPr>
        <w:t xml:space="preserve"> model of managerial enterprise - Limit pricing theory. </w:t>
      </w:r>
    </w:p>
    <w:p w:rsidR="00055652" w:rsidRPr="00A45947" w:rsidRDefault="00055652" w:rsidP="00667569">
      <w:pPr>
        <w:tabs>
          <w:tab w:val="left" w:pos="1909"/>
        </w:tabs>
        <w:spacing w:before="240"/>
        <w:jc w:val="both"/>
        <w:rPr>
          <w:b/>
          <w:sz w:val="28"/>
          <w:szCs w:val="28"/>
        </w:rPr>
      </w:pPr>
      <w:r w:rsidRPr="00A45947">
        <w:rPr>
          <w:b/>
          <w:sz w:val="28"/>
          <w:szCs w:val="28"/>
        </w:rPr>
        <w:t xml:space="preserve">UNIT VII: Theory of General Equilibrium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Principles of general equilibrium, existence, uniqueness and stability (</w:t>
      </w:r>
      <w:proofErr w:type="spellStart"/>
      <w:r w:rsidRPr="00055652">
        <w:rPr>
          <w:bCs/>
          <w:sz w:val="28"/>
          <w:szCs w:val="28"/>
        </w:rPr>
        <w:t>Walrasian</w:t>
      </w:r>
      <w:proofErr w:type="spellEnd"/>
      <w:r w:rsidRPr="00055652">
        <w:rPr>
          <w:bCs/>
          <w:sz w:val="28"/>
          <w:szCs w:val="28"/>
        </w:rPr>
        <w:t xml:space="preserve"> and </w:t>
      </w:r>
      <w:proofErr w:type="spellStart"/>
      <w:r w:rsidRPr="00055652">
        <w:rPr>
          <w:bCs/>
          <w:sz w:val="28"/>
          <w:szCs w:val="28"/>
        </w:rPr>
        <w:t>Marshallian</w:t>
      </w:r>
      <w:proofErr w:type="spellEnd"/>
      <w:r w:rsidRPr="00055652">
        <w:rPr>
          <w:bCs/>
          <w:sz w:val="28"/>
          <w:szCs w:val="28"/>
        </w:rPr>
        <w:t xml:space="preserve"> conditions of stability) - </w:t>
      </w:r>
      <w:proofErr w:type="spellStart"/>
      <w:r w:rsidRPr="00055652">
        <w:rPr>
          <w:bCs/>
          <w:sz w:val="28"/>
          <w:szCs w:val="28"/>
        </w:rPr>
        <w:t>Walrasian</w:t>
      </w:r>
      <w:proofErr w:type="spellEnd"/>
      <w:r w:rsidRPr="00055652">
        <w:rPr>
          <w:bCs/>
          <w:sz w:val="28"/>
          <w:szCs w:val="28"/>
        </w:rPr>
        <w:t xml:space="preserve"> general equilibrium system - Computable general equilibrium </w:t>
      </w:r>
    </w:p>
    <w:p w:rsidR="00055652" w:rsidRPr="00A45947" w:rsidRDefault="00055652" w:rsidP="00667569">
      <w:pPr>
        <w:tabs>
          <w:tab w:val="left" w:pos="1909"/>
        </w:tabs>
        <w:spacing w:before="240"/>
        <w:jc w:val="both"/>
        <w:rPr>
          <w:b/>
          <w:sz w:val="28"/>
          <w:szCs w:val="28"/>
        </w:rPr>
      </w:pPr>
      <w:r w:rsidRPr="00A45947">
        <w:rPr>
          <w:b/>
          <w:sz w:val="28"/>
          <w:szCs w:val="28"/>
        </w:rPr>
        <w:t xml:space="preserve">UNIT VIII: Welfare Economics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Pareto Optimality, Pareto Optimality conditions: Consumption, production and exchange, critical evaluation of Pareto Optimality - Compensation tests: </w:t>
      </w:r>
      <w:proofErr w:type="spellStart"/>
      <w:r w:rsidRPr="00055652">
        <w:rPr>
          <w:bCs/>
          <w:sz w:val="28"/>
          <w:szCs w:val="28"/>
        </w:rPr>
        <w:t>Kaldor</w:t>
      </w:r>
      <w:proofErr w:type="spellEnd"/>
      <w:r w:rsidRPr="00055652">
        <w:rPr>
          <w:bCs/>
          <w:sz w:val="28"/>
          <w:szCs w:val="28"/>
        </w:rPr>
        <w:t xml:space="preserve">, Hicks and </w:t>
      </w:r>
      <w:proofErr w:type="spellStart"/>
      <w:r w:rsidRPr="00055652">
        <w:rPr>
          <w:bCs/>
          <w:sz w:val="28"/>
          <w:szCs w:val="28"/>
        </w:rPr>
        <w:t>Scitovsky</w:t>
      </w:r>
      <w:proofErr w:type="spellEnd"/>
      <w:r w:rsidRPr="00055652">
        <w:rPr>
          <w:bCs/>
          <w:sz w:val="28"/>
          <w:szCs w:val="28"/>
        </w:rPr>
        <w:t xml:space="preserve"> and Little's criterion - Social welfare function - Arrow's Impossibility Theorem. </w:t>
      </w:r>
    </w:p>
    <w:p w:rsidR="00055652" w:rsidRPr="00A45947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A45947">
        <w:rPr>
          <w:b/>
          <w:sz w:val="28"/>
          <w:szCs w:val="28"/>
        </w:rPr>
        <w:t xml:space="preserve">UNIT IX: Choice under Uncertainty and Risk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Difference between Uncertainty and risk; classes of measures: associative measure, ordinal and cardinal measures, Axioms of Neumann-Morgenstern </w:t>
      </w:r>
      <w:r w:rsidR="00A45947">
        <w:rPr>
          <w:b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t xml:space="preserve">(N-M) utility, Characteristics of N-M utility index; relationship between the shape of the utility function and behavior towards risk, elasticity of marginal utility and risk aversion; absolute and relative risk aversion. </w:t>
      </w:r>
    </w:p>
    <w:p w:rsidR="00055652" w:rsidRPr="00A45947" w:rsidRDefault="00055652" w:rsidP="00667569">
      <w:pPr>
        <w:tabs>
          <w:tab w:val="left" w:pos="1909"/>
        </w:tabs>
        <w:spacing w:before="240"/>
        <w:jc w:val="both"/>
        <w:rPr>
          <w:b/>
          <w:sz w:val="28"/>
          <w:szCs w:val="28"/>
        </w:rPr>
      </w:pPr>
      <w:r w:rsidRPr="00A45947">
        <w:rPr>
          <w:b/>
          <w:sz w:val="28"/>
          <w:szCs w:val="28"/>
        </w:rPr>
        <w:t xml:space="preserve">UNIT X: Economics of Imperfect Information </w:t>
      </w:r>
    </w:p>
    <w:p w:rsid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Information and decision making under certainty and uncertainty - Asymmetric information, adverse selection, moral hazard and </w:t>
      </w:r>
      <w:r w:rsidR="00A45947" w:rsidRPr="00055652">
        <w:rPr>
          <w:bCs/>
          <w:sz w:val="28"/>
          <w:szCs w:val="28"/>
        </w:rPr>
        <w:t>signaling</w:t>
      </w:r>
      <w:r w:rsidRPr="00055652">
        <w:rPr>
          <w:bCs/>
          <w:sz w:val="28"/>
          <w:szCs w:val="28"/>
        </w:rPr>
        <w:t xml:space="preserve"> - Applications to insurance and lemons markets </w:t>
      </w:r>
    </w:p>
    <w:p w:rsidR="009A3953" w:rsidRDefault="009A3953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</w:p>
    <w:p w:rsidR="009A3953" w:rsidRPr="00055652" w:rsidRDefault="009A3953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lastRenderedPageBreak/>
        <w:t xml:space="preserve">Recommended Readings: </w:t>
      </w:r>
    </w:p>
    <w:p w:rsidR="00055652" w:rsidRPr="00055652" w:rsidRDefault="00055652" w:rsidP="00667569">
      <w:pPr>
        <w:numPr>
          <w:ilvl w:val="0"/>
          <w:numId w:val="1"/>
        </w:numPr>
        <w:spacing w:before="240" w:after="0" w:line="360" w:lineRule="auto"/>
        <w:ind w:left="720" w:hanging="72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Koutsoyiannis</w:t>
      </w:r>
      <w:proofErr w:type="spellEnd"/>
      <w:r w:rsidRPr="00055652">
        <w:rPr>
          <w:bCs/>
          <w:sz w:val="28"/>
          <w:szCs w:val="28"/>
        </w:rPr>
        <w:t>, A.</w:t>
      </w:r>
      <w:r w:rsidR="00873451">
        <w:rPr>
          <w:bCs/>
          <w:sz w:val="28"/>
          <w:szCs w:val="28"/>
        </w:rPr>
        <w:t>,</w:t>
      </w:r>
      <w:r w:rsidRPr="00055652">
        <w:rPr>
          <w:bCs/>
          <w:sz w:val="28"/>
          <w:szCs w:val="28"/>
        </w:rPr>
        <w:t xml:space="preserve"> </w:t>
      </w:r>
      <w:r w:rsidRPr="00873451">
        <w:rPr>
          <w:bCs/>
          <w:i/>
          <w:iCs/>
          <w:sz w:val="28"/>
          <w:szCs w:val="28"/>
        </w:rPr>
        <w:t>Modern Microeconomics</w:t>
      </w:r>
      <w:r w:rsidRPr="00055652">
        <w:rPr>
          <w:bCs/>
          <w:sz w:val="28"/>
          <w:szCs w:val="28"/>
        </w:rPr>
        <w:t xml:space="preserve">, Macmillan Press, London, 1979. </w:t>
      </w:r>
    </w:p>
    <w:p w:rsidR="00055652" w:rsidRPr="00055652" w:rsidRDefault="00055652" w:rsidP="00667569">
      <w:pPr>
        <w:numPr>
          <w:ilvl w:val="0"/>
          <w:numId w:val="2"/>
        </w:numPr>
        <w:spacing w:before="240" w:after="0" w:line="360" w:lineRule="auto"/>
        <w:ind w:left="720" w:hanging="72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Walter </w:t>
      </w:r>
      <w:r w:rsidR="00873451">
        <w:rPr>
          <w:bCs/>
          <w:sz w:val="28"/>
          <w:szCs w:val="28"/>
        </w:rPr>
        <w:t>Nicholson</w:t>
      </w:r>
      <w:r w:rsidRPr="00055652">
        <w:rPr>
          <w:bCs/>
          <w:sz w:val="28"/>
          <w:szCs w:val="28"/>
        </w:rPr>
        <w:t xml:space="preserve"> and </w:t>
      </w:r>
      <w:r w:rsidR="00873451">
        <w:rPr>
          <w:bCs/>
          <w:sz w:val="28"/>
          <w:szCs w:val="28"/>
        </w:rPr>
        <w:t>Christopher</w:t>
      </w:r>
      <w:r w:rsidRPr="00055652">
        <w:rPr>
          <w:bCs/>
          <w:sz w:val="28"/>
          <w:szCs w:val="28"/>
        </w:rPr>
        <w:t xml:space="preserve"> Snyder (2008) </w:t>
      </w:r>
      <w:r w:rsidRPr="00873451">
        <w:rPr>
          <w:bCs/>
          <w:i/>
          <w:iCs/>
          <w:sz w:val="28"/>
          <w:szCs w:val="28"/>
        </w:rPr>
        <w:t>Microeconomic Theory</w:t>
      </w:r>
      <w:r w:rsidRPr="00055652">
        <w:rPr>
          <w:bCs/>
          <w:sz w:val="28"/>
          <w:szCs w:val="28"/>
        </w:rPr>
        <w:t xml:space="preserve">: </w:t>
      </w:r>
      <w:r w:rsidRPr="00873451">
        <w:rPr>
          <w:bCs/>
          <w:i/>
          <w:iCs/>
          <w:sz w:val="28"/>
          <w:szCs w:val="28"/>
        </w:rPr>
        <w:t>Basic Principles and Extensions</w:t>
      </w:r>
      <w:r w:rsidRPr="00055652">
        <w:rPr>
          <w:bCs/>
          <w:sz w:val="28"/>
          <w:szCs w:val="28"/>
        </w:rPr>
        <w:t>, Thomson South-Western</w:t>
      </w:r>
      <w:r w:rsidR="00873451">
        <w:rPr>
          <w:bCs/>
          <w:sz w:val="28"/>
          <w:szCs w:val="28"/>
        </w:rPr>
        <w:t>.</w:t>
      </w:r>
      <w:r w:rsidRPr="00055652">
        <w:rPr>
          <w:bCs/>
          <w:sz w:val="28"/>
          <w:szCs w:val="28"/>
        </w:rPr>
        <w:t xml:space="preserve"> </w:t>
      </w:r>
    </w:p>
    <w:p w:rsidR="00055652" w:rsidRPr="00055652" w:rsidRDefault="00873451" w:rsidP="00667569">
      <w:pPr>
        <w:numPr>
          <w:ilvl w:val="0"/>
          <w:numId w:val="3"/>
        </w:numPr>
        <w:spacing w:before="240" w:after="0" w:line="360" w:lineRule="auto"/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Varia</w:t>
      </w:r>
      <w:r w:rsidR="00055652" w:rsidRPr="00055652">
        <w:rPr>
          <w:bCs/>
          <w:sz w:val="28"/>
          <w:szCs w:val="28"/>
        </w:rPr>
        <w:t xml:space="preserve">n, H., </w:t>
      </w:r>
      <w:r w:rsidRPr="00873451">
        <w:rPr>
          <w:bCs/>
          <w:i/>
          <w:iCs/>
          <w:sz w:val="28"/>
          <w:szCs w:val="28"/>
        </w:rPr>
        <w:t>Microeconomic</w:t>
      </w:r>
      <w:r>
        <w:rPr>
          <w:bCs/>
          <w:i/>
          <w:iCs/>
          <w:sz w:val="28"/>
          <w:szCs w:val="28"/>
        </w:rPr>
        <w:t xml:space="preserve"> Analysis, </w:t>
      </w:r>
      <w:r>
        <w:rPr>
          <w:bCs/>
          <w:sz w:val="28"/>
          <w:szCs w:val="28"/>
        </w:rPr>
        <w:t>W.</w:t>
      </w:r>
      <w:r>
        <w:rPr>
          <w:bCs/>
          <w:sz w:val="28"/>
          <w:szCs w:val="28"/>
          <w:rtl/>
          <w:lang w:bidi="he-IL"/>
        </w:rPr>
        <w:t xml:space="preserve"> </w:t>
      </w:r>
      <w:r w:rsidR="00055652" w:rsidRPr="00055652">
        <w:rPr>
          <w:bCs/>
          <w:sz w:val="28"/>
          <w:szCs w:val="28"/>
        </w:rPr>
        <w:t xml:space="preserve">W. Norton, New York, 2000. </w:t>
      </w:r>
    </w:p>
    <w:p w:rsidR="00055652" w:rsidRPr="00055652" w:rsidRDefault="00055652" w:rsidP="00667569">
      <w:pPr>
        <w:numPr>
          <w:ilvl w:val="0"/>
          <w:numId w:val="4"/>
        </w:numPr>
        <w:spacing w:before="240" w:after="0" w:line="360" w:lineRule="auto"/>
        <w:ind w:left="720" w:hanging="72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Baum</w:t>
      </w:r>
      <w:r w:rsidR="00873451">
        <w:rPr>
          <w:bCs/>
          <w:sz w:val="28"/>
          <w:szCs w:val="28"/>
        </w:rPr>
        <w:t>ol</w:t>
      </w:r>
      <w:proofErr w:type="spellEnd"/>
      <w:r w:rsidR="00873451">
        <w:rPr>
          <w:bCs/>
          <w:sz w:val="28"/>
          <w:szCs w:val="28"/>
        </w:rPr>
        <w:t>, W. J.,</w:t>
      </w:r>
      <w:r w:rsidRPr="00055652">
        <w:rPr>
          <w:bCs/>
          <w:sz w:val="28"/>
          <w:szCs w:val="28"/>
        </w:rPr>
        <w:t xml:space="preserve"> </w:t>
      </w:r>
      <w:r w:rsidRPr="00873451">
        <w:rPr>
          <w:bCs/>
          <w:i/>
          <w:iCs/>
          <w:sz w:val="28"/>
          <w:szCs w:val="28"/>
        </w:rPr>
        <w:t>Economic Theory and Operations Analysis,</w:t>
      </w:r>
      <w:r w:rsidRPr="00055652">
        <w:rPr>
          <w:bCs/>
          <w:sz w:val="28"/>
          <w:szCs w:val="28"/>
        </w:rPr>
        <w:t xml:space="preserve"> Prentice Halls of India, New Delhi, 1982. </w:t>
      </w:r>
    </w:p>
    <w:p w:rsidR="00055652" w:rsidRPr="00055652" w:rsidRDefault="00055652" w:rsidP="00667569">
      <w:pPr>
        <w:spacing w:before="240" w:after="0" w:line="360" w:lineRule="auto"/>
        <w:ind w:left="720" w:hanging="72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5. </w:t>
      </w:r>
      <w:r w:rsidR="00873451">
        <w:rPr>
          <w:bCs/>
          <w:sz w:val="28"/>
          <w:szCs w:val="28"/>
        </w:rPr>
        <w:tab/>
      </w:r>
      <w:r w:rsidRPr="00055652">
        <w:rPr>
          <w:bCs/>
          <w:sz w:val="28"/>
          <w:szCs w:val="28"/>
        </w:rPr>
        <w:t xml:space="preserve">Henderson, J.M. and R.E. Quant, </w:t>
      </w:r>
      <w:r w:rsidRPr="00873451">
        <w:rPr>
          <w:bCs/>
          <w:i/>
          <w:iCs/>
          <w:sz w:val="28"/>
          <w:szCs w:val="28"/>
        </w:rPr>
        <w:t>Microeconomic Theory</w:t>
      </w:r>
      <w:r w:rsidRPr="00055652">
        <w:rPr>
          <w:bCs/>
          <w:sz w:val="28"/>
          <w:szCs w:val="28"/>
        </w:rPr>
        <w:t xml:space="preserve">: A Mathematical Approach, </w:t>
      </w:r>
      <w:r w:rsidR="00873451">
        <w:rPr>
          <w:bCs/>
          <w:sz w:val="28"/>
          <w:szCs w:val="28"/>
        </w:rPr>
        <w:t>McGraw Hill, New Delhi, 1980.</w:t>
      </w:r>
    </w:p>
    <w:p w:rsidR="00055652" w:rsidRPr="00055652" w:rsidRDefault="00055652" w:rsidP="00667569">
      <w:pPr>
        <w:numPr>
          <w:ilvl w:val="0"/>
          <w:numId w:val="5"/>
        </w:numPr>
        <w:spacing w:before="240" w:after="0" w:line="360" w:lineRule="auto"/>
        <w:ind w:left="720" w:hanging="72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Kreps</w:t>
      </w:r>
      <w:r w:rsidR="003C0902">
        <w:rPr>
          <w:bCs/>
          <w:sz w:val="28"/>
          <w:szCs w:val="28"/>
        </w:rPr>
        <w:t xml:space="preserve">, M.D., </w:t>
      </w:r>
      <w:r w:rsidRPr="003C0902">
        <w:rPr>
          <w:bCs/>
          <w:i/>
          <w:iCs/>
          <w:sz w:val="28"/>
          <w:szCs w:val="28"/>
        </w:rPr>
        <w:t>A Course in Microeconomic Theory</w:t>
      </w:r>
      <w:r w:rsidRPr="00055652">
        <w:rPr>
          <w:bCs/>
          <w:sz w:val="28"/>
          <w:szCs w:val="28"/>
        </w:rPr>
        <w:t xml:space="preserve">, Prentice Hall of India, New Delhi, 1992. </w:t>
      </w:r>
    </w:p>
    <w:p w:rsidR="00055652" w:rsidRPr="00055652" w:rsidRDefault="00055652" w:rsidP="00667569">
      <w:pPr>
        <w:spacing w:before="240" w:after="0" w:line="360" w:lineRule="auto"/>
        <w:ind w:left="720" w:hanging="72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7. </w:t>
      </w:r>
      <w:r w:rsidR="003C0902">
        <w:rPr>
          <w:bCs/>
          <w:sz w:val="28"/>
          <w:szCs w:val="28"/>
        </w:rPr>
        <w:tab/>
      </w:r>
      <w:r w:rsidRPr="00055652">
        <w:rPr>
          <w:bCs/>
          <w:sz w:val="28"/>
          <w:szCs w:val="28"/>
        </w:rPr>
        <w:t xml:space="preserve">Arrow, K., </w:t>
      </w:r>
      <w:r w:rsidRPr="003C0902">
        <w:rPr>
          <w:bCs/>
          <w:i/>
          <w:iCs/>
          <w:sz w:val="28"/>
          <w:szCs w:val="28"/>
        </w:rPr>
        <w:t>Social Choice and Individual Values</w:t>
      </w:r>
      <w:r w:rsidRPr="00055652">
        <w:rPr>
          <w:bCs/>
          <w:sz w:val="28"/>
          <w:szCs w:val="28"/>
        </w:rPr>
        <w:t xml:space="preserve">. </w:t>
      </w:r>
    </w:p>
    <w:p w:rsidR="00055652" w:rsidRPr="00055652" w:rsidRDefault="003C0902" w:rsidP="00667569">
      <w:pPr>
        <w:numPr>
          <w:ilvl w:val="0"/>
          <w:numId w:val="6"/>
        </w:numPr>
        <w:spacing w:before="240" w:after="0" w:line="360" w:lineRule="auto"/>
        <w:ind w:left="720" w:hanging="7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Sen</w:t>
      </w:r>
      <w:proofErr w:type="spellEnd"/>
      <w:r>
        <w:rPr>
          <w:bCs/>
          <w:sz w:val="28"/>
          <w:szCs w:val="28"/>
        </w:rPr>
        <w:t xml:space="preserve">, A.K., </w:t>
      </w:r>
      <w:r w:rsidRPr="003C0902">
        <w:rPr>
          <w:bCs/>
          <w:i/>
          <w:iCs/>
          <w:sz w:val="28"/>
          <w:szCs w:val="28"/>
        </w:rPr>
        <w:t>Collective</w:t>
      </w:r>
      <w:r w:rsidR="00055652" w:rsidRPr="003C0902">
        <w:rPr>
          <w:bCs/>
          <w:i/>
          <w:iCs/>
          <w:sz w:val="28"/>
          <w:szCs w:val="28"/>
        </w:rPr>
        <w:t xml:space="preserve"> Choice and Social Welfare</w:t>
      </w:r>
      <w:r w:rsidR="00055652" w:rsidRPr="00055652">
        <w:rPr>
          <w:bCs/>
          <w:sz w:val="28"/>
          <w:szCs w:val="28"/>
        </w:rPr>
        <w:t xml:space="preserve">. </w:t>
      </w:r>
    </w:p>
    <w:p w:rsidR="00055652" w:rsidRPr="00055652" w:rsidRDefault="003C0902" w:rsidP="00667569">
      <w:pPr>
        <w:numPr>
          <w:ilvl w:val="0"/>
          <w:numId w:val="6"/>
        </w:numPr>
        <w:spacing w:before="240" w:after="0" w:line="360" w:lineRule="auto"/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Ray, N.C., </w:t>
      </w:r>
      <w:proofErr w:type="gramStart"/>
      <w:r w:rsidRPr="003C0902">
        <w:rPr>
          <w:bCs/>
          <w:i/>
          <w:iCs/>
          <w:sz w:val="28"/>
          <w:szCs w:val="28"/>
        </w:rPr>
        <w:t>An</w:t>
      </w:r>
      <w:proofErr w:type="gramEnd"/>
      <w:r w:rsidR="00055652" w:rsidRPr="003C0902">
        <w:rPr>
          <w:bCs/>
          <w:i/>
          <w:iCs/>
          <w:sz w:val="28"/>
          <w:szCs w:val="28"/>
        </w:rPr>
        <w:t xml:space="preserve"> Introduction to Microeconomic Theory</w:t>
      </w:r>
      <w:r w:rsidR="00055652" w:rsidRPr="00055652">
        <w:rPr>
          <w:bCs/>
          <w:sz w:val="28"/>
          <w:szCs w:val="28"/>
        </w:rPr>
        <w:t xml:space="preserve">. </w:t>
      </w:r>
    </w:p>
    <w:p w:rsidR="00055652" w:rsidRPr="00055652" w:rsidRDefault="003C0902" w:rsidP="00667569">
      <w:pPr>
        <w:numPr>
          <w:ilvl w:val="0"/>
          <w:numId w:val="6"/>
        </w:numPr>
        <w:spacing w:before="240" w:after="0" w:line="360" w:lineRule="auto"/>
        <w:ind w:left="720" w:hanging="7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Mishan</w:t>
      </w:r>
      <w:proofErr w:type="spellEnd"/>
      <w:r>
        <w:rPr>
          <w:bCs/>
          <w:sz w:val="28"/>
          <w:szCs w:val="28"/>
        </w:rPr>
        <w:t xml:space="preserve"> E.J., </w:t>
      </w:r>
      <w:r w:rsidR="00055652" w:rsidRPr="003C0902">
        <w:rPr>
          <w:bCs/>
          <w:i/>
          <w:iCs/>
          <w:sz w:val="28"/>
          <w:szCs w:val="28"/>
        </w:rPr>
        <w:t>Welfare Economics: An Assessment</w:t>
      </w:r>
      <w:r w:rsidR="00055652" w:rsidRPr="00055652">
        <w:rPr>
          <w:bCs/>
          <w:sz w:val="28"/>
          <w:szCs w:val="28"/>
        </w:rPr>
        <w:t xml:space="preserve">, North Holland, Amsterdam, 1969. </w:t>
      </w:r>
    </w:p>
    <w:p w:rsidR="00055652" w:rsidRPr="00055652" w:rsidRDefault="00055652" w:rsidP="00667569">
      <w:pPr>
        <w:numPr>
          <w:ilvl w:val="0"/>
          <w:numId w:val="6"/>
        </w:numPr>
        <w:spacing w:before="240" w:after="0" w:line="360" w:lineRule="auto"/>
        <w:ind w:left="720" w:hanging="72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Sen</w:t>
      </w:r>
      <w:proofErr w:type="spellEnd"/>
      <w:r w:rsidRPr="00055652">
        <w:rPr>
          <w:bCs/>
          <w:sz w:val="28"/>
          <w:szCs w:val="28"/>
        </w:rPr>
        <w:t xml:space="preserve">, </w:t>
      </w:r>
      <w:proofErr w:type="spellStart"/>
      <w:r w:rsidRPr="00055652">
        <w:rPr>
          <w:bCs/>
          <w:sz w:val="28"/>
          <w:szCs w:val="28"/>
        </w:rPr>
        <w:t>Anindya</w:t>
      </w:r>
      <w:proofErr w:type="spellEnd"/>
      <w:r w:rsidRPr="00055652">
        <w:rPr>
          <w:bCs/>
          <w:sz w:val="28"/>
          <w:szCs w:val="28"/>
        </w:rPr>
        <w:t xml:space="preserve">, Microeconomics, Theory and Applications, Oxford University Press, 1999. </w:t>
      </w:r>
    </w:p>
    <w:p w:rsidR="00055652" w:rsidRPr="00055652" w:rsidRDefault="003C0902" w:rsidP="00667569">
      <w:pPr>
        <w:numPr>
          <w:ilvl w:val="0"/>
          <w:numId w:val="6"/>
        </w:numPr>
        <w:spacing w:before="240" w:after="0" w:line="360" w:lineRule="auto"/>
        <w:ind w:left="720" w:hanging="7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Maddala</w:t>
      </w:r>
      <w:proofErr w:type="spellEnd"/>
      <w:r>
        <w:rPr>
          <w:bCs/>
          <w:sz w:val="28"/>
          <w:szCs w:val="28"/>
        </w:rPr>
        <w:t>, G.S. and Ellen Miller,</w:t>
      </w:r>
      <w:r w:rsidR="00055652" w:rsidRPr="00055652">
        <w:rPr>
          <w:bCs/>
          <w:sz w:val="28"/>
          <w:szCs w:val="28"/>
        </w:rPr>
        <w:t xml:space="preserve"> </w:t>
      </w:r>
      <w:r w:rsidR="00055652" w:rsidRPr="003C0902">
        <w:rPr>
          <w:bCs/>
          <w:i/>
          <w:iCs/>
          <w:sz w:val="28"/>
          <w:szCs w:val="28"/>
        </w:rPr>
        <w:t xml:space="preserve">Microeconomics-Theory and Applications; </w:t>
      </w:r>
      <w:r w:rsidR="00055652" w:rsidRPr="00055652">
        <w:rPr>
          <w:bCs/>
          <w:sz w:val="28"/>
          <w:szCs w:val="28"/>
        </w:rPr>
        <w:t xml:space="preserve">Tata </w:t>
      </w:r>
      <w:r>
        <w:rPr>
          <w:bCs/>
          <w:sz w:val="28"/>
          <w:szCs w:val="28"/>
        </w:rPr>
        <w:t>McGr</w:t>
      </w:r>
      <w:r w:rsidR="00055652" w:rsidRPr="00055652">
        <w:rPr>
          <w:bCs/>
          <w:sz w:val="28"/>
          <w:szCs w:val="28"/>
        </w:rPr>
        <w:t xml:space="preserve">aw-Hill Publishing Company Limited, New Delhi, 2004. </w:t>
      </w:r>
    </w:p>
    <w:p w:rsidR="003C0902" w:rsidRDefault="003C0902" w:rsidP="00667569">
      <w:pPr>
        <w:numPr>
          <w:ilvl w:val="0"/>
          <w:numId w:val="6"/>
        </w:numPr>
        <w:spacing w:before="240" w:after="0" w:line="360" w:lineRule="auto"/>
        <w:ind w:left="720" w:hanging="7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Bo</w:t>
      </w:r>
      <w:r w:rsidR="00055652" w:rsidRPr="00055652">
        <w:rPr>
          <w:bCs/>
          <w:sz w:val="28"/>
          <w:szCs w:val="28"/>
        </w:rPr>
        <w:t>rch</w:t>
      </w:r>
      <w:proofErr w:type="spellEnd"/>
      <w:r w:rsidR="00055652" w:rsidRPr="00055652">
        <w:rPr>
          <w:bCs/>
          <w:sz w:val="28"/>
          <w:szCs w:val="28"/>
        </w:rPr>
        <w:t xml:space="preserve">, K.H., </w:t>
      </w:r>
      <w:proofErr w:type="gramStart"/>
      <w:r w:rsidR="00055652" w:rsidRPr="003C0902">
        <w:rPr>
          <w:bCs/>
          <w:i/>
          <w:iCs/>
          <w:sz w:val="28"/>
          <w:szCs w:val="28"/>
        </w:rPr>
        <w:t>The</w:t>
      </w:r>
      <w:proofErr w:type="gramEnd"/>
      <w:r w:rsidR="00055652" w:rsidRPr="003C0902">
        <w:rPr>
          <w:bCs/>
          <w:i/>
          <w:iCs/>
          <w:sz w:val="28"/>
          <w:szCs w:val="28"/>
        </w:rPr>
        <w:t xml:space="preserve"> Economics of Uncertainty</w:t>
      </w:r>
      <w:r w:rsidR="00055652" w:rsidRPr="00055652">
        <w:rPr>
          <w:bCs/>
          <w:sz w:val="28"/>
          <w:szCs w:val="28"/>
        </w:rPr>
        <w:t>, Princeton University Press, Princeton,</w:t>
      </w:r>
      <w:r>
        <w:rPr>
          <w:bCs/>
          <w:sz w:val="28"/>
          <w:szCs w:val="28"/>
        </w:rPr>
        <w:t xml:space="preserve"> 1968.</w:t>
      </w:r>
      <w:r w:rsidR="00055652" w:rsidRPr="00055652">
        <w:rPr>
          <w:bCs/>
          <w:sz w:val="28"/>
          <w:szCs w:val="28"/>
        </w:rPr>
        <w:t xml:space="preserve"> </w:t>
      </w:r>
    </w:p>
    <w:p w:rsidR="00055652" w:rsidRPr="007A05B3" w:rsidRDefault="00055652" w:rsidP="00667569">
      <w:pPr>
        <w:numPr>
          <w:ilvl w:val="0"/>
          <w:numId w:val="6"/>
        </w:numPr>
        <w:spacing w:before="240" w:after="0" w:line="360" w:lineRule="auto"/>
        <w:ind w:left="720" w:hanging="720"/>
        <w:rPr>
          <w:bCs/>
          <w:sz w:val="28"/>
          <w:szCs w:val="28"/>
        </w:rPr>
      </w:pPr>
      <w:r w:rsidRPr="007A05B3">
        <w:rPr>
          <w:bCs/>
          <w:sz w:val="28"/>
          <w:szCs w:val="28"/>
        </w:rPr>
        <w:t xml:space="preserve">Diamond and Rothschild (Eds.), </w:t>
      </w:r>
      <w:r w:rsidRPr="007A05B3">
        <w:rPr>
          <w:bCs/>
          <w:i/>
          <w:iCs/>
          <w:sz w:val="28"/>
          <w:szCs w:val="28"/>
        </w:rPr>
        <w:t>Uncertainty in Economics</w:t>
      </w:r>
      <w:r w:rsidRPr="007A05B3">
        <w:rPr>
          <w:bCs/>
          <w:sz w:val="28"/>
          <w:szCs w:val="28"/>
        </w:rPr>
        <w:t>, Academic Press, New York,</w:t>
      </w:r>
      <w:r w:rsidR="007A05B3">
        <w:rPr>
          <w:bCs/>
          <w:sz w:val="28"/>
          <w:szCs w:val="28"/>
        </w:rPr>
        <w:t xml:space="preserve"> </w:t>
      </w:r>
      <w:r w:rsidRPr="007A05B3">
        <w:rPr>
          <w:bCs/>
          <w:sz w:val="28"/>
          <w:szCs w:val="28"/>
        </w:rPr>
        <w:t xml:space="preserve">1978. </w:t>
      </w:r>
    </w:p>
    <w:p w:rsidR="00055652" w:rsidRPr="00055652" w:rsidRDefault="00055652" w:rsidP="001C6FEC">
      <w:pPr>
        <w:numPr>
          <w:ilvl w:val="0"/>
          <w:numId w:val="7"/>
        </w:numPr>
        <w:spacing w:before="240" w:after="0" w:line="360" w:lineRule="auto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Ryan and Pearce, Price Theory, Macmillan. </w:t>
      </w:r>
    </w:p>
    <w:p w:rsidR="00055652" w:rsidRPr="00055652" w:rsidRDefault="00055652" w:rsidP="001C6FEC">
      <w:pPr>
        <w:numPr>
          <w:ilvl w:val="0"/>
          <w:numId w:val="7"/>
        </w:numPr>
        <w:spacing w:before="240" w:after="0" w:line="360" w:lineRule="auto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Hirslief</w:t>
      </w:r>
      <w:proofErr w:type="spellEnd"/>
      <w:r w:rsidRPr="00055652">
        <w:rPr>
          <w:bCs/>
          <w:sz w:val="28"/>
          <w:szCs w:val="28"/>
        </w:rPr>
        <w:t>, Ap</w:t>
      </w:r>
      <w:r w:rsidR="007A05B3">
        <w:rPr>
          <w:bCs/>
          <w:sz w:val="28"/>
          <w:szCs w:val="28"/>
        </w:rPr>
        <w:t xml:space="preserve">plications of </w:t>
      </w:r>
      <w:proofErr w:type="gramStart"/>
      <w:r w:rsidR="007A05B3">
        <w:rPr>
          <w:bCs/>
          <w:sz w:val="28"/>
          <w:szCs w:val="28"/>
        </w:rPr>
        <w:t>Microeconomics .</w:t>
      </w:r>
      <w:proofErr w:type="gramEnd"/>
    </w:p>
    <w:p w:rsidR="00055652" w:rsidRDefault="00055652" w:rsidP="001C6FEC">
      <w:pPr>
        <w:numPr>
          <w:ilvl w:val="0"/>
          <w:numId w:val="7"/>
        </w:numPr>
        <w:spacing w:before="240" w:after="0" w:line="360" w:lineRule="auto"/>
        <w:ind w:left="720" w:hanging="72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Pindyck</w:t>
      </w:r>
      <w:proofErr w:type="spellEnd"/>
      <w:r w:rsidRPr="00055652">
        <w:rPr>
          <w:bCs/>
          <w:sz w:val="28"/>
          <w:szCs w:val="28"/>
        </w:rPr>
        <w:t xml:space="preserve">, R. S. </w:t>
      </w:r>
      <w:proofErr w:type="spellStart"/>
      <w:r w:rsidRPr="00055652">
        <w:rPr>
          <w:bCs/>
          <w:sz w:val="28"/>
          <w:szCs w:val="28"/>
        </w:rPr>
        <w:t>Rubuinfeld</w:t>
      </w:r>
      <w:proofErr w:type="spellEnd"/>
      <w:r w:rsidRPr="00055652">
        <w:rPr>
          <w:bCs/>
          <w:sz w:val="28"/>
          <w:szCs w:val="28"/>
        </w:rPr>
        <w:t xml:space="preserve">, </w:t>
      </w:r>
      <w:r w:rsidR="007A05B3">
        <w:rPr>
          <w:bCs/>
          <w:sz w:val="28"/>
          <w:szCs w:val="28"/>
        </w:rPr>
        <w:t>D</w:t>
      </w:r>
      <w:r w:rsidRPr="00055652">
        <w:rPr>
          <w:bCs/>
          <w:sz w:val="28"/>
          <w:szCs w:val="28"/>
        </w:rPr>
        <w:t xml:space="preserve">.L. &amp; Mehta, P.L. Microeconomics, Pearson Education </w:t>
      </w:r>
    </w:p>
    <w:p w:rsidR="009A3953" w:rsidRDefault="009A3953" w:rsidP="009A3953">
      <w:pPr>
        <w:spacing w:before="240" w:after="0" w:line="360" w:lineRule="auto"/>
        <w:rPr>
          <w:bCs/>
          <w:sz w:val="28"/>
          <w:szCs w:val="28"/>
        </w:rPr>
      </w:pPr>
    </w:p>
    <w:p w:rsidR="009A3953" w:rsidRDefault="009A3953" w:rsidP="009A3953">
      <w:pPr>
        <w:spacing w:before="240" w:after="0" w:line="360" w:lineRule="auto"/>
        <w:rPr>
          <w:bCs/>
          <w:sz w:val="28"/>
          <w:szCs w:val="28"/>
        </w:rPr>
      </w:pPr>
    </w:p>
    <w:p w:rsidR="009A3953" w:rsidRDefault="009A3953" w:rsidP="009A3953">
      <w:pPr>
        <w:spacing w:before="240" w:after="0" w:line="360" w:lineRule="auto"/>
        <w:rPr>
          <w:bCs/>
          <w:sz w:val="28"/>
          <w:szCs w:val="28"/>
        </w:rPr>
      </w:pPr>
    </w:p>
    <w:p w:rsidR="009A3953" w:rsidRDefault="009A3953" w:rsidP="009A3953">
      <w:pPr>
        <w:spacing w:before="240" w:after="0" w:line="360" w:lineRule="auto"/>
        <w:rPr>
          <w:bCs/>
          <w:sz w:val="28"/>
          <w:szCs w:val="28"/>
        </w:rPr>
      </w:pPr>
    </w:p>
    <w:p w:rsidR="009A3953" w:rsidRDefault="009A3953" w:rsidP="009A3953">
      <w:pPr>
        <w:spacing w:before="240" w:after="0" w:line="360" w:lineRule="auto"/>
        <w:rPr>
          <w:bCs/>
          <w:sz w:val="28"/>
          <w:szCs w:val="28"/>
        </w:rPr>
      </w:pPr>
    </w:p>
    <w:p w:rsidR="009A3953" w:rsidRDefault="009A3953" w:rsidP="009A3953">
      <w:pPr>
        <w:spacing w:before="240" w:after="0" w:line="360" w:lineRule="auto"/>
        <w:rPr>
          <w:bCs/>
          <w:sz w:val="28"/>
          <w:szCs w:val="28"/>
        </w:rPr>
      </w:pPr>
    </w:p>
    <w:p w:rsidR="009A3953" w:rsidRDefault="009A3953" w:rsidP="009A3953">
      <w:pPr>
        <w:spacing w:before="240" w:after="0" w:line="360" w:lineRule="auto"/>
        <w:rPr>
          <w:bCs/>
          <w:sz w:val="28"/>
          <w:szCs w:val="28"/>
        </w:rPr>
      </w:pPr>
    </w:p>
    <w:p w:rsidR="009A3953" w:rsidRDefault="009A3953" w:rsidP="009A3953">
      <w:pPr>
        <w:spacing w:before="240" w:after="0" w:line="360" w:lineRule="auto"/>
        <w:rPr>
          <w:bCs/>
          <w:sz w:val="28"/>
          <w:szCs w:val="28"/>
        </w:rPr>
      </w:pPr>
    </w:p>
    <w:p w:rsidR="009A3953" w:rsidRDefault="009A3953" w:rsidP="009A3953">
      <w:pPr>
        <w:spacing w:before="240" w:after="0" w:line="360" w:lineRule="auto"/>
        <w:rPr>
          <w:bCs/>
          <w:sz w:val="28"/>
          <w:szCs w:val="28"/>
        </w:rPr>
      </w:pPr>
    </w:p>
    <w:p w:rsidR="009A3953" w:rsidRDefault="009A3953" w:rsidP="009A3953">
      <w:pPr>
        <w:spacing w:before="240" w:after="0" w:line="360" w:lineRule="auto"/>
        <w:rPr>
          <w:bCs/>
          <w:sz w:val="28"/>
          <w:szCs w:val="28"/>
        </w:rPr>
      </w:pPr>
    </w:p>
    <w:p w:rsidR="009A3953" w:rsidRDefault="009A3953" w:rsidP="009A3953">
      <w:pPr>
        <w:spacing w:before="240" w:after="0" w:line="360" w:lineRule="auto"/>
        <w:rPr>
          <w:bCs/>
          <w:sz w:val="28"/>
          <w:szCs w:val="28"/>
        </w:rPr>
      </w:pPr>
    </w:p>
    <w:p w:rsidR="009A3953" w:rsidRDefault="009A3953" w:rsidP="009A3953">
      <w:pPr>
        <w:spacing w:before="240" w:after="0" w:line="360" w:lineRule="auto"/>
        <w:rPr>
          <w:bCs/>
          <w:sz w:val="28"/>
          <w:szCs w:val="28"/>
        </w:rPr>
      </w:pPr>
    </w:p>
    <w:p w:rsidR="007A05B3" w:rsidRDefault="00055652" w:rsidP="00667569">
      <w:pPr>
        <w:tabs>
          <w:tab w:val="left" w:pos="1909"/>
        </w:tabs>
        <w:spacing w:before="240"/>
        <w:jc w:val="center"/>
        <w:rPr>
          <w:b/>
          <w:sz w:val="28"/>
          <w:szCs w:val="28"/>
        </w:rPr>
      </w:pPr>
      <w:r w:rsidRPr="007A05B3">
        <w:rPr>
          <w:b/>
          <w:sz w:val="28"/>
          <w:szCs w:val="28"/>
        </w:rPr>
        <w:lastRenderedPageBreak/>
        <w:t>MAECO-402:</w:t>
      </w:r>
    </w:p>
    <w:p w:rsidR="00055652" w:rsidRDefault="00055652" w:rsidP="00667569">
      <w:pPr>
        <w:tabs>
          <w:tab w:val="left" w:pos="1909"/>
        </w:tabs>
        <w:spacing w:before="240"/>
        <w:jc w:val="center"/>
        <w:rPr>
          <w:b/>
          <w:sz w:val="28"/>
          <w:szCs w:val="28"/>
        </w:rPr>
      </w:pPr>
      <w:r w:rsidRPr="007A05B3">
        <w:rPr>
          <w:b/>
          <w:sz w:val="28"/>
          <w:szCs w:val="28"/>
        </w:rPr>
        <w:t>MACRO ECONOMIC THEORY AND MONETARY ECONOMICS</w:t>
      </w:r>
    </w:p>
    <w:p w:rsidR="007A05B3" w:rsidRPr="007A05B3" w:rsidRDefault="007A05B3" w:rsidP="00667569">
      <w:pPr>
        <w:tabs>
          <w:tab w:val="left" w:pos="1909"/>
        </w:tabs>
        <w:spacing w:before="240"/>
        <w:jc w:val="center"/>
        <w:rPr>
          <w:b/>
          <w:sz w:val="28"/>
          <w:szCs w:val="28"/>
        </w:rPr>
      </w:pPr>
    </w:p>
    <w:p w:rsidR="00055652" w:rsidRPr="007A05B3" w:rsidRDefault="00055652" w:rsidP="00667569">
      <w:pPr>
        <w:tabs>
          <w:tab w:val="left" w:pos="1909"/>
        </w:tabs>
        <w:spacing w:before="240"/>
        <w:jc w:val="both"/>
        <w:rPr>
          <w:b/>
          <w:sz w:val="28"/>
          <w:szCs w:val="28"/>
        </w:rPr>
      </w:pPr>
      <w:r w:rsidRPr="007A05B3">
        <w:rPr>
          <w:b/>
          <w:sz w:val="28"/>
          <w:szCs w:val="28"/>
        </w:rPr>
        <w:t xml:space="preserve">UNIT I: Review of Classical and Keynesian Economics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Classical theory of income, employment, </w:t>
      </w:r>
      <w:proofErr w:type="gramStart"/>
      <w:r w:rsidRPr="00055652">
        <w:rPr>
          <w:bCs/>
          <w:sz w:val="28"/>
          <w:szCs w:val="28"/>
        </w:rPr>
        <w:t>wage</w:t>
      </w:r>
      <w:proofErr w:type="gramEnd"/>
      <w:r w:rsidRPr="00055652">
        <w:rPr>
          <w:bCs/>
          <w:sz w:val="28"/>
          <w:szCs w:val="28"/>
        </w:rPr>
        <w:t xml:space="preserve"> rate and price level -</w:t>
      </w:r>
      <w:r w:rsidR="007A05B3">
        <w:rPr>
          <w:bCs/>
          <w:sz w:val="28"/>
          <w:szCs w:val="28"/>
        </w:rPr>
        <w:t>m</w:t>
      </w:r>
      <w:r w:rsidRPr="00055652">
        <w:rPr>
          <w:bCs/>
          <w:sz w:val="28"/>
          <w:szCs w:val="28"/>
        </w:rPr>
        <w:t xml:space="preserve">acro equilibrium in classical model - Classical dichotomy - Causes of unemployment - Evaluation of classical model.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Keynesian determination of income, output and employment - Consumption function, investment multiplier and balanced budget multiplier - Multiplier in an open economy; difference between Keynesian and classical macro-equilibrium, </w:t>
      </w:r>
      <w:proofErr w:type="spellStart"/>
      <w:r w:rsidRPr="00055652">
        <w:rPr>
          <w:bCs/>
          <w:sz w:val="28"/>
          <w:szCs w:val="28"/>
        </w:rPr>
        <w:t>Pigou's</w:t>
      </w:r>
      <w:proofErr w:type="spellEnd"/>
      <w:r w:rsidRPr="00055652">
        <w:rPr>
          <w:bCs/>
          <w:sz w:val="28"/>
          <w:szCs w:val="28"/>
        </w:rPr>
        <w:t xml:space="preserve"> critique of Keynes's under employment equilibrium - the </w:t>
      </w:r>
      <w:proofErr w:type="spellStart"/>
      <w:r w:rsidRPr="00055652">
        <w:rPr>
          <w:bCs/>
          <w:sz w:val="28"/>
          <w:szCs w:val="28"/>
        </w:rPr>
        <w:t>Pigou</w:t>
      </w:r>
      <w:proofErr w:type="spellEnd"/>
      <w:r w:rsidRPr="00055652">
        <w:rPr>
          <w:bCs/>
          <w:sz w:val="28"/>
          <w:szCs w:val="28"/>
        </w:rPr>
        <w:t xml:space="preserve"> effect. </w:t>
      </w:r>
    </w:p>
    <w:p w:rsidR="00055652" w:rsidRPr="007A05B3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7A05B3">
        <w:rPr>
          <w:b/>
          <w:sz w:val="28"/>
          <w:szCs w:val="28"/>
        </w:rPr>
        <w:t xml:space="preserve">UNIT II: Neo-Classical and Keynesian Synthesis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Classical and Keynesian theories of interest - IS-LM model - Relative effectiveness of monetary and fiscal policies - Extension of IS-LM model to </w:t>
      </w:r>
      <w:proofErr w:type="spellStart"/>
      <w:r w:rsidRPr="00055652">
        <w:rPr>
          <w:bCs/>
          <w:sz w:val="28"/>
          <w:szCs w:val="28"/>
        </w:rPr>
        <w:t>labour</w:t>
      </w:r>
      <w:proofErr w:type="spellEnd"/>
      <w:r w:rsidRPr="00055652">
        <w:rPr>
          <w:bCs/>
          <w:sz w:val="28"/>
          <w:szCs w:val="28"/>
        </w:rPr>
        <w:t xml:space="preserve"> market, flexible price; </w:t>
      </w:r>
      <w:proofErr w:type="spellStart"/>
      <w:r w:rsidRPr="00055652">
        <w:rPr>
          <w:bCs/>
          <w:sz w:val="28"/>
          <w:szCs w:val="28"/>
        </w:rPr>
        <w:t>Mundell</w:t>
      </w:r>
      <w:proofErr w:type="spellEnd"/>
      <w:r w:rsidRPr="00055652">
        <w:rPr>
          <w:bCs/>
          <w:sz w:val="28"/>
          <w:szCs w:val="28"/>
        </w:rPr>
        <w:t xml:space="preserve">-Fleming model of an open economy. </w:t>
      </w:r>
    </w:p>
    <w:p w:rsidR="00055652" w:rsidRPr="007A05B3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7A05B3">
        <w:rPr>
          <w:b/>
          <w:sz w:val="28"/>
          <w:szCs w:val="28"/>
        </w:rPr>
        <w:t xml:space="preserve">UNIT III: Theories of Consumption </w:t>
      </w:r>
    </w:p>
    <w:p w:rsidR="00055652" w:rsidRPr="00055652" w:rsidRDefault="00055652" w:rsidP="00667569">
      <w:pPr>
        <w:tabs>
          <w:tab w:val="left" w:pos="1909"/>
        </w:tabs>
        <w:spacing w:before="240"/>
        <w:rPr>
          <w:bCs/>
          <w:sz w:val="28"/>
          <w:szCs w:val="28"/>
        </w:rPr>
      </w:pPr>
      <w:proofErr w:type="gramStart"/>
      <w:r w:rsidRPr="00055652">
        <w:rPr>
          <w:bCs/>
          <w:sz w:val="28"/>
          <w:szCs w:val="28"/>
        </w:rPr>
        <w:t>Extension of Keynesian consumption function</w:t>
      </w:r>
      <w:proofErr w:type="gramEnd"/>
      <w:r w:rsidRPr="00055652">
        <w:rPr>
          <w:bCs/>
          <w:sz w:val="28"/>
          <w:szCs w:val="28"/>
        </w:rPr>
        <w:t xml:space="preserve"> to long run - Relative Income Hypothesis- Life Cycle Hypothesis - Permanent Income Hypothesis. </w:t>
      </w:r>
    </w:p>
    <w:p w:rsidR="00055652" w:rsidRPr="007A05B3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7A05B3">
        <w:rPr>
          <w:b/>
          <w:sz w:val="28"/>
          <w:szCs w:val="28"/>
        </w:rPr>
        <w:t xml:space="preserve">UNIT IV: Theories of Investment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proofErr w:type="gramStart"/>
      <w:r w:rsidRPr="00055652">
        <w:rPr>
          <w:bCs/>
          <w:sz w:val="28"/>
          <w:szCs w:val="28"/>
        </w:rPr>
        <w:t>Investment demand: Present value criterion for investment, payback period and internal rate of return;' Marginal Efficiency of Investment (MEI).</w:t>
      </w:r>
      <w:proofErr w:type="gramEnd"/>
      <w:r w:rsidRPr="00055652">
        <w:rPr>
          <w:bCs/>
          <w:sz w:val="28"/>
          <w:szCs w:val="28"/>
        </w:rPr>
        <w:t xml:space="preserve"> Acceleration principle, its derivation from the profit maximizing </w:t>
      </w:r>
      <w:proofErr w:type="spellStart"/>
      <w:r w:rsidRPr="00055652">
        <w:rPr>
          <w:bCs/>
          <w:sz w:val="28"/>
          <w:szCs w:val="28"/>
        </w:rPr>
        <w:t>behaviour</w:t>
      </w:r>
      <w:proofErr w:type="spellEnd"/>
      <w:r w:rsidRPr="00055652">
        <w:rPr>
          <w:bCs/>
          <w:sz w:val="28"/>
          <w:szCs w:val="28"/>
        </w:rPr>
        <w:t xml:space="preserve">, flexible accelerator </w:t>
      </w:r>
    </w:p>
    <w:p w:rsidR="00055652" w:rsidRPr="007A05B3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7A05B3">
        <w:rPr>
          <w:b/>
          <w:sz w:val="28"/>
          <w:szCs w:val="28"/>
        </w:rPr>
        <w:t xml:space="preserve">UNIT V: Theories of Trade Cycle </w:t>
      </w:r>
    </w:p>
    <w:p w:rsidR="00055652" w:rsidRPr="00055652" w:rsidRDefault="00055652" w:rsidP="00667569">
      <w:pPr>
        <w:tabs>
          <w:tab w:val="left" w:pos="1909"/>
        </w:tabs>
        <w:spacing w:before="240"/>
        <w:rPr>
          <w:bCs/>
          <w:sz w:val="28"/>
          <w:szCs w:val="28"/>
        </w:rPr>
      </w:pPr>
      <w:proofErr w:type="gramStart"/>
      <w:r w:rsidRPr="00055652">
        <w:rPr>
          <w:bCs/>
          <w:sz w:val="28"/>
          <w:szCs w:val="28"/>
        </w:rPr>
        <w:t xml:space="preserve">Schumpeterian theory - Multiplier-accelerator interaction - </w:t>
      </w:r>
      <w:proofErr w:type="spellStart"/>
      <w:r w:rsidRPr="00055652">
        <w:rPr>
          <w:bCs/>
          <w:sz w:val="28"/>
          <w:szCs w:val="28"/>
        </w:rPr>
        <w:t>Kaldor's</w:t>
      </w:r>
      <w:proofErr w:type="spellEnd"/>
      <w:r w:rsidRPr="00055652">
        <w:rPr>
          <w:bCs/>
          <w:sz w:val="28"/>
          <w:szCs w:val="28"/>
        </w:rPr>
        <w:t xml:space="preserve"> theory - Monetary &amp; fiscal polic</w:t>
      </w:r>
      <w:r w:rsidR="007A05B3">
        <w:rPr>
          <w:bCs/>
          <w:sz w:val="28"/>
          <w:szCs w:val="28"/>
        </w:rPr>
        <w:t>y for economic stabilization.</w:t>
      </w:r>
      <w:proofErr w:type="gramEnd"/>
    </w:p>
    <w:p w:rsidR="009A3953" w:rsidRDefault="009A3953" w:rsidP="00667569">
      <w:pPr>
        <w:tabs>
          <w:tab w:val="left" w:pos="1909"/>
        </w:tabs>
        <w:spacing w:before="240"/>
        <w:jc w:val="both"/>
        <w:rPr>
          <w:b/>
          <w:bCs/>
          <w:sz w:val="28"/>
          <w:szCs w:val="28"/>
        </w:rPr>
      </w:pP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VI: Demand for and Supply of Money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The demand for money - Tobin's portfolio selection and </w:t>
      </w:r>
      <w:proofErr w:type="spellStart"/>
      <w:r w:rsidRPr="00055652">
        <w:rPr>
          <w:bCs/>
          <w:sz w:val="28"/>
          <w:szCs w:val="28"/>
        </w:rPr>
        <w:t>Baumol's</w:t>
      </w:r>
      <w:proofErr w:type="spellEnd"/>
      <w:r w:rsidRPr="00055652">
        <w:rPr>
          <w:bCs/>
          <w:sz w:val="28"/>
          <w:szCs w:val="28"/>
        </w:rPr>
        <w:t xml:space="preserve"> transaction demand for money - Friedman's restatement of quantity theory of money - Supply of money - Inside and outside money, Gurley-Shaw's </w:t>
      </w:r>
      <w:r w:rsidR="007A05B3">
        <w:rPr>
          <w:bCs/>
          <w:sz w:val="28"/>
          <w:szCs w:val="28"/>
        </w:rPr>
        <w:t>approach - Concept of exogenous</w:t>
      </w:r>
      <w:r w:rsidRPr="00055652">
        <w:rPr>
          <w:bCs/>
          <w:sz w:val="28"/>
          <w:szCs w:val="28"/>
        </w:rPr>
        <w:t xml:space="preserve"> money supply, Friedman's theory - Endogenous money supply, </w:t>
      </w:r>
      <w:proofErr w:type="spellStart"/>
      <w:r w:rsidRPr="00055652">
        <w:rPr>
          <w:bCs/>
          <w:sz w:val="28"/>
          <w:szCs w:val="28"/>
        </w:rPr>
        <w:t>Kaldor's</w:t>
      </w:r>
      <w:proofErr w:type="spellEnd"/>
      <w:r w:rsidRPr="00055652">
        <w:rPr>
          <w:bCs/>
          <w:sz w:val="28"/>
          <w:szCs w:val="28"/>
        </w:rPr>
        <w:t xml:space="preserve"> theory.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VII: Inflation, Monetarism and New-Classical Macroeconomics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Keyn</w:t>
      </w:r>
      <w:r w:rsidR="007A05B3">
        <w:rPr>
          <w:bCs/>
          <w:sz w:val="28"/>
          <w:szCs w:val="28"/>
        </w:rPr>
        <w:t>esian theory of inflation - Phil</w:t>
      </w:r>
      <w:r w:rsidRPr="00055652">
        <w:rPr>
          <w:bCs/>
          <w:sz w:val="28"/>
          <w:szCs w:val="28"/>
        </w:rPr>
        <w:t>lips Curve - Monetarism: Basic elements of monetarism - Monetarist theory of income determination and inflation - Friedman-</w:t>
      </w:r>
      <w:proofErr w:type="spellStart"/>
      <w:r w:rsidRPr="00055652">
        <w:rPr>
          <w:bCs/>
          <w:sz w:val="28"/>
          <w:szCs w:val="28"/>
        </w:rPr>
        <w:t>Phelp</w:t>
      </w:r>
      <w:proofErr w:type="spellEnd"/>
      <w:r w:rsidRPr="00055652">
        <w:rPr>
          <w:bCs/>
          <w:sz w:val="28"/>
          <w:szCs w:val="28"/>
        </w:rPr>
        <w:t xml:space="preserve"> critique of Phillips Curve and money supply rule.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  <w:rtl/>
          <w:lang w:bidi="he-IL"/>
        </w:rPr>
      </w:pPr>
      <w:r w:rsidRPr="00055652">
        <w:rPr>
          <w:bCs/>
          <w:sz w:val="28"/>
          <w:szCs w:val="28"/>
        </w:rPr>
        <w:t xml:space="preserve">Price </w:t>
      </w:r>
      <w:proofErr w:type="spellStart"/>
      <w:r w:rsidRPr="00055652">
        <w:rPr>
          <w:bCs/>
          <w:sz w:val="28"/>
          <w:szCs w:val="28"/>
        </w:rPr>
        <w:t>behaviour</w:t>
      </w:r>
      <w:proofErr w:type="spellEnd"/>
      <w:r w:rsidRPr="00055652">
        <w:rPr>
          <w:bCs/>
          <w:sz w:val="28"/>
          <w:szCs w:val="28"/>
        </w:rPr>
        <w:t xml:space="preserve"> and expectation: Adaptive and rational expectations - New-classical economics, real business cycle and economic policy.</w:t>
      </w:r>
    </w:p>
    <w:p w:rsidR="00055652" w:rsidRPr="007A05B3" w:rsidRDefault="00055652" w:rsidP="00667569">
      <w:pPr>
        <w:tabs>
          <w:tab w:val="left" w:pos="1909"/>
        </w:tabs>
        <w:spacing w:before="240"/>
        <w:jc w:val="both"/>
        <w:rPr>
          <w:b/>
          <w:sz w:val="28"/>
          <w:szCs w:val="28"/>
        </w:rPr>
      </w:pPr>
      <w:r w:rsidRPr="007A05B3">
        <w:rPr>
          <w:b/>
          <w:sz w:val="28"/>
          <w:szCs w:val="28"/>
        </w:rPr>
        <w:t xml:space="preserve">UNIT VIII: Problems in Asset Pricing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Returns from assets and risk - Measure of risk, diversification - Risk' in a Portfolio, Cost of capital, </w:t>
      </w:r>
      <w:r w:rsidR="007A05B3">
        <w:rPr>
          <w:bCs/>
          <w:sz w:val="28"/>
          <w:szCs w:val="28"/>
        </w:rPr>
        <w:t>traditional</w:t>
      </w:r>
      <w:r w:rsidRPr="00055652">
        <w:rPr>
          <w:bCs/>
          <w:sz w:val="28"/>
          <w:szCs w:val="28"/>
        </w:rPr>
        <w:t xml:space="preserve"> theory and Modigliani - Miller theorem - Capital asset pricing model and arbitrage pricing model.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IX: Financial Market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Role, structure and characteristics of money market and capital market, Primary and secondary market for securities, treasury bill and commercial bill market - Discount market, government securities, markets for derivatives, futures and options - types, uses and pricing of derivatives - depth, breadth and resilience of markets, construction of </w:t>
      </w:r>
      <w:proofErr w:type="spellStart"/>
      <w:r w:rsidRPr="00055652">
        <w:rPr>
          <w:bCs/>
          <w:sz w:val="28"/>
          <w:szCs w:val="28"/>
        </w:rPr>
        <w:t>Sensex</w:t>
      </w:r>
      <w:proofErr w:type="spellEnd"/>
      <w:r w:rsidRPr="00055652">
        <w:rPr>
          <w:bCs/>
          <w:sz w:val="28"/>
          <w:szCs w:val="28"/>
        </w:rPr>
        <w:t xml:space="preserve"> and Nifty.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X: Indian Financial Institutions </w:t>
      </w:r>
    </w:p>
    <w:p w:rsidR="00055652" w:rsidRPr="00055652" w:rsidRDefault="00055652" w:rsidP="00667569">
      <w:pPr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Working of capital market and SEBI - Commercial banks, co-operatives, regional rural banks (RRBs), problems of micro finance, self-help groups (SHGs) - Non-bank financial intermediaries (NBFIs): Insurance institutions: Life and general insurance, mutual benefit funds. </w:t>
      </w:r>
    </w:p>
    <w:p w:rsidR="00055652" w:rsidRPr="00055652" w:rsidRDefault="00055652" w:rsidP="00667569">
      <w:pPr>
        <w:spacing w:before="240"/>
        <w:rPr>
          <w:bCs/>
          <w:sz w:val="28"/>
          <w:szCs w:val="28"/>
        </w:rPr>
      </w:pPr>
    </w:p>
    <w:p w:rsidR="00055652" w:rsidRDefault="00055652" w:rsidP="00667569">
      <w:pPr>
        <w:spacing w:before="240"/>
        <w:rPr>
          <w:b/>
          <w:sz w:val="28"/>
          <w:szCs w:val="28"/>
        </w:rPr>
      </w:pPr>
      <w:r w:rsidRPr="00091FA8">
        <w:rPr>
          <w:b/>
          <w:sz w:val="28"/>
          <w:szCs w:val="28"/>
        </w:rPr>
        <w:t xml:space="preserve">Recommended Readings: </w:t>
      </w:r>
    </w:p>
    <w:p w:rsidR="00055652" w:rsidRPr="00055652" w:rsidRDefault="00055652" w:rsidP="001C6FEC">
      <w:pPr>
        <w:numPr>
          <w:ilvl w:val="0"/>
          <w:numId w:val="8"/>
        </w:numPr>
        <w:spacing w:before="240" w:line="240" w:lineRule="auto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Mankin</w:t>
      </w:r>
      <w:proofErr w:type="spellEnd"/>
      <w:r w:rsidRPr="00055652">
        <w:rPr>
          <w:bCs/>
          <w:sz w:val="28"/>
          <w:szCs w:val="28"/>
        </w:rPr>
        <w:t xml:space="preserve">, N. Gregory (2010) </w:t>
      </w:r>
      <w:r w:rsidRPr="00091FA8">
        <w:rPr>
          <w:bCs/>
          <w:i/>
          <w:iCs/>
          <w:sz w:val="28"/>
          <w:szCs w:val="28"/>
        </w:rPr>
        <w:t>Macroeconomics</w:t>
      </w:r>
      <w:r w:rsidRPr="00055652">
        <w:rPr>
          <w:bCs/>
          <w:sz w:val="28"/>
          <w:szCs w:val="28"/>
        </w:rPr>
        <w:t xml:space="preserve">, Worth Publishers, New York. </w:t>
      </w:r>
    </w:p>
    <w:p w:rsidR="00055652" w:rsidRPr="00055652" w:rsidRDefault="00055652" w:rsidP="001C6FEC">
      <w:pPr>
        <w:numPr>
          <w:ilvl w:val="0"/>
          <w:numId w:val="8"/>
        </w:numPr>
        <w:spacing w:before="240" w:line="240" w:lineRule="auto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Shapiro, Edward, </w:t>
      </w:r>
      <w:r w:rsidRPr="00091FA8">
        <w:rPr>
          <w:bCs/>
          <w:i/>
          <w:iCs/>
          <w:sz w:val="28"/>
          <w:szCs w:val="28"/>
        </w:rPr>
        <w:t>Macroeconomic Analysis</w:t>
      </w:r>
      <w:r w:rsidRPr="00055652">
        <w:rPr>
          <w:bCs/>
          <w:sz w:val="28"/>
          <w:szCs w:val="28"/>
        </w:rPr>
        <w:t xml:space="preserve">, </w:t>
      </w:r>
      <w:proofErr w:type="spellStart"/>
      <w:r w:rsidRPr="00055652">
        <w:rPr>
          <w:bCs/>
          <w:sz w:val="28"/>
          <w:szCs w:val="28"/>
        </w:rPr>
        <w:t>Galgatia</w:t>
      </w:r>
      <w:proofErr w:type="spellEnd"/>
      <w:r w:rsidRPr="00055652">
        <w:rPr>
          <w:bCs/>
          <w:sz w:val="28"/>
          <w:szCs w:val="28"/>
        </w:rPr>
        <w:t xml:space="preserve"> Publication, New Delhi, 1996. </w:t>
      </w:r>
    </w:p>
    <w:p w:rsidR="00055652" w:rsidRPr="00055652" w:rsidRDefault="00055652" w:rsidP="001C6FEC">
      <w:pPr>
        <w:numPr>
          <w:ilvl w:val="0"/>
          <w:numId w:val="8"/>
        </w:numPr>
        <w:spacing w:before="240" w:line="240" w:lineRule="auto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Branson, W. H., </w:t>
      </w:r>
      <w:r w:rsidRPr="00091FA8">
        <w:rPr>
          <w:bCs/>
          <w:i/>
          <w:iCs/>
          <w:sz w:val="28"/>
          <w:szCs w:val="28"/>
        </w:rPr>
        <w:t>Macroeconomic Theory and Policy</w:t>
      </w:r>
      <w:r w:rsidRPr="00055652">
        <w:rPr>
          <w:bCs/>
          <w:sz w:val="28"/>
          <w:szCs w:val="28"/>
        </w:rPr>
        <w:t xml:space="preserve">, Universal Book Stall, New Delhi, 1979. </w:t>
      </w:r>
    </w:p>
    <w:p w:rsidR="00055652" w:rsidRPr="00055652" w:rsidRDefault="00055652" w:rsidP="001C6FEC">
      <w:pPr>
        <w:numPr>
          <w:ilvl w:val="0"/>
          <w:numId w:val="8"/>
        </w:numPr>
        <w:spacing w:before="240" w:line="240" w:lineRule="auto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Kaldor</w:t>
      </w:r>
      <w:proofErr w:type="spellEnd"/>
      <w:r w:rsidRPr="00055652">
        <w:rPr>
          <w:bCs/>
          <w:sz w:val="28"/>
          <w:szCs w:val="28"/>
        </w:rPr>
        <w:t xml:space="preserve">, N., </w:t>
      </w:r>
      <w:r w:rsidRPr="00091FA8">
        <w:rPr>
          <w:bCs/>
          <w:i/>
          <w:iCs/>
          <w:sz w:val="28"/>
          <w:szCs w:val="28"/>
        </w:rPr>
        <w:t>Essays on Economic Stability and Growth</w:t>
      </w:r>
      <w:r w:rsidRPr="00055652">
        <w:rPr>
          <w:bCs/>
          <w:sz w:val="28"/>
          <w:szCs w:val="28"/>
        </w:rPr>
        <w:t xml:space="preserve">, Duckworth, London. </w:t>
      </w:r>
    </w:p>
    <w:p w:rsidR="00055652" w:rsidRPr="00091FA8" w:rsidRDefault="00055652" w:rsidP="001C6FEC">
      <w:pPr>
        <w:numPr>
          <w:ilvl w:val="0"/>
          <w:numId w:val="8"/>
        </w:numPr>
        <w:spacing w:before="240" w:line="240" w:lineRule="auto"/>
        <w:rPr>
          <w:bCs/>
          <w:sz w:val="28"/>
          <w:szCs w:val="28"/>
        </w:rPr>
      </w:pPr>
      <w:proofErr w:type="spellStart"/>
      <w:r w:rsidRPr="00091FA8">
        <w:rPr>
          <w:bCs/>
          <w:sz w:val="28"/>
          <w:szCs w:val="28"/>
        </w:rPr>
        <w:t>Jha</w:t>
      </w:r>
      <w:proofErr w:type="spellEnd"/>
      <w:r w:rsidRPr="00091FA8">
        <w:rPr>
          <w:bCs/>
          <w:sz w:val="28"/>
          <w:szCs w:val="28"/>
        </w:rPr>
        <w:t xml:space="preserve">, R., Contemporary </w:t>
      </w:r>
      <w:r w:rsidRPr="00091FA8">
        <w:rPr>
          <w:bCs/>
          <w:i/>
          <w:iCs/>
          <w:sz w:val="28"/>
          <w:szCs w:val="28"/>
        </w:rPr>
        <w:t>Macroeconomic Theory and Policy</w:t>
      </w:r>
      <w:r w:rsidRPr="00091FA8">
        <w:rPr>
          <w:bCs/>
          <w:sz w:val="28"/>
          <w:szCs w:val="28"/>
        </w:rPr>
        <w:t xml:space="preserve">, New Age International (P) Ltd., New Delhi, 1999. </w:t>
      </w:r>
    </w:p>
    <w:p w:rsidR="00055652" w:rsidRPr="00055652" w:rsidRDefault="00055652" w:rsidP="001C6FEC">
      <w:pPr>
        <w:numPr>
          <w:ilvl w:val="0"/>
          <w:numId w:val="9"/>
        </w:numPr>
        <w:spacing w:before="240" w:line="240" w:lineRule="auto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Mueller, M.G. (</w:t>
      </w:r>
      <w:proofErr w:type="spellStart"/>
      <w:proofErr w:type="gramStart"/>
      <w:r w:rsidRPr="00055652">
        <w:rPr>
          <w:bCs/>
          <w:sz w:val="28"/>
          <w:szCs w:val="28"/>
        </w:rPr>
        <w:t>ed</w:t>
      </w:r>
      <w:proofErr w:type="spellEnd"/>
      <w:proofErr w:type="gramEnd"/>
      <w:r w:rsidRPr="00055652">
        <w:rPr>
          <w:bCs/>
          <w:sz w:val="28"/>
          <w:szCs w:val="28"/>
        </w:rPr>
        <w:t xml:space="preserve">,), </w:t>
      </w:r>
      <w:r w:rsidRPr="00091FA8">
        <w:rPr>
          <w:bCs/>
          <w:i/>
          <w:iCs/>
          <w:sz w:val="28"/>
          <w:szCs w:val="28"/>
        </w:rPr>
        <w:t>Readings in</w:t>
      </w:r>
      <w:r w:rsidR="00091FA8" w:rsidRPr="00091FA8">
        <w:rPr>
          <w:bCs/>
          <w:i/>
          <w:iCs/>
          <w:sz w:val="28"/>
          <w:szCs w:val="28"/>
        </w:rPr>
        <w:t xml:space="preserve"> </w:t>
      </w:r>
      <w:r w:rsidRPr="00091FA8">
        <w:rPr>
          <w:bCs/>
          <w:i/>
          <w:iCs/>
          <w:sz w:val="28"/>
          <w:szCs w:val="28"/>
        </w:rPr>
        <w:t>Macroeconomics</w:t>
      </w:r>
      <w:r w:rsidRPr="00055652">
        <w:rPr>
          <w:bCs/>
          <w:sz w:val="28"/>
          <w:szCs w:val="28"/>
        </w:rPr>
        <w:t xml:space="preserve">, </w:t>
      </w:r>
      <w:proofErr w:type="spellStart"/>
      <w:r w:rsidRPr="00055652">
        <w:rPr>
          <w:bCs/>
          <w:sz w:val="28"/>
          <w:szCs w:val="28"/>
        </w:rPr>
        <w:t>Surjeet</w:t>
      </w:r>
      <w:proofErr w:type="spellEnd"/>
      <w:r w:rsidRPr="00055652">
        <w:rPr>
          <w:bCs/>
          <w:sz w:val="28"/>
          <w:szCs w:val="28"/>
        </w:rPr>
        <w:t xml:space="preserve"> Publications, Delhi, 1978. </w:t>
      </w:r>
    </w:p>
    <w:p w:rsidR="00055652" w:rsidRPr="00055652" w:rsidRDefault="00055652" w:rsidP="001C6FEC">
      <w:pPr>
        <w:numPr>
          <w:ilvl w:val="0"/>
          <w:numId w:val="9"/>
        </w:numPr>
        <w:spacing w:before="240" w:line="240" w:lineRule="auto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Gampinski</w:t>
      </w:r>
      <w:proofErr w:type="spellEnd"/>
      <w:r w:rsidRPr="00055652">
        <w:rPr>
          <w:bCs/>
          <w:sz w:val="28"/>
          <w:szCs w:val="28"/>
        </w:rPr>
        <w:t xml:space="preserve">, J. H., </w:t>
      </w:r>
      <w:r w:rsidRPr="00091FA8">
        <w:rPr>
          <w:bCs/>
          <w:i/>
          <w:iCs/>
          <w:sz w:val="28"/>
          <w:szCs w:val="28"/>
        </w:rPr>
        <w:t>Macroeconomic Theory</w:t>
      </w:r>
      <w:r w:rsidRPr="00055652">
        <w:rPr>
          <w:bCs/>
          <w:sz w:val="28"/>
          <w:szCs w:val="28"/>
        </w:rPr>
        <w:t xml:space="preserve">, McGraw Hill, New York, 1982. </w:t>
      </w:r>
    </w:p>
    <w:p w:rsidR="00055652" w:rsidRPr="00055652" w:rsidRDefault="00055652" w:rsidP="001C6FEC">
      <w:pPr>
        <w:numPr>
          <w:ilvl w:val="0"/>
          <w:numId w:val="9"/>
        </w:numPr>
        <w:spacing w:before="240" w:line="240" w:lineRule="auto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Keynes, J. M., </w:t>
      </w:r>
      <w:r w:rsidRPr="00091FA8">
        <w:rPr>
          <w:bCs/>
          <w:i/>
          <w:iCs/>
          <w:sz w:val="28"/>
          <w:szCs w:val="28"/>
        </w:rPr>
        <w:t>General Theory of Employment, Interest and Money</w:t>
      </w:r>
      <w:r w:rsidRPr="00055652">
        <w:rPr>
          <w:bCs/>
          <w:sz w:val="28"/>
          <w:szCs w:val="28"/>
        </w:rPr>
        <w:t xml:space="preserve">, Macmillan, London, 1936. </w:t>
      </w:r>
    </w:p>
    <w:p w:rsidR="00055652" w:rsidRPr="00055652" w:rsidRDefault="00055652" w:rsidP="001C6FEC">
      <w:pPr>
        <w:numPr>
          <w:ilvl w:val="0"/>
          <w:numId w:val="10"/>
        </w:numPr>
        <w:spacing w:before="240" w:line="240" w:lineRule="auto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Chandler, L. V. and S. M. </w:t>
      </w:r>
      <w:proofErr w:type="spellStart"/>
      <w:r w:rsidRPr="00055652">
        <w:rPr>
          <w:bCs/>
          <w:sz w:val="28"/>
          <w:szCs w:val="28"/>
        </w:rPr>
        <w:t>Goldfeld</w:t>
      </w:r>
      <w:proofErr w:type="spellEnd"/>
      <w:r w:rsidRPr="00055652">
        <w:rPr>
          <w:bCs/>
          <w:sz w:val="28"/>
          <w:szCs w:val="28"/>
        </w:rPr>
        <w:t xml:space="preserve">, </w:t>
      </w:r>
      <w:proofErr w:type="gramStart"/>
      <w:r w:rsidRPr="00091FA8">
        <w:rPr>
          <w:bCs/>
          <w:i/>
          <w:iCs/>
          <w:sz w:val="28"/>
          <w:szCs w:val="28"/>
        </w:rPr>
        <w:t>The</w:t>
      </w:r>
      <w:proofErr w:type="gramEnd"/>
      <w:r w:rsidRPr="00091FA8">
        <w:rPr>
          <w:bCs/>
          <w:i/>
          <w:iCs/>
          <w:sz w:val="28"/>
          <w:szCs w:val="28"/>
        </w:rPr>
        <w:t xml:space="preserve"> Economics of Money and Banking,</w:t>
      </w:r>
      <w:r w:rsidRPr="00055652">
        <w:rPr>
          <w:bCs/>
          <w:sz w:val="28"/>
          <w:szCs w:val="28"/>
        </w:rPr>
        <w:t xml:space="preserve"> Harper</w:t>
      </w:r>
      <w:r w:rsidR="00091FA8">
        <w:rPr>
          <w:bCs/>
          <w:sz w:val="28"/>
          <w:szCs w:val="28"/>
        </w:rPr>
        <w:t xml:space="preserve"> &amp; </w:t>
      </w:r>
      <w:r w:rsidRPr="00055652">
        <w:rPr>
          <w:bCs/>
          <w:sz w:val="28"/>
          <w:szCs w:val="28"/>
        </w:rPr>
        <w:t xml:space="preserve">Row, New York, 1977. </w:t>
      </w:r>
    </w:p>
    <w:p w:rsidR="00055652" w:rsidRPr="00055652" w:rsidRDefault="00055652" w:rsidP="001C6FEC">
      <w:pPr>
        <w:numPr>
          <w:ilvl w:val="0"/>
          <w:numId w:val="10"/>
        </w:numPr>
        <w:spacing w:before="240" w:line="240" w:lineRule="auto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Bhole</w:t>
      </w:r>
      <w:proofErr w:type="spellEnd"/>
      <w:r w:rsidRPr="00055652">
        <w:rPr>
          <w:bCs/>
          <w:sz w:val="28"/>
          <w:szCs w:val="28"/>
        </w:rPr>
        <w:t xml:space="preserve">, L. M., </w:t>
      </w:r>
      <w:r w:rsidRPr="00091FA8">
        <w:rPr>
          <w:bCs/>
          <w:i/>
          <w:iCs/>
          <w:sz w:val="28"/>
          <w:szCs w:val="28"/>
        </w:rPr>
        <w:t>Financial Institutions and Markets</w:t>
      </w:r>
      <w:r w:rsidRPr="00055652">
        <w:rPr>
          <w:bCs/>
          <w:sz w:val="28"/>
          <w:szCs w:val="28"/>
        </w:rPr>
        <w:t xml:space="preserve">, Tata McGraw Hill Company Ltd., New Delhi, 1999. </w:t>
      </w:r>
    </w:p>
    <w:p w:rsidR="00055652" w:rsidRPr="00091FA8" w:rsidRDefault="00055652" w:rsidP="001C6FEC">
      <w:pPr>
        <w:numPr>
          <w:ilvl w:val="0"/>
          <w:numId w:val="9"/>
        </w:numPr>
        <w:spacing w:before="240" w:line="240" w:lineRule="auto"/>
        <w:rPr>
          <w:bCs/>
          <w:sz w:val="28"/>
          <w:szCs w:val="28"/>
        </w:rPr>
      </w:pPr>
      <w:r w:rsidRPr="00091FA8">
        <w:rPr>
          <w:bCs/>
          <w:sz w:val="28"/>
          <w:szCs w:val="28"/>
        </w:rPr>
        <w:t xml:space="preserve">Gupta, S B, </w:t>
      </w:r>
      <w:r w:rsidRPr="00091FA8">
        <w:rPr>
          <w:bCs/>
          <w:i/>
          <w:iCs/>
          <w:sz w:val="28"/>
          <w:szCs w:val="28"/>
        </w:rPr>
        <w:t>Monetary Economics Institutions and policy</w:t>
      </w:r>
      <w:r w:rsidRPr="00091FA8">
        <w:rPr>
          <w:bCs/>
          <w:sz w:val="28"/>
          <w:szCs w:val="28"/>
        </w:rPr>
        <w:t xml:space="preserve">, </w:t>
      </w:r>
      <w:proofErr w:type="spellStart"/>
      <w:r w:rsidRPr="00091FA8">
        <w:rPr>
          <w:bCs/>
          <w:sz w:val="28"/>
          <w:szCs w:val="28"/>
        </w:rPr>
        <w:t>S.Chand</w:t>
      </w:r>
      <w:proofErr w:type="spellEnd"/>
      <w:r w:rsidR="00091FA8" w:rsidRPr="00091FA8">
        <w:rPr>
          <w:bCs/>
          <w:sz w:val="28"/>
          <w:szCs w:val="28"/>
        </w:rPr>
        <w:t xml:space="preserve"> &amp; </w:t>
      </w:r>
      <w:r w:rsidRPr="00091FA8">
        <w:rPr>
          <w:bCs/>
          <w:sz w:val="28"/>
          <w:szCs w:val="28"/>
        </w:rPr>
        <w:t>Co., New De</w:t>
      </w:r>
      <w:r w:rsidR="00091FA8">
        <w:rPr>
          <w:bCs/>
          <w:sz w:val="28"/>
          <w:szCs w:val="28"/>
        </w:rPr>
        <w:t>l</w:t>
      </w:r>
      <w:r w:rsidRPr="00091FA8">
        <w:rPr>
          <w:bCs/>
          <w:sz w:val="28"/>
          <w:szCs w:val="28"/>
        </w:rPr>
        <w:t xml:space="preserve">hi, 1995. </w:t>
      </w:r>
    </w:p>
    <w:p w:rsidR="00055652" w:rsidRPr="00055652" w:rsidRDefault="00055652" w:rsidP="001C6FEC">
      <w:pPr>
        <w:numPr>
          <w:ilvl w:val="0"/>
          <w:numId w:val="11"/>
        </w:numPr>
        <w:spacing w:before="240" w:line="240" w:lineRule="auto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Patinkin</w:t>
      </w:r>
      <w:proofErr w:type="spellEnd"/>
      <w:r w:rsidRPr="00055652">
        <w:rPr>
          <w:bCs/>
          <w:sz w:val="28"/>
          <w:szCs w:val="28"/>
        </w:rPr>
        <w:t xml:space="preserve">, </w:t>
      </w:r>
      <w:r w:rsidRPr="00091FA8">
        <w:rPr>
          <w:bCs/>
          <w:i/>
          <w:iCs/>
          <w:sz w:val="28"/>
          <w:szCs w:val="28"/>
        </w:rPr>
        <w:t>Money, Interest and Prices</w:t>
      </w:r>
      <w:r w:rsidRPr="00055652">
        <w:rPr>
          <w:bCs/>
          <w:sz w:val="28"/>
          <w:szCs w:val="28"/>
        </w:rPr>
        <w:t xml:space="preserve">, Harper and Row, New York </w:t>
      </w:r>
    </w:p>
    <w:p w:rsidR="00055652" w:rsidRPr="00055652" w:rsidRDefault="00055652" w:rsidP="001C6FEC">
      <w:pPr>
        <w:numPr>
          <w:ilvl w:val="0"/>
          <w:numId w:val="11"/>
        </w:numPr>
        <w:spacing w:before="240" w:line="240" w:lineRule="auto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Khan M. Y., </w:t>
      </w:r>
      <w:r w:rsidRPr="00091FA8">
        <w:rPr>
          <w:bCs/>
          <w:i/>
          <w:iCs/>
          <w:sz w:val="28"/>
          <w:szCs w:val="28"/>
        </w:rPr>
        <w:t>Indian Financial System</w:t>
      </w:r>
      <w:r w:rsidRPr="00055652">
        <w:rPr>
          <w:bCs/>
          <w:sz w:val="28"/>
          <w:szCs w:val="28"/>
        </w:rPr>
        <w:t xml:space="preserve">, Tata McGraw Hill, New Delhi, 1996. </w:t>
      </w:r>
    </w:p>
    <w:p w:rsidR="00055652" w:rsidRPr="00055652" w:rsidRDefault="00055652" w:rsidP="001C6FEC">
      <w:pPr>
        <w:numPr>
          <w:ilvl w:val="0"/>
          <w:numId w:val="11"/>
        </w:numPr>
        <w:spacing w:before="240" w:line="240" w:lineRule="auto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Coghlan</w:t>
      </w:r>
      <w:proofErr w:type="spellEnd"/>
      <w:r w:rsidRPr="00055652">
        <w:rPr>
          <w:bCs/>
          <w:sz w:val="28"/>
          <w:szCs w:val="28"/>
        </w:rPr>
        <w:t xml:space="preserve">, R., </w:t>
      </w:r>
      <w:r w:rsidRPr="00091FA8">
        <w:rPr>
          <w:bCs/>
          <w:i/>
          <w:iCs/>
          <w:sz w:val="28"/>
          <w:szCs w:val="28"/>
        </w:rPr>
        <w:t>The Theory of Money and Finance, Macmillan</w:t>
      </w:r>
      <w:r w:rsidRPr="00055652">
        <w:rPr>
          <w:bCs/>
          <w:sz w:val="28"/>
          <w:szCs w:val="28"/>
        </w:rPr>
        <w:t xml:space="preserve">, London, 1980 </w:t>
      </w:r>
    </w:p>
    <w:p w:rsidR="00055652" w:rsidRPr="00055652" w:rsidRDefault="00055652" w:rsidP="001C6FEC">
      <w:pPr>
        <w:numPr>
          <w:ilvl w:val="0"/>
          <w:numId w:val="11"/>
        </w:numPr>
        <w:spacing w:before="240" w:line="240" w:lineRule="auto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Frisher</w:t>
      </w:r>
      <w:proofErr w:type="spellEnd"/>
      <w:r w:rsidRPr="00055652">
        <w:rPr>
          <w:bCs/>
          <w:sz w:val="28"/>
          <w:szCs w:val="28"/>
        </w:rPr>
        <w:t xml:space="preserve">, H, </w:t>
      </w:r>
      <w:r w:rsidRPr="00091FA8">
        <w:rPr>
          <w:bCs/>
          <w:i/>
          <w:iCs/>
          <w:sz w:val="28"/>
          <w:szCs w:val="28"/>
        </w:rPr>
        <w:t>Theories of Inflation,</w:t>
      </w:r>
      <w:r w:rsidRPr="00055652">
        <w:rPr>
          <w:bCs/>
          <w:sz w:val="28"/>
          <w:szCs w:val="28"/>
        </w:rPr>
        <w:t xml:space="preserve"> Cambridge University Press, 1983. </w:t>
      </w:r>
    </w:p>
    <w:p w:rsidR="00055652" w:rsidRPr="00055652" w:rsidRDefault="00055652" w:rsidP="001C6FEC">
      <w:pPr>
        <w:numPr>
          <w:ilvl w:val="0"/>
          <w:numId w:val="11"/>
        </w:numPr>
        <w:spacing w:before="240" w:line="240" w:lineRule="auto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Sheffrin</w:t>
      </w:r>
      <w:proofErr w:type="spellEnd"/>
      <w:r w:rsidRPr="00055652">
        <w:rPr>
          <w:bCs/>
          <w:sz w:val="28"/>
          <w:szCs w:val="28"/>
        </w:rPr>
        <w:t xml:space="preserve">, S.M., </w:t>
      </w:r>
      <w:r w:rsidRPr="00091FA8">
        <w:rPr>
          <w:bCs/>
          <w:i/>
          <w:iCs/>
          <w:sz w:val="28"/>
          <w:szCs w:val="28"/>
        </w:rPr>
        <w:t>Rational Expectation</w:t>
      </w:r>
      <w:r w:rsidRPr="00055652">
        <w:rPr>
          <w:bCs/>
          <w:sz w:val="28"/>
          <w:szCs w:val="28"/>
        </w:rPr>
        <w:t xml:space="preserve">, Cambridge University Press, 1996. </w:t>
      </w:r>
    </w:p>
    <w:p w:rsidR="00055652" w:rsidRDefault="00055652" w:rsidP="001C6FEC">
      <w:pPr>
        <w:numPr>
          <w:ilvl w:val="0"/>
          <w:numId w:val="11"/>
        </w:numPr>
        <w:spacing w:before="240" w:line="240" w:lineRule="auto"/>
        <w:ind w:left="720" w:hanging="720"/>
        <w:rPr>
          <w:bCs/>
          <w:sz w:val="28"/>
          <w:szCs w:val="28"/>
        </w:rPr>
      </w:pPr>
      <w:r w:rsidRPr="00091FA8">
        <w:rPr>
          <w:bCs/>
          <w:i/>
          <w:iCs/>
          <w:sz w:val="28"/>
          <w:szCs w:val="28"/>
        </w:rPr>
        <w:t>Higgins</w:t>
      </w:r>
      <w:r w:rsidRPr="00055652">
        <w:rPr>
          <w:bCs/>
          <w:sz w:val="28"/>
          <w:szCs w:val="28"/>
        </w:rPr>
        <w:t xml:space="preserve">, Monetary Economics. </w:t>
      </w:r>
    </w:p>
    <w:p w:rsidR="00091FA8" w:rsidRPr="00091FA8" w:rsidRDefault="00055652" w:rsidP="00667569">
      <w:pPr>
        <w:tabs>
          <w:tab w:val="left" w:pos="1909"/>
        </w:tabs>
        <w:spacing w:before="240"/>
        <w:jc w:val="center"/>
        <w:rPr>
          <w:b/>
          <w:sz w:val="28"/>
          <w:szCs w:val="28"/>
        </w:rPr>
      </w:pPr>
      <w:r w:rsidRPr="00091FA8">
        <w:rPr>
          <w:b/>
          <w:sz w:val="28"/>
          <w:szCs w:val="28"/>
        </w:rPr>
        <w:lastRenderedPageBreak/>
        <w:t>MAECO-403</w:t>
      </w:r>
    </w:p>
    <w:p w:rsidR="00055652" w:rsidRPr="00091FA8" w:rsidRDefault="00055652" w:rsidP="00667569">
      <w:pPr>
        <w:tabs>
          <w:tab w:val="left" w:pos="1909"/>
        </w:tabs>
        <w:spacing w:before="240"/>
        <w:jc w:val="center"/>
        <w:rPr>
          <w:b/>
          <w:sz w:val="28"/>
          <w:szCs w:val="28"/>
        </w:rPr>
      </w:pPr>
      <w:r w:rsidRPr="00091FA8">
        <w:rPr>
          <w:b/>
          <w:sz w:val="28"/>
          <w:szCs w:val="28"/>
        </w:rPr>
        <w:t>PUBLIC FINANCE</w:t>
      </w:r>
    </w:p>
    <w:p w:rsidR="00091FA8" w:rsidRDefault="00091FA8" w:rsidP="00667569">
      <w:pPr>
        <w:tabs>
          <w:tab w:val="left" w:pos="1909"/>
        </w:tabs>
        <w:spacing w:before="240"/>
        <w:jc w:val="both"/>
        <w:rPr>
          <w:b/>
          <w:sz w:val="28"/>
          <w:szCs w:val="28"/>
        </w:rPr>
      </w:pPr>
    </w:p>
    <w:p w:rsidR="00055652" w:rsidRPr="00091FA8" w:rsidRDefault="00055652" w:rsidP="00667569">
      <w:pPr>
        <w:tabs>
          <w:tab w:val="left" w:pos="1909"/>
        </w:tabs>
        <w:spacing w:before="240"/>
        <w:jc w:val="both"/>
        <w:rPr>
          <w:b/>
          <w:sz w:val="28"/>
          <w:szCs w:val="28"/>
        </w:rPr>
      </w:pPr>
      <w:r w:rsidRPr="00091FA8">
        <w:rPr>
          <w:b/>
          <w:sz w:val="28"/>
          <w:szCs w:val="28"/>
        </w:rPr>
        <w:t xml:space="preserve">UNIT - I: Rationale for Government Intervention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Role of </w:t>
      </w:r>
      <w:r w:rsidR="00091FA8">
        <w:rPr>
          <w:bCs/>
          <w:sz w:val="28"/>
          <w:szCs w:val="28"/>
        </w:rPr>
        <w:t>G</w:t>
      </w:r>
      <w:r w:rsidRPr="00055652">
        <w:rPr>
          <w:bCs/>
          <w:sz w:val="28"/>
          <w:szCs w:val="28"/>
        </w:rPr>
        <w:t xml:space="preserve">overnment in economic activity: Allocation, distribution and stabilization functions - Provision of public goods and merit goods - Externalities, market imperfection and government intervention. </w:t>
      </w:r>
    </w:p>
    <w:p w:rsidR="00055652" w:rsidRPr="00091FA8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091FA8">
        <w:rPr>
          <w:b/>
          <w:sz w:val="28"/>
          <w:szCs w:val="28"/>
        </w:rPr>
        <w:t xml:space="preserve">UNIT - II: </w:t>
      </w:r>
      <w:r w:rsidR="00091FA8" w:rsidRPr="00091FA8">
        <w:rPr>
          <w:b/>
          <w:sz w:val="28"/>
          <w:szCs w:val="28"/>
        </w:rPr>
        <w:t>Size</w:t>
      </w:r>
      <w:r w:rsidRPr="00091FA8">
        <w:rPr>
          <w:b/>
          <w:sz w:val="28"/>
          <w:szCs w:val="28"/>
        </w:rPr>
        <w:t xml:space="preserve"> of Government Expenditure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proofErr w:type="gramStart"/>
      <w:r w:rsidRPr="00055652">
        <w:rPr>
          <w:bCs/>
          <w:sz w:val="28"/>
          <w:szCs w:val="28"/>
        </w:rPr>
        <w:t>The classical</w:t>
      </w:r>
      <w:r w:rsidR="00091FA8">
        <w:rPr>
          <w:bCs/>
          <w:sz w:val="28"/>
          <w:szCs w:val="28"/>
        </w:rPr>
        <w:t xml:space="preserve"> and</w:t>
      </w:r>
      <w:r w:rsidRPr="00055652">
        <w:rPr>
          <w:bCs/>
          <w:sz w:val="28"/>
          <w:szCs w:val="28"/>
          <w:rtl/>
          <w:lang w:bidi="he-IL"/>
        </w:rPr>
        <w:t xml:space="preserve"> </w:t>
      </w:r>
      <w:r w:rsidRPr="00055652">
        <w:rPr>
          <w:bCs/>
          <w:sz w:val="28"/>
          <w:szCs w:val="28"/>
        </w:rPr>
        <w:t xml:space="preserve">neoclassical views on the size of the government </w:t>
      </w:r>
      <w:r w:rsidR="00091FA8">
        <w:rPr>
          <w:bCs/>
          <w:sz w:val="28"/>
          <w:szCs w:val="28"/>
        </w:rPr>
        <w:t>and</w:t>
      </w:r>
      <w:r w:rsidRPr="00055652">
        <w:rPr>
          <w:bCs/>
          <w:sz w:val="28"/>
          <w:szCs w:val="28"/>
          <w:rtl/>
          <w:lang w:bidi="he-IL"/>
        </w:rPr>
        <w:t xml:space="preserve"> </w:t>
      </w:r>
      <w:r w:rsidRPr="00055652">
        <w:rPr>
          <w:bCs/>
          <w:sz w:val="28"/>
          <w:szCs w:val="28"/>
        </w:rPr>
        <w:t>its expenditure; Wagner's law of increasing state activities, Keynesian view; effects of public expenditure.</w:t>
      </w:r>
      <w:proofErr w:type="gramEnd"/>
      <w:r w:rsidRPr="00055652">
        <w:rPr>
          <w:bCs/>
          <w:sz w:val="28"/>
          <w:szCs w:val="28"/>
        </w:rPr>
        <w:t xml:space="preserve"> </w:t>
      </w:r>
    </w:p>
    <w:p w:rsidR="00055652" w:rsidRPr="00325C19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325C19">
        <w:rPr>
          <w:b/>
          <w:sz w:val="28"/>
          <w:szCs w:val="28"/>
        </w:rPr>
        <w:t xml:space="preserve">UNIT - III: Major theories of Public expenditure </w:t>
      </w:r>
    </w:p>
    <w:p w:rsidR="00055652" w:rsidRPr="00055652" w:rsidRDefault="00055652" w:rsidP="00667569">
      <w:pPr>
        <w:tabs>
          <w:tab w:val="left" w:pos="1909"/>
        </w:tabs>
        <w:spacing w:before="24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- Voluntary exchange principle and </w:t>
      </w:r>
      <w:proofErr w:type="spellStart"/>
      <w:r w:rsidRPr="00055652">
        <w:rPr>
          <w:bCs/>
          <w:sz w:val="28"/>
          <w:szCs w:val="28"/>
        </w:rPr>
        <w:t>Lindhal's</w:t>
      </w:r>
      <w:proofErr w:type="spellEnd"/>
      <w:r w:rsidRPr="00055652">
        <w:rPr>
          <w:bCs/>
          <w:sz w:val="28"/>
          <w:szCs w:val="28"/>
        </w:rPr>
        <w:t xml:space="preserve"> model - Samuelson's model - Musgrave's optimum budget model- Paradox of voting. </w:t>
      </w:r>
    </w:p>
    <w:p w:rsidR="00055652" w:rsidRPr="00325C19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325C19">
        <w:rPr>
          <w:b/>
          <w:sz w:val="28"/>
          <w:szCs w:val="28"/>
        </w:rPr>
        <w:t xml:space="preserve">UNIT - IV: Principles of taxation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Canons of taxation, benefit</w:t>
      </w:r>
      <w:r w:rsidR="00325C19">
        <w:rPr>
          <w:bCs/>
          <w:sz w:val="28"/>
          <w:szCs w:val="28"/>
        </w:rPr>
        <w:t xml:space="preserve"> &amp;</w:t>
      </w:r>
      <w:r w:rsidRPr="00055652">
        <w:rPr>
          <w:bCs/>
          <w:sz w:val="28"/>
          <w:szCs w:val="28"/>
          <w:rtl/>
          <w:lang w:bidi="he-IL"/>
        </w:rPr>
        <w:t xml:space="preserve"> </w:t>
      </w:r>
      <w:r w:rsidRPr="00055652">
        <w:rPr>
          <w:bCs/>
          <w:sz w:val="28"/>
          <w:szCs w:val="28"/>
        </w:rPr>
        <w:t>ability to pay approaches, neutrality in taxation; taxable capacity, absolute and relative; factors determining taxable capacity; regressive, proportional and progressive tax; overview of</w:t>
      </w:r>
      <w:r w:rsidR="00325C19">
        <w:rPr>
          <w:b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t xml:space="preserve">Indian Tax System. </w:t>
      </w:r>
    </w:p>
    <w:p w:rsidR="00055652" w:rsidRPr="00325C19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325C19">
        <w:rPr>
          <w:b/>
          <w:sz w:val="28"/>
          <w:szCs w:val="28"/>
        </w:rPr>
        <w:t>UNIT - V: Effects</w:t>
      </w:r>
      <w:r w:rsidR="00325C19">
        <w:rPr>
          <w:b/>
          <w:sz w:val="28"/>
          <w:szCs w:val="28"/>
        </w:rPr>
        <w:t xml:space="preserve"> </w:t>
      </w:r>
      <w:proofErr w:type="gramStart"/>
      <w:r w:rsidR="00325C19">
        <w:rPr>
          <w:b/>
          <w:sz w:val="28"/>
          <w:szCs w:val="28"/>
        </w:rPr>
        <w:t>of</w:t>
      </w:r>
      <w:r w:rsidRPr="00325C19">
        <w:rPr>
          <w:b/>
          <w:sz w:val="28"/>
          <w:szCs w:val="28"/>
        </w:rPr>
        <w:t xml:space="preserve"> </w:t>
      </w:r>
      <w:r w:rsidRPr="00325C19">
        <w:rPr>
          <w:b/>
          <w:sz w:val="28"/>
          <w:szCs w:val="28"/>
          <w:rtl/>
          <w:lang w:bidi="he-IL"/>
        </w:rPr>
        <w:t xml:space="preserve"> </w:t>
      </w:r>
      <w:r w:rsidRPr="00325C19">
        <w:rPr>
          <w:b/>
          <w:sz w:val="28"/>
          <w:szCs w:val="28"/>
        </w:rPr>
        <w:t>taxation</w:t>
      </w:r>
      <w:proofErr w:type="gramEnd"/>
      <w:r w:rsidRPr="00325C19">
        <w:rPr>
          <w:b/>
          <w:sz w:val="28"/>
          <w:szCs w:val="28"/>
        </w:rPr>
        <w:t xml:space="preserve">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Tax on income and it</w:t>
      </w:r>
      <w:r w:rsidR="00325C19">
        <w:rPr>
          <w:bCs/>
          <w:sz w:val="28"/>
          <w:szCs w:val="28"/>
        </w:rPr>
        <w:t>s</w:t>
      </w:r>
      <w:r w:rsidRPr="00055652">
        <w:rPr>
          <w:bCs/>
          <w:sz w:val="28"/>
          <w:szCs w:val="28"/>
        </w:rPr>
        <w:t xml:space="preserve"> effect on work effort, commodity tax: unit and </w:t>
      </w:r>
      <w:proofErr w:type="spellStart"/>
      <w:r w:rsidRPr="00055652">
        <w:rPr>
          <w:bCs/>
          <w:sz w:val="28"/>
          <w:szCs w:val="28"/>
        </w:rPr>
        <w:t>advalorem</w:t>
      </w:r>
      <w:proofErr w:type="spellEnd"/>
      <w:r w:rsidRPr="00055652">
        <w:rPr>
          <w:bCs/>
          <w:sz w:val="28"/>
          <w:szCs w:val="28"/>
        </w:rPr>
        <w:t xml:space="preserve">; impact and incidence; effects of tax on production and price in different market conditions; elasticity and buoyancy of tax. </w:t>
      </w:r>
    </w:p>
    <w:p w:rsidR="00055652" w:rsidRPr="00325C19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325C19">
        <w:rPr>
          <w:b/>
          <w:sz w:val="28"/>
          <w:szCs w:val="28"/>
        </w:rPr>
        <w:t xml:space="preserve">UNIT - VI: Public Budget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Classification of public budget: Incremental budget</w:t>
      </w:r>
      <w:r w:rsidR="00325C19">
        <w:rPr>
          <w:bCs/>
          <w:sz w:val="28"/>
          <w:szCs w:val="28"/>
        </w:rPr>
        <w:t xml:space="preserve"> &amp;</w:t>
      </w:r>
      <w:r w:rsidRPr="00055652">
        <w:rPr>
          <w:bCs/>
          <w:sz w:val="28"/>
          <w:szCs w:val="28"/>
        </w:rPr>
        <w:t xml:space="preserve"> zero-base budget - different measures of deficits in budget - Revenue deficit, primary deficit and fiscal deficit; different types of deficit, measures to reduce different deficits, problems of budget deficit in India. </w:t>
      </w:r>
    </w:p>
    <w:p w:rsidR="00055652" w:rsidRPr="00325C19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325C19">
        <w:rPr>
          <w:b/>
          <w:sz w:val="28"/>
          <w:szCs w:val="28"/>
        </w:rPr>
        <w:lastRenderedPageBreak/>
        <w:t xml:space="preserve">UNIT - VII: Public Debt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Differences between private debt and public debt; Sources of government borrowing; effects of public debt; </w:t>
      </w:r>
      <w:proofErr w:type="spellStart"/>
      <w:r w:rsidRPr="00055652">
        <w:rPr>
          <w:bCs/>
          <w:sz w:val="28"/>
          <w:szCs w:val="28"/>
        </w:rPr>
        <w:t>Ricardian</w:t>
      </w:r>
      <w:proofErr w:type="spellEnd"/>
      <w:r w:rsidRPr="00055652">
        <w:rPr>
          <w:bCs/>
          <w:sz w:val="28"/>
          <w:szCs w:val="28"/>
        </w:rPr>
        <w:t xml:space="preserve"> equivalence; burden of public debt, </w:t>
      </w:r>
      <w:proofErr w:type="spellStart"/>
      <w:r w:rsidRPr="00055652">
        <w:rPr>
          <w:bCs/>
          <w:sz w:val="28"/>
          <w:szCs w:val="28"/>
        </w:rPr>
        <w:t>Domar's</w:t>
      </w:r>
      <w:proofErr w:type="spellEnd"/>
      <w:r w:rsidRPr="00055652">
        <w:rPr>
          <w:bCs/>
          <w:sz w:val="28"/>
          <w:szCs w:val="28"/>
        </w:rPr>
        <w:t xml:space="preserve"> model, management of public debt. </w:t>
      </w:r>
    </w:p>
    <w:p w:rsidR="00055652" w:rsidRPr="00325C19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325C19">
        <w:rPr>
          <w:b/>
          <w:sz w:val="28"/>
          <w:szCs w:val="28"/>
        </w:rPr>
        <w:t xml:space="preserve">UNIT - VIII: Fiscal Policy in a Closed 'Economy </w:t>
      </w:r>
    </w:p>
    <w:p w:rsidR="00055652" w:rsidRPr="00055652" w:rsidRDefault="00055652" w:rsidP="00667569">
      <w:pPr>
        <w:tabs>
          <w:tab w:val="left" w:pos="1909"/>
        </w:tabs>
        <w:spacing w:before="24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Instruments of fiscal policy: tax, borrowing and expenditure, anti cyclical fiscal policy in a closed economy. </w:t>
      </w:r>
      <w:proofErr w:type="gramStart"/>
      <w:r w:rsidRPr="00055652">
        <w:rPr>
          <w:bCs/>
          <w:sz w:val="28"/>
          <w:szCs w:val="28"/>
        </w:rPr>
        <w:t>Crowding-out effects of government expenditure, its criticisms.</w:t>
      </w:r>
      <w:proofErr w:type="gramEnd"/>
      <w:r w:rsidRPr="00055652">
        <w:rPr>
          <w:bCs/>
          <w:sz w:val="28"/>
          <w:szCs w:val="28"/>
        </w:rPr>
        <w:t xml:space="preserve"> </w:t>
      </w:r>
    </w:p>
    <w:p w:rsidR="00055652" w:rsidRPr="00325C19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325C19">
        <w:rPr>
          <w:b/>
          <w:sz w:val="28"/>
          <w:szCs w:val="28"/>
        </w:rPr>
        <w:t xml:space="preserve">UNIT - IX: Fiscal Policy in an Open Economy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proofErr w:type="gramStart"/>
      <w:r w:rsidRPr="00055652">
        <w:rPr>
          <w:bCs/>
          <w:sz w:val="28"/>
          <w:szCs w:val="28"/>
        </w:rPr>
        <w:t>Relation between fiscal, monetary</w:t>
      </w:r>
      <w:r w:rsidR="00325C19">
        <w:rPr>
          <w:bCs/>
          <w:sz w:val="28"/>
          <w:szCs w:val="28"/>
        </w:rPr>
        <w:t xml:space="preserve"> &amp;</w:t>
      </w:r>
      <w:r w:rsidRPr="00055652">
        <w:rPr>
          <w:bCs/>
          <w:sz w:val="28"/>
          <w:szCs w:val="28"/>
          <w:rtl/>
          <w:lang w:bidi="he-IL"/>
        </w:rPr>
        <w:t xml:space="preserve"> </w:t>
      </w:r>
      <w:r w:rsidRPr="00055652">
        <w:rPr>
          <w:bCs/>
          <w:sz w:val="28"/>
          <w:szCs w:val="28"/>
        </w:rPr>
        <w:t>exchange rate policies.</w:t>
      </w:r>
      <w:proofErr w:type="gramEnd"/>
      <w:r w:rsidRPr="00055652">
        <w:rPr>
          <w:bCs/>
          <w:sz w:val="28"/>
          <w:szCs w:val="28"/>
        </w:rPr>
        <w:t xml:space="preserve"> Deficit spending and its effect on money stock, exchange rate, export, import and capital movement. </w:t>
      </w:r>
      <w:proofErr w:type="gramStart"/>
      <w:r w:rsidRPr="00055652">
        <w:rPr>
          <w:bCs/>
          <w:sz w:val="28"/>
          <w:szCs w:val="28"/>
        </w:rPr>
        <w:t>Changes in tax rate and its effect on the movement of foreign capital.</w:t>
      </w:r>
      <w:proofErr w:type="gramEnd"/>
      <w:r w:rsidRPr="00055652">
        <w:rPr>
          <w:bCs/>
          <w:sz w:val="28"/>
          <w:szCs w:val="28"/>
        </w:rPr>
        <w:t xml:space="preserve"> </w:t>
      </w:r>
    </w:p>
    <w:p w:rsidR="00055652" w:rsidRPr="00325C19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325C19">
        <w:rPr>
          <w:b/>
          <w:sz w:val="28"/>
          <w:szCs w:val="28"/>
        </w:rPr>
        <w:t xml:space="preserve">UNIT - X: Fiscal Federalism </w:t>
      </w:r>
    </w:p>
    <w:p w:rsid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Principles of division of financial resources in a federation - horizontal and vertical</w:t>
      </w:r>
      <w:r w:rsidR="00325C19">
        <w:rPr>
          <w:b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t xml:space="preserve">imbalance - Finance Commission and Planning Commission in resources transfer from centre to the states in India. </w:t>
      </w:r>
    </w:p>
    <w:p w:rsidR="00F34CD6" w:rsidRPr="00055652" w:rsidRDefault="00F34CD6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</w:p>
    <w:p w:rsidR="00055652" w:rsidRDefault="00055652" w:rsidP="00667569">
      <w:pPr>
        <w:tabs>
          <w:tab w:val="left" w:pos="1909"/>
        </w:tabs>
        <w:spacing w:before="240"/>
        <w:jc w:val="both"/>
        <w:rPr>
          <w:b/>
          <w:sz w:val="28"/>
          <w:szCs w:val="28"/>
        </w:rPr>
      </w:pPr>
      <w:r w:rsidRPr="00325C19">
        <w:rPr>
          <w:b/>
          <w:sz w:val="28"/>
          <w:szCs w:val="28"/>
        </w:rPr>
        <w:t xml:space="preserve">Recommended Readings: </w:t>
      </w:r>
    </w:p>
    <w:p w:rsidR="00F34CD6" w:rsidRPr="00325C19" w:rsidRDefault="00F34CD6" w:rsidP="00667569">
      <w:pPr>
        <w:tabs>
          <w:tab w:val="left" w:pos="1909"/>
        </w:tabs>
        <w:spacing w:before="240"/>
        <w:jc w:val="both"/>
        <w:rPr>
          <w:b/>
          <w:sz w:val="28"/>
          <w:szCs w:val="28"/>
        </w:rPr>
      </w:pPr>
    </w:p>
    <w:p w:rsidR="00055652" w:rsidRPr="00325C19" w:rsidRDefault="00055652" w:rsidP="001C6FEC">
      <w:pPr>
        <w:numPr>
          <w:ilvl w:val="0"/>
          <w:numId w:val="12"/>
        </w:numPr>
        <w:tabs>
          <w:tab w:val="left" w:pos="1909"/>
        </w:tabs>
        <w:spacing w:before="240"/>
        <w:rPr>
          <w:bCs/>
          <w:sz w:val="28"/>
          <w:szCs w:val="28"/>
        </w:rPr>
      </w:pPr>
      <w:r w:rsidRPr="00325C19">
        <w:rPr>
          <w:bCs/>
          <w:sz w:val="28"/>
          <w:szCs w:val="28"/>
        </w:rPr>
        <w:t xml:space="preserve">Musgrave, R. A., </w:t>
      </w:r>
      <w:proofErr w:type="gramStart"/>
      <w:r w:rsidRPr="00325C19">
        <w:rPr>
          <w:bCs/>
          <w:i/>
          <w:iCs/>
          <w:sz w:val="28"/>
          <w:szCs w:val="28"/>
        </w:rPr>
        <w:t>The</w:t>
      </w:r>
      <w:proofErr w:type="gramEnd"/>
      <w:r w:rsidRPr="00325C19">
        <w:rPr>
          <w:bCs/>
          <w:i/>
          <w:iCs/>
          <w:sz w:val="28"/>
          <w:szCs w:val="28"/>
        </w:rPr>
        <w:t xml:space="preserve"> Theory of Public Finance</w:t>
      </w:r>
      <w:r w:rsidRPr="00325C19">
        <w:rPr>
          <w:bCs/>
          <w:sz w:val="28"/>
          <w:szCs w:val="28"/>
        </w:rPr>
        <w:t xml:space="preserve">, McGraw Hill, </w:t>
      </w:r>
      <w:proofErr w:type="spellStart"/>
      <w:r w:rsidRPr="00325C19">
        <w:rPr>
          <w:bCs/>
          <w:sz w:val="28"/>
          <w:szCs w:val="28"/>
        </w:rPr>
        <w:t>Kogakhusa</w:t>
      </w:r>
      <w:proofErr w:type="spellEnd"/>
      <w:r w:rsidRPr="00325C19">
        <w:rPr>
          <w:bCs/>
          <w:sz w:val="28"/>
          <w:szCs w:val="28"/>
        </w:rPr>
        <w:t xml:space="preserve">, Tokyo, 1959. </w:t>
      </w:r>
      <w:r w:rsidRPr="00325C19">
        <w:rPr>
          <w:bCs/>
          <w:sz w:val="28"/>
          <w:szCs w:val="28"/>
        </w:rPr>
        <w:tab/>
      </w:r>
      <w:r w:rsidR="00325C19">
        <w:rPr>
          <w:bCs/>
          <w:sz w:val="28"/>
          <w:szCs w:val="28"/>
        </w:rPr>
        <w:t xml:space="preserve"> </w:t>
      </w:r>
    </w:p>
    <w:p w:rsidR="00055652" w:rsidRPr="00325C19" w:rsidRDefault="00055652" w:rsidP="001C6FEC">
      <w:pPr>
        <w:numPr>
          <w:ilvl w:val="0"/>
          <w:numId w:val="13"/>
        </w:numPr>
        <w:tabs>
          <w:tab w:val="left" w:pos="1909"/>
        </w:tabs>
        <w:spacing w:before="240"/>
        <w:rPr>
          <w:bCs/>
          <w:sz w:val="28"/>
          <w:szCs w:val="28"/>
        </w:rPr>
      </w:pPr>
      <w:r w:rsidRPr="00325C19">
        <w:rPr>
          <w:bCs/>
          <w:sz w:val="28"/>
          <w:szCs w:val="28"/>
        </w:rPr>
        <w:t xml:space="preserve">Musgrave, R. A. and P. B. Musgrave, </w:t>
      </w:r>
      <w:r w:rsidRPr="00325C19">
        <w:rPr>
          <w:bCs/>
          <w:i/>
          <w:iCs/>
          <w:sz w:val="28"/>
          <w:szCs w:val="28"/>
        </w:rPr>
        <w:t xml:space="preserve">Public Finance in Theory and Practice, </w:t>
      </w:r>
      <w:r w:rsidR="00325C19">
        <w:rPr>
          <w:bCs/>
          <w:sz w:val="28"/>
          <w:szCs w:val="28"/>
        </w:rPr>
        <w:t>McGraw</w:t>
      </w:r>
      <w:r w:rsidRPr="00325C19">
        <w:rPr>
          <w:bCs/>
          <w:sz w:val="28"/>
          <w:szCs w:val="28"/>
        </w:rPr>
        <w:t xml:space="preserve"> Hills, </w:t>
      </w:r>
      <w:proofErr w:type="spellStart"/>
      <w:r w:rsidRPr="00325C19">
        <w:rPr>
          <w:bCs/>
          <w:sz w:val="28"/>
          <w:szCs w:val="28"/>
        </w:rPr>
        <w:t>Kogakhusa</w:t>
      </w:r>
      <w:proofErr w:type="spellEnd"/>
      <w:r w:rsidRPr="00325C19">
        <w:rPr>
          <w:bCs/>
          <w:sz w:val="28"/>
          <w:szCs w:val="28"/>
        </w:rPr>
        <w:t xml:space="preserve">, Tokyo. </w:t>
      </w:r>
    </w:p>
    <w:p w:rsidR="00055652" w:rsidRPr="00055652" w:rsidRDefault="00055652" w:rsidP="001C6FEC">
      <w:pPr>
        <w:numPr>
          <w:ilvl w:val="0"/>
          <w:numId w:val="14"/>
        </w:numPr>
        <w:tabs>
          <w:tab w:val="left" w:pos="1909"/>
        </w:tabs>
        <w:spacing w:before="24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Buchanan, J. M., </w:t>
      </w:r>
      <w:proofErr w:type="gramStart"/>
      <w:r w:rsidRPr="00325C19">
        <w:rPr>
          <w:bCs/>
          <w:i/>
          <w:iCs/>
          <w:sz w:val="28"/>
          <w:szCs w:val="28"/>
        </w:rPr>
        <w:t>The</w:t>
      </w:r>
      <w:proofErr w:type="gramEnd"/>
      <w:r w:rsidRPr="00325C19">
        <w:rPr>
          <w:bCs/>
          <w:i/>
          <w:iCs/>
          <w:sz w:val="28"/>
          <w:szCs w:val="28"/>
        </w:rPr>
        <w:t xml:space="preserve"> Public Finances</w:t>
      </w:r>
      <w:r w:rsidRPr="00055652">
        <w:rPr>
          <w:bCs/>
          <w:sz w:val="28"/>
          <w:szCs w:val="28"/>
        </w:rPr>
        <w:t xml:space="preserve">, Richard D Irwin, Homewood, 1970. </w:t>
      </w:r>
    </w:p>
    <w:p w:rsidR="00055652" w:rsidRPr="00055652" w:rsidRDefault="00055652" w:rsidP="001C6FEC">
      <w:pPr>
        <w:numPr>
          <w:ilvl w:val="0"/>
          <w:numId w:val="14"/>
        </w:numPr>
        <w:tabs>
          <w:tab w:val="left" w:pos="1909"/>
        </w:tabs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Jha</w:t>
      </w:r>
      <w:proofErr w:type="spellEnd"/>
      <w:r w:rsidRPr="00055652">
        <w:rPr>
          <w:bCs/>
          <w:sz w:val="28"/>
          <w:szCs w:val="28"/>
        </w:rPr>
        <w:t>,</w:t>
      </w:r>
      <w:r w:rsidR="00325C19">
        <w:rPr>
          <w:bCs/>
          <w:sz w:val="28"/>
          <w:szCs w:val="28"/>
        </w:rPr>
        <w:t xml:space="preserve"> R., </w:t>
      </w:r>
      <w:r w:rsidRPr="00325C19">
        <w:rPr>
          <w:bCs/>
          <w:i/>
          <w:iCs/>
          <w:sz w:val="28"/>
          <w:szCs w:val="28"/>
        </w:rPr>
        <w:t>Public Economics</w:t>
      </w:r>
      <w:r w:rsidRPr="00055652">
        <w:rPr>
          <w:bCs/>
          <w:sz w:val="28"/>
          <w:szCs w:val="28"/>
        </w:rPr>
        <w:t xml:space="preserve">, </w:t>
      </w:r>
      <w:proofErr w:type="spellStart"/>
      <w:r w:rsidRPr="00055652">
        <w:rPr>
          <w:bCs/>
          <w:sz w:val="28"/>
          <w:szCs w:val="28"/>
        </w:rPr>
        <w:t>Routledge</w:t>
      </w:r>
      <w:proofErr w:type="spellEnd"/>
      <w:r w:rsidRPr="00055652">
        <w:rPr>
          <w:bCs/>
          <w:sz w:val="28"/>
          <w:szCs w:val="28"/>
        </w:rPr>
        <w:t xml:space="preserve">, London, 1998. </w:t>
      </w:r>
    </w:p>
    <w:p w:rsidR="00055652" w:rsidRPr="00055652" w:rsidRDefault="00055652" w:rsidP="001C6FEC">
      <w:pPr>
        <w:numPr>
          <w:ilvl w:val="0"/>
          <w:numId w:val="14"/>
        </w:numPr>
        <w:tabs>
          <w:tab w:val="left" w:pos="1909"/>
        </w:tabs>
        <w:spacing w:before="24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lastRenderedPageBreak/>
        <w:t>Atkinson,</w:t>
      </w:r>
      <w:r w:rsidR="00325C19">
        <w:rPr>
          <w:bCs/>
          <w:sz w:val="28"/>
          <w:szCs w:val="28"/>
        </w:rPr>
        <w:t xml:space="preserve"> A.B.,</w:t>
      </w:r>
      <w:r w:rsidRPr="00055652">
        <w:rPr>
          <w:bCs/>
          <w:sz w:val="28"/>
          <w:szCs w:val="28"/>
          <w:rtl/>
          <w:lang w:bidi="he-IL"/>
        </w:rPr>
        <w:t xml:space="preserve"> </w:t>
      </w:r>
      <w:r w:rsidRPr="00055652">
        <w:rPr>
          <w:bCs/>
          <w:sz w:val="28"/>
          <w:szCs w:val="28"/>
        </w:rPr>
        <w:t xml:space="preserve">and J. E. </w:t>
      </w:r>
      <w:proofErr w:type="spellStart"/>
      <w:r w:rsidRPr="00055652">
        <w:rPr>
          <w:bCs/>
          <w:sz w:val="28"/>
          <w:szCs w:val="28"/>
        </w:rPr>
        <w:t>Stiglitz</w:t>
      </w:r>
      <w:proofErr w:type="spellEnd"/>
      <w:r w:rsidRPr="00055652">
        <w:rPr>
          <w:bCs/>
          <w:sz w:val="28"/>
          <w:szCs w:val="28"/>
        </w:rPr>
        <w:t xml:space="preserve">, </w:t>
      </w:r>
      <w:r w:rsidRPr="00325C19">
        <w:rPr>
          <w:bCs/>
          <w:i/>
          <w:iCs/>
          <w:sz w:val="28"/>
          <w:szCs w:val="28"/>
        </w:rPr>
        <w:t>Lectures on Public Economics</w:t>
      </w:r>
      <w:r w:rsidRPr="00055652">
        <w:rPr>
          <w:bCs/>
          <w:sz w:val="28"/>
          <w:szCs w:val="28"/>
        </w:rPr>
        <w:t>, Tata McGraw</w:t>
      </w:r>
      <w:r w:rsidR="00325C19">
        <w:rPr>
          <w:b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t xml:space="preserve">Hill, </w:t>
      </w:r>
      <w:proofErr w:type="spellStart"/>
      <w:r w:rsidRPr="00055652">
        <w:rPr>
          <w:bCs/>
          <w:sz w:val="28"/>
          <w:szCs w:val="28"/>
        </w:rPr>
        <w:t>Newyork</w:t>
      </w:r>
      <w:proofErr w:type="spellEnd"/>
      <w:r w:rsidRPr="00055652">
        <w:rPr>
          <w:bCs/>
          <w:sz w:val="28"/>
          <w:szCs w:val="28"/>
        </w:rPr>
        <w:t xml:space="preserve">, 1980. </w:t>
      </w:r>
    </w:p>
    <w:p w:rsidR="00055652" w:rsidRPr="00055652" w:rsidRDefault="00055652" w:rsidP="001C6FEC">
      <w:pPr>
        <w:numPr>
          <w:ilvl w:val="0"/>
          <w:numId w:val="14"/>
        </w:numPr>
        <w:tabs>
          <w:tab w:val="left" w:pos="1909"/>
        </w:tabs>
        <w:spacing w:before="24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Peacock, A. and C. K. Shaw, </w:t>
      </w:r>
      <w:proofErr w:type="gramStart"/>
      <w:r w:rsidRPr="00325C19">
        <w:rPr>
          <w:bCs/>
          <w:i/>
          <w:iCs/>
          <w:sz w:val="28"/>
          <w:szCs w:val="28"/>
        </w:rPr>
        <w:t>The</w:t>
      </w:r>
      <w:proofErr w:type="gramEnd"/>
      <w:r w:rsidRPr="00325C19">
        <w:rPr>
          <w:bCs/>
          <w:i/>
          <w:iCs/>
          <w:sz w:val="28"/>
          <w:szCs w:val="28"/>
        </w:rPr>
        <w:t xml:space="preserve"> Economic Theory of Fiscal Policy</w:t>
      </w:r>
      <w:r w:rsidRPr="00055652">
        <w:rPr>
          <w:bCs/>
          <w:sz w:val="28"/>
          <w:szCs w:val="28"/>
        </w:rPr>
        <w:t xml:space="preserve">, George Allen and </w:t>
      </w:r>
      <w:proofErr w:type="spellStart"/>
      <w:r w:rsidRPr="00055652">
        <w:rPr>
          <w:bCs/>
          <w:sz w:val="28"/>
          <w:szCs w:val="28"/>
        </w:rPr>
        <w:t>Unwin</w:t>
      </w:r>
      <w:proofErr w:type="spellEnd"/>
      <w:r w:rsidRPr="00055652">
        <w:rPr>
          <w:bCs/>
          <w:sz w:val="28"/>
          <w:szCs w:val="28"/>
        </w:rPr>
        <w:t xml:space="preserve">, London, 1978. </w:t>
      </w:r>
    </w:p>
    <w:p w:rsidR="00055652" w:rsidRPr="00055652" w:rsidRDefault="00055652" w:rsidP="001C6FEC">
      <w:pPr>
        <w:numPr>
          <w:ilvl w:val="0"/>
          <w:numId w:val="14"/>
        </w:numPr>
        <w:tabs>
          <w:tab w:val="left" w:pos="1909"/>
        </w:tabs>
        <w:spacing w:before="24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Buchanan, J. M., </w:t>
      </w:r>
      <w:r w:rsidRPr="00325C19">
        <w:rPr>
          <w:bCs/>
          <w:i/>
          <w:iCs/>
          <w:sz w:val="28"/>
          <w:szCs w:val="28"/>
        </w:rPr>
        <w:t xml:space="preserve">Public Principles of Public Debt - A </w:t>
      </w:r>
      <w:proofErr w:type="spellStart"/>
      <w:r w:rsidRPr="00325C19">
        <w:rPr>
          <w:bCs/>
          <w:i/>
          <w:iCs/>
          <w:sz w:val="28"/>
          <w:szCs w:val="28"/>
        </w:rPr>
        <w:t>Defence</w:t>
      </w:r>
      <w:proofErr w:type="spellEnd"/>
      <w:r w:rsidRPr="00325C19">
        <w:rPr>
          <w:bCs/>
          <w:i/>
          <w:iCs/>
          <w:sz w:val="28"/>
          <w:szCs w:val="28"/>
        </w:rPr>
        <w:t xml:space="preserve"> and Restatement,</w:t>
      </w:r>
      <w:r w:rsidRPr="00055652">
        <w:rPr>
          <w:bCs/>
          <w:sz w:val="28"/>
          <w:szCs w:val="28"/>
        </w:rPr>
        <w:t xml:space="preserve"> Richard Irwin, Homewood, 1958. </w:t>
      </w:r>
    </w:p>
    <w:p w:rsidR="00055652" w:rsidRPr="00055652" w:rsidRDefault="00055652" w:rsidP="001C6FEC">
      <w:pPr>
        <w:numPr>
          <w:ilvl w:val="0"/>
          <w:numId w:val="14"/>
        </w:numPr>
        <w:tabs>
          <w:tab w:val="left" w:pos="1909"/>
        </w:tabs>
        <w:spacing w:before="24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Musgrave, R. A. and C. </w:t>
      </w:r>
      <w:proofErr w:type="spellStart"/>
      <w:r w:rsidRPr="00055652">
        <w:rPr>
          <w:bCs/>
          <w:sz w:val="28"/>
          <w:szCs w:val="28"/>
        </w:rPr>
        <w:t>Shoup</w:t>
      </w:r>
      <w:proofErr w:type="spellEnd"/>
      <w:r w:rsidRPr="00055652">
        <w:rPr>
          <w:bCs/>
          <w:sz w:val="28"/>
          <w:szCs w:val="28"/>
        </w:rPr>
        <w:t xml:space="preserve"> (Eds.), </w:t>
      </w:r>
      <w:r w:rsidRPr="00325C19">
        <w:rPr>
          <w:bCs/>
          <w:i/>
          <w:iCs/>
          <w:sz w:val="28"/>
          <w:szCs w:val="28"/>
        </w:rPr>
        <w:t>Readings in the Economics of Taxation</w:t>
      </w:r>
      <w:r w:rsidRPr="00055652">
        <w:rPr>
          <w:bCs/>
          <w:sz w:val="28"/>
          <w:szCs w:val="28"/>
        </w:rPr>
        <w:t xml:space="preserve">, George Allen and </w:t>
      </w:r>
      <w:proofErr w:type="spellStart"/>
      <w:r w:rsidRPr="00055652">
        <w:rPr>
          <w:bCs/>
          <w:sz w:val="28"/>
          <w:szCs w:val="28"/>
        </w:rPr>
        <w:t>Unwin</w:t>
      </w:r>
      <w:proofErr w:type="spellEnd"/>
      <w:r w:rsidRPr="00055652">
        <w:rPr>
          <w:bCs/>
          <w:sz w:val="28"/>
          <w:szCs w:val="28"/>
        </w:rPr>
        <w:t xml:space="preserve">, London, 1970. </w:t>
      </w:r>
    </w:p>
    <w:p w:rsidR="00055652" w:rsidRPr="00055652" w:rsidRDefault="00055652" w:rsidP="001C6FEC">
      <w:pPr>
        <w:numPr>
          <w:ilvl w:val="0"/>
          <w:numId w:val="14"/>
        </w:numPr>
        <w:tabs>
          <w:tab w:val="left" w:pos="1909"/>
        </w:tabs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Chelliah</w:t>
      </w:r>
      <w:proofErr w:type="spellEnd"/>
      <w:r w:rsidRPr="00055652">
        <w:rPr>
          <w:bCs/>
          <w:sz w:val="28"/>
          <w:szCs w:val="28"/>
        </w:rPr>
        <w:t xml:space="preserve">, Raja J. et al, </w:t>
      </w:r>
      <w:r w:rsidRPr="00325C19">
        <w:rPr>
          <w:bCs/>
          <w:i/>
          <w:iCs/>
          <w:sz w:val="28"/>
          <w:szCs w:val="28"/>
        </w:rPr>
        <w:t>Trends and Issues in India's Federal Finances,</w:t>
      </w:r>
      <w:r w:rsidRPr="00055652">
        <w:rPr>
          <w:bCs/>
          <w:sz w:val="28"/>
          <w:szCs w:val="28"/>
        </w:rPr>
        <w:t xml:space="preserve"> National </w:t>
      </w:r>
      <w:r w:rsidR="00325C19">
        <w:rPr>
          <w:bCs/>
          <w:sz w:val="28"/>
          <w:szCs w:val="28"/>
        </w:rPr>
        <w:t>Institute</w:t>
      </w:r>
      <w:r w:rsidRPr="00055652">
        <w:rPr>
          <w:bCs/>
          <w:sz w:val="28"/>
          <w:szCs w:val="28"/>
        </w:rPr>
        <w:t xml:space="preserve"> of Public Finance and Policy, New Delhi, 1981. </w:t>
      </w:r>
    </w:p>
    <w:p w:rsidR="00055652" w:rsidRPr="00055652" w:rsidRDefault="00055652" w:rsidP="001C6FEC">
      <w:pPr>
        <w:numPr>
          <w:ilvl w:val="0"/>
          <w:numId w:val="14"/>
        </w:numPr>
        <w:tabs>
          <w:tab w:val="left" w:pos="1909"/>
        </w:tabs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Rao</w:t>
      </w:r>
      <w:proofErr w:type="spellEnd"/>
      <w:r w:rsidRPr="00055652">
        <w:rPr>
          <w:bCs/>
          <w:sz w:val="28"/>
          <w:szCs w:val="28"/>
        </w:rPr>
        <w:t xml:space="preserve">, </w:t>
      </w:r>
      <w:proofErr w:type="spellStart"/>
      <w:r w:rsidRPr="00055652">
        <w:rPr>
          <w:bCs/>
          <w:sz w:val="28"/>
          <w:szCs w:val="28"/>
        </w:rPr>
        <w:t>Govinda</w:t>
      </w:r>
      <w:proofErr w:type="spellEnd"/>
      <w:r w:rsidRPr="00055652">
        <w:rPr>
          <w:bCs/>
          <w:sz w:val="28"/>
          <w:szCs w:val="28"/>
        </w:rPr>
        <w:t xml:space="preserve"> </w:t>
      </w:r>
      <w:r w:rsidRPr="00325C19">
        <w:rPr>
          <w:bCs/>
          <w:i/>
          <w:iCs/>
          <w:sz w:val="28"/>
          <w:szCs w:val="28"/>
        </w:rPr>
        <w:t>Political Economy of Federalism in India</w:t>
      </w:r>
      <w:r w:rsidRPr="00055652">
        <w:rPr>
          <w:bCs/>
          <w:sz w:val="28"/>
          <w:szCs w:val="28"/>
        </w:rPr>
        <w:t xml:space="preserve"> - Oxford University Press. </w:t>
      </w:r>
    </w:p>
    <w:p w:rsidR="00055652" w:rsidRPr="00055652" w:rsidRDefault="00055652" w:rsidP="00667569">
      <w:pPr>
        <w:tabs>
          <w:tab w:val="left" w:pos="1909"/>
        </w:tabs>
        <w:spacing w:before="240"/>
        <w:ind w:left="720" w:hanging="72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11. </w:t>
      </w:r>
      <w:r w:rsidR="00325C19">
        <w:rPr>
          <w:bCs/>
          <w:sz w:val="28"/>
          <w:szCs w:val="28"/>
        </w:rPr>
        <w:tab/>
      </w:r>
      <w:proofErr w:type="spellStart"/>
      <w:r w:rsidRPr="00055652">
        <w:rPr>
          <w:bCs/>
          <w:sz w:val="28"/>
          <w:szCs w:val="28"/>
        </w:rPr>
        <w:t>Rao</w:t>
      </w:r>
      <w:proofErr w:type="spellEnd"/>
      <w:r w:rsidRPr="00055652">
        <w:rPr>
          <w:bCs/>
          <w:sz w:val="28"/>
          <w:szCs w:val="28"/>
        </w:rPr>
        <w:t xml:space="preserve">, </w:t>
      </w:r>
      <w:proofErr w:type="spellStart"/>
      <w:r w:rsidRPr="00055652">
        <w:rPr>
          <w:bCs/>
          <w:sz w:val="28"/>
          <w:szCs w:val="28"/>
        </w:rPr>
        <w:t>Govinda</w:t>
      </w:r>
      <w:proofErr w:type="spellEnd"/>
      <w:r w:rsidRPr="00055652">
        <w:rPr>
          <w:bCs/>
          <w:sz w:val="28"/>
          <w:szCs w:val="28"/>
        </w:rPr>
        <w:t xml:space="preserve">, State Finances in India Issues and Challenges (Article) </w:t>
      </w:r>
      <w:r w:rsidRPr="00F34CD6">
        <w:rPr>
          <w:bCs/>
          <w:i/>
          <w:iCs/>
          <w:sz w:val="28"/>
          <w:szCs w:val="28"/>
        </w:rPr>
        <w:t>Economic and Political Weekly</w:t>
      </w:r>
      <w:r w:rsidRPr="00055652">
        <w:rPr>
          <w:bCs/>
          <w:sz w:val="28"/>
          <w:szCs w:val="28"/>
        </w:rPr>
        <w:t xml:space="preserve"> - 03-08- 2002. </w:t>
      </w:r>
    </w:p>
    <w:p w:rsidR="00F34CD6" w:rsidRDefault="00055652" w:rsidP="00667569">
      <w:pPr>
        <w:tabs>
          <w:tab w:val="left" w:pos="1909"/>
        </w:tabs>
        <w:spacing w:before="240"/>
        <w:ind w:left="720" w:hanging="72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ab/>
      </w:r>
    </w:p>
    <w:p w:rsidR="009A3953" w:rsidRDefault="009A3953" w:rsidP="00667569">
      <w:pPr>
        <w:tabs>
          <w:tab w:val="left" w:pos="1909"/>
        </w:tabs>
        <w:spacing w:before="240"/>
        <w:ind w:left="720" w:hanging="720"/>
        <w:rPr>
          <w:bCs/>
          <w:sz w:val="28"/>
          <w:szCs w:val="28"/>
        </w:rPr>
      </w:pPr>
    </w:p>
    <w:p w:rsidR="009A3953" w:rsidRDefault="009A3953" w:rsidP="00667569">
      <w:pPr>
        <w:tabs>
          <w:tab w:val="left" w:pos="1909"/>
        </w:tabs>
        <w:spacing w:before="240"/>
        <w:ind w:left="720" w:hanging="720"/>
        <w:rPr>
          <w:bCs/>
          <w:sz w:val="28"/>
          <w:szCs w:val="28"/>
        </w:rPr>
      </w:pPr>
    </w:p>
    <w:p w:rsidR="009A3953" w:rsidRDefault="009A3953" w:rsidP="00667569">
      <w:pPr>
        <w:tabs>
          <w:tab w:val="left" w:pos="1909"/>
        </w:tabs>
        <w:spacing w:before="240"/>
        <w:ind w:left="720" w:hanging="720"/>
        <w:rPr>
          <w:bCs/>
          <w:sz w:val="28"/>
          <w:szCs w:val="28"/>
        </w:rPr>
      </w:pPr>
    </w:p>
    <w:p w:rsidR="009A3953" w:rsidRDefault="009A3953" w:rsidP="00667569">
      <w:pPr>
        <w:tabs>
          <w:tab w:val="left" w:pos="1909"/>
        </w:tabs>
        <w:spacing w:before="240"/>
        <w:ind w:left="720" w:hanging="720"/>
        <w:rPr>
          <w:bCs/>
          <w:sz w:val="28"/>
          <w:szCs w:val="28"/>
        </w:rPr>
      </w:pPr>
    </w:p>
    <w:p w:rsidR="009A3953" w:rsidRDefault="009A3953" w:rsidP="00667569">
      <w:pPr>
        <w:tabs>
          <w:tab w:val="left" w:pos="1909"/>
        </w:tabs>
        <w:spacing w:before="240"/>
        <w:ind w:left="720" w:hanging="720"/>
        <w:rPr>
          <w:bCs/>
          <w:sz w:val="28"/>
          <w:szCs w:val="28"/>
        </w:rPr>
      </w:pPr>
    </w:p>
    <w:p w:rsidR="009A3953" w:rsidRDefault="009A3953" w:rsidP="00667569">
      <w:pPr>
        <w:tabs>
          <w:tab w:val="left" w:pos="1909"/>
        </w:tabs>
        <w:spacing w:before="240"/>
        <w:ind w:left="720" w:hanging="720"/>
        <w:rPr>
          <w:bCs/>
          <w:sz w:val="28"/>
          <w:szCs w:val="28"/>
        </w:rPr>
      </w:pPr>
    </w:p>
    <w:p w:rsidR="009A3953" w:rsidRDefault="009A3953" w:rsidP="00667569">
      <w:pPr>
        <w:tabs>
          <w:tab w:val="left" w:pos="1909"/>
        </w:tabs>
        <w:spacing w:before="240"/>
        <w:ind w:left="720" w:hanging="720"/>
        <w:rPr>
          <w:bCs/>
          <w:sz w:val="28"/>
          <w:szCs w:val="28"/>
        </w:rPr>
      </w:pPr>
    </w:p>
    <w:p w:rsidR="009A3953" w:rsidRDefault="009A3953" w:rsidP="00667569">
      <w:pPr>
        <w:tabs>
          <w:tab w:val="left" w:pos="1909"/>
        </w:tabs>
        <w:spacing w:before="240"/>
        <w:ind w:left="720" w:hanging="720"/>
        <w:rPr>
          <w:bCs/>
          <w:sz w:val="28"/>
          <w:szCs w:val="28"/>
        </w:rPr>
      </w:pPr>
    </w:p>
    <w:p w:rsidR="009A3953" w:rsidRDefault="009A3953" w:rsidP="00667569">
      <w:pPr>
        <w:tabs>
          <w:tab w:val="left" w:pos="1909"/>
        </w:tabs>
        <w:spacing w:before="240"/>
        <w:ind w:left="720" w:hanging="720"/>
        <w:rPr>
          <w:bCs/>
          <w:sz w:val="28"/>
          <w:szCs w:val="28"/>
        </w:rPr>
      </w:pPr>
    </w:p>
    <w:p w:rsidR="009A3953" w:rsidRDefault="009A3953" w:rsidP="00667569">
      <w:pPr>
        <w:tabs>
          <w:tab w:val="left" w:pos="1909"/>
        </w:tabs>
        <w:spacing w:before="240"/>
        <w:ind w:left="720" w:hanging="720"/>
        <w:rPr>
          <w:bCs/>
          <w:sz w:val="28"/>
          <w:szCs w:val="28"/>
        </w:rPr>
      </w:pPr>
    </w:p>
    <w:p w:rsidR="00F34CD6" w:rsidRDefault="00055652" w:rsidP="00667569">
      <w:pPr>
        <w:tabs>
          <w:tab w:val="left" w:pos="1909"/>
        </w:tabs>
        <w:spacing w:before="240"/>
        <w:jc w:val="center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lastRenderedPageBreak/>
        <w:t>MAECO-404:</w:t>
      </w:r>
    </w:p>
    <w:p w:rsidR="00055652" w:rsidRDefault="00055652" w:rsidP="00667569">
      <w:pPr>
        <w:tabs>
          <w:tab w:val="left" w:pos="1909"/>
        </w:tabs>
        <w:spacing w:before="240"/>
        <w:jc w:val="center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>MATHEMATICS AND STATISTICS</w:t>
      </w:r>
    </w:p>
    <w:p w:rsidR="00F34CD6" w:rsidRPr="00055652" w:rsidRDefault="00F34CD6" w:rsidP="00667569">
      <w:pPr>
        <w:tabs>
          <w:tab w:val="left" w:pos="1909"/>
        </w:tabs>
        <w:spacing w:before="240"/>
        <w:jc w:val="center"/>
        <w:rPr>
          <w:b/>
          <w:bCs/>
          <w:sz w:val="28"/>
          <w:szCs w:val="28"/>
        </w:rPr>
      </w:pP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I: Co-ordinate Geometry (Two dimensional) and Algebra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Equation of the straight line: Slope, intercept - Derivation of a straight line given (a) intercept and slope and (b) intercepts - angle between two lines -condition of lines for being parallel. Circle: Derivation of the equ</w:t>
      </w:r>
      <w:r w:rsidR="00F34CD6">
        <w:rPr>
          <w:bCs/>
          <w:sz w:val="28"/>
          <w:szCs w:val="28"/>
        </w:rPr>
        <w:t>ation of a circle given a point &amp;</w:t>
      </w:r>
      <w:r w:rsidRPr="00055652">
        <w:rPr>
          <w:bCs/>
          <w:sz w:val="28"/>
          <w:szCs w:val="28"/>
          <w:rtl/>
          <w:lang w:bidi="he-IL"/>
        </w:rPr>
        <w:t xml:space="preserve"> </w:t>
      </w:r>
      <w:r w:rsidRPr="00055652">
        <w:rPr>
          <w:bCs/>
          <w:sz w:val="28"/>
          <w:szCs w:val="28"/>
        </w:rPr>
        <w:t xml:space="preserve">radius - derivation of the equation of a parabola - definition of hyperbola and ellipse - binomial expansion for a positive, negative or fractional exponent - exponential and logarithmic series. </w:t>
      </w:r>
    </w:p>
    <w:p w:rsidR="00055652" w:rsidRPr="00055652" w:rsidRDefault="00055652" w:rsidP="00667569">
      <w:pPr>
        <w:tabs>
          <w:tab w:val="left" w:pos="1909"/>
        </w:tabs>
        <w:spacing w:before="240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II: Matrix Algebra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Scalar and vector - length of a vector - addition, subtraction and scalar products of vectors - angle between two vectors - Cauchy-Schwarz inequality - vector space and </w:t>
      </w:r>
      <w:proofErr w:type="spellStart"/>
      <w:r w:rsidRPr="00055652">
        <w:rPr>
          <w:bCs/>
          <w:sz w:val="28"/>
          <w:szCs w:val="28"/>
        </w:rPr>
        <w:t>normed</w:t>
      </w:r>
      <w:proofErr w:type="spellEnd"/>
      <w:r w:rsidRPr="00055652">
        <w:rPr>
          <w:bCs/>
          <w:sz w:val="28"/>
          <w:szCs w:val="28"/>
        </w:rPr>
        <w:t xml:space="preserve"> space </w:t>
      </w:r>
      <w:r w:rsidR="00AA5878">
        <w:rPr>
          <w:b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t xml:space="preserve">-basis of a vector space, the standard basis - spanning of vector space: Linear combination and linear independence.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Types of Matrices: Null, unit and idempotent matrices - Matrix operations - Determinants - Matrix inversion and solution of simultaneous equations - Cramer's rule - Rank of a matrix- Characteristic roots and vectors. </w:t>
      </w:r>
    </w:p>
    <w:p w:rsidR="00055652" w:rsidRPr="00055652" w:rsidRDefault="00055652" w:rsidP="00667569">
      <w:pPr>
        <w:tabs>
          <w:tab w:val="left" w:pos="1909"/>
        </w:tabs>
        <w:spacing w:before="240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III: Differentiation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Limit and continuity of functions - Basic rules of differentiation - Partial and total differentiation -Indeterminate form - </w:t>
      </w:r>
      <w:proofErr w:type="spellStart"/>
      <w:r w:rsidRPr="00055652">
        <w:rPr>
          <w:bCs/>
          <w:sz w:val="28"/>
          <w:szCs w:val="28"/>
        </w:rPr>
        <w:t>L'Hopital</w:t>
      </w:r>
      <w:proofErr w:type="spellEnd"/>
      <w:r w:rsidRPr="00055652">
        <w:rPr>
          <w:bCs/>
          <w:sz w:val="28"/>
          <w:szCs w:val="28"/>
        </w:rPr>
        <w:t xml:space="preserve"> Rules - Maxima and minima - Points of inflexion - constrained maximization and minimization - </w:t>
      </w:r>
      <w:proofErr w:type="spellStart"/>
      <w:r w:rsidRPr="00055652">
        <w:rPr>
          <w:bCs/>
          <w:sz w:val="28"/>
          <w:szCs w:val="28"/>
        </w:rPr>
        <w:t>Lagrangean</w:t>
      </w:r>
      <w:proofErr w:type="spellEnd"/>
      <w:r w:rsidRPr="00055652">
        <w:rPr>
          <w:bCs/>
          <w:sz w:val="28"/>
          <w:szCs w:val="28"/>
        </w:rPr>
        <w:t xml:space="preserve"> multiplier Applications to elasticity of demand and supply, equilibrium of consumer and firm. </w:t>
      </w:r>
    </w:p>
    <w:p w:rsidR="00055652" w:rsidRPr="00055652" w:rsidRDefault="00055652" w:rsidP="00667569">
      <w:pPr>
        <w:tabs>
          <w:tab w:val="left" w:pos="1909"/>
        </w:tabs>
        <w:spacing w:before="240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IV: Integration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Integral as anti-derivative - Basic rules of integration - Indefinite and definite integral- Beta and Gamma functions - Improper integral of the form </w:t>
      </w:r>
      <w:r w:rsidR="00932536" w:rsidRPr="00AA5878">
        <w:rPr>
          <w:bCs/>
          <w:position w:val="-32"/>
          <w:sz w:val="28"/>
          <w:szCs w:val="28"/>
        </w:rPr>
        <w:object w:dxaOrig="9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37.65pt" o:ole="">
            <v:imagedata r:id="rId6" o:title=""/>
          </v:shape>
          <o:OLEObject Type="Embed" ProgID="Equation.3" ShapeID="_x0000_i1025" DrawAspect="Content" ObjectID="_1610439509" r:id="rId7"/>
        </w:object>
      </w:r>
      <w:r w:rsidRPr="00055652">
        <w:rPr>
          <w:bCs/>
          <w:sz w:val="28"/>
          <w:szCs w:val="28"/>
        </w:rPr>
        <w:t xml:space="preserve"> </w:t>
      </w:r>
      <w:r w:rsidR="00AA5878">
        <w:rPr>
          <w:bCs/>
          <w:sz w:val="28"/>
          <w:szCs w:val="28"/>
        </w:rPr>
        <w:t xml:space="preserve">  </w:t>
      </w:r>
      <w:r w:rsidRPr="00055652">
        <w:rPr>
          <w:b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lastRenderedPageBreak/>
        <w:t xml:space="preserve">Applications to derivation of total revenue and total cost from marginal revenue and marginal cost, estimation of consumer surplus and producer surplus - First order differential equation. </w:t>
      </w:r>
    </w:p>
    <w:p w:rsidR="00055652" w:rsidRPr="00932536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932536">
        <w:rPr>
          <w:b/>
          <w:sz w:val="28"/>
          <w:szCs w:val="28"/>
        </w:rPr>
        <w:t xml:space="preserve">UNIT V: Linear Programming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proofErr w:type="gramStart"/>
      <w:r w:rsidRPr="00055652">
        <w:rPr>
          <w:bCs/>
          <w:sz w:val="28"/>
          <w:szCs w:val="28"/>
        </w:rPr>
        <w:t>Concept, objectives and uses of linear programming in economics - Graphical method - Slack and surplus variables - Feasible region and basic solution, problem of degeneration - Simplex method - Solution of primal and dual models.</w:t>
      </w:r>
      <w:proofErr w:type="gramEnd"/>
      <w:r w:rsidRPr="00055652">
        <w:rPr>
          <w:bCs/>
          <w:sz w:val="28"/>
          <w:szCs w:val="28"/>
        </w:rPr>
        <w:t xml:space="preserve"> </w:t>
      </w:r>
    </w:p>
    <w:p w:rsidR="00055652" w:rsidRPr="00932536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932536">
        <w:rPr>
          <w:b/>
          <w:sz w:val="28"/>
          <w:szCs w:val="28"/>
        </w:rPr>
        <w:t xml:space="preserve">UNIT - VI: Probability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The concept of a sample space &amp; elementary events - mutuall</w:t>
      </w:r>
      <w:r w:rsidR="00932536">
        <w:rPr>
          <w:bCs/>
          <w:sz w:val="28"/>
          <w:szCs w:val="28"/>
        </w:rPr>
        <w:t>y exclusive events, dependent &amp;</w:t>
      </w:r>
      <w:r w:rsidRPr="00055652">
        <w:rPr>
          <w:bCs/>
          <w:sz w:val="28"/>
          <w:szCs w:val="28"/>
          <w:rtl/>
          <w:lang w:bidi="he-IL"/>
        </w:rPr>
        <w:t xml:space="preserve"> </w:t>
      </w:r>
      <w:r w:rsidRPr="00055652">
        <w:rPr>
          <w:bCs/>
          <w:sz w:val="28"/>
          <w:szCs w:val="28"/>
        </w:rPr>
        <w:t>independent events, compound events - a-priori</w:t>
      </w:r>
      <w:r w:rsidR="00932536">
        <w:rPr>
          <w:bCs/>
          <w:sz w:val="28"/>
          <w:szCs w:val="28"/>
        </w:rPr>
        <w:t xml:space="preserve"> &amp;</w:t>
      </w:r>
      <w:r w:rsidRPr="00055652">
        <w:rPr>
          <w:bCs/>
          <w:sz w:val="28"/>
          <w:szCs w:val="28"/>
        </w:rPr>
        <w:t xml:space="preserve"> </w:t>
      </w:r>
      <w:r w:rsidR="00932536">
        <w:rPr>
          <w:bCs/>
          <w:sz w:val="28"/>
          <w:szCs w:val="28"/>
          <w:rtl/>
          <w:lang w:bidi="he-IL"/>
        </w:rPr>
        <w:t xml:space="preserve"> </w:t>
      </w:r>
      <w:r w:rsidRPr="00055652">
        <w:rPr>
          <w:bCs/>
          <w:sz w:val="28"/>
          <w:szCs w:val="28"/>
        </w:rPr>
        <w:t xml:space="preserve">empirical definition </w:t>
      </w:r>
      <w:r w:rsidR="00932536">
        <w:rPr>
          <w:bCs/>
          <w:sz w:val="28"/>
          <w:szCs w:val="28"/>
        </w:rPr>
        <w:t>–</w:t>
      </w:r>
      <w:r w:rsidRPr="00055652">
        <w:rPr>
          <w:bCs/>
          <w:sz w:val="28"/>
          <w:szCs w:val="28"/>
        </w:rPr>
        <w:t>Addition</w:t>
      </w:r>
      <w:r w:rsidR="00932536">
        <w:rPr>
          <w:bCs/>
          <w:sz w:val="28"/>
          <w:szCs w:val="28"/>
        </w:rPr>
        <w:t xml:space="preserve"> &amp; </w:t>
      </w:r>
      <w:r w:rsidRPr="00055652">
        <w:rPr>
          <w:bCs/>
          <w:sz w:val="28"/>
          <w:szCs w:val="28"/>
        </w:rPr>
        <w:t>multiplication theorems - Compound and conditional probability -</w:t>
      </w:r>
      <w:proofErr w:type="spellStart"/>
      <w:r w:rsidRPr="00055652">
        <w:rPr>
          <w:bCs/>
          <w:sz w:val="28"/>
          <w:szCs w:val="28"/>
        </w:rPr>
        <w:t>Bayes</w:t>
      </w:r>
      <w:proofErr w:type="spellEnd"/>
      <w:r w:rsidRPr="00055652">
        <w:rPr>
          <w:bCs/>
          <w:sz w:val="28"/>
          <w:szCs w:val="28"/>
        </w:rPr>
        <w:t xml:space="preserve">' theorem. </w:t>
      </w:r>
    </w:p>
    <w:p w:rsidR="00055652" w:rsidRPr="00932536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932536">
        <w:rPr>
          <w:b/>
          <w:sz w:val="28"/>
          <w:szCs w:val="28"/>
        </w:rPr>
        <w:t xml:space="preserve">UNIT - VII: Probability Distribution </w:t>
      </w:r>
    </w:p>
    <w:p w:rsid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Random variable, probability function and probability density function - expectation, variance, covariance, variance of a linear combination of variables, moments</w:t>
      </w:r>
      <w:r w:rsidR="00932536">
        <w:rPr>
          <w:bCs/>
          <w:sz w:val="28"/>
          <w:szCs w:val="28"/>
        </w:rPr>
        <w:t xml:space="preserve"> &amp;</w:t>
      </w:r>
      <w:r w:rsidRPr="00055652">
        <w:rPr>
          <w:bCs/>
          <w:sz w:val="28"/>
          <w:szCs w:val="28"/>
          <w:rtl/>
          <w:lang w:bidi="he-IL"/>
        </w:rPr>
        <w:t xml:space="preserve"> </w:t>
      </w:r>
      <w:r w:rsidRPr="00055652">
        <w:rPr>
          <w:bCs/>
          <w:sz w:val="28"/>
          <w:szCs w:val="28"/>
        </w:rPr>
        <w:t xml:space="preserve">moment generating functions -Binomial, Poisson, Beta, </w:t>
      </w:r>
      <w:proofErr w:type="gramStart"/>
      <w:r w:rsidRPr="00055652">
        <w:rPr>
          <w:bCs/>
          <w:sz w:val="28"/>
          <w:szCs w:val="28"/>
        </w:rPr>
        <w:t>Gamma</w:t>
      </w:r>
      <w:proofErr w:type="gramEnd"/>
      <w:r w:rsidR="00932536">
        <w:rPr>
          <w:bCs/>
          <w:sz w:val="28"/>
          <w:szCs w:val="28"/>
        </w:rPr>
        <w:t xml:space="preserve"> &amp;</w:t>
      </w:r>
      <w:r w:rsidRPr="00055652">
        <w:rPr>
          <w:bCs/>
          <w:sz w:val="28"/>
          <w:szCs w:val="28"/>
          <w:rtl/>
          <w:lang w:bidi="he-IL"/>
        </w:rPr>
        <w:t xml:space="preserve"> </w:t>
      </w:r>
      <w:r w:rsidRPr="00055652">
        <w:rPr>
          <w:bCs/>
          <w:sz w:val="28"/>
          <w:szCs w:val="28"/>
        </w:rPr>
        <w:t xml:space="preserve">Normal distributions: Derivation of moments around origin and moments around mean - Standard normal distribution. </w:t>
      </w:r>
    </w:p>
    <w:p w:rsidR="00055652" w:rsidRPr="00932536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932536">
        <w:rPr>
          <w:b/>
          <w:sz w:val="28"/>
          <w:szCs w:val="28"/>
        </w:rPr>
        <w:t xml:space="preserve">UNIT VIII: Statistical Inference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Concept of sampling distribution - X</w:t>
      </w:r>
      <w:r w:rsidRPr="00932536">
        <w:rPr>
          <w:bCs/>
          <w:sz w:val="28"/>
          <w:szCs w:val="28"/>
          <w:vertAlign w:val="superscript"/>
        </w:rPr>
        <w:t>2</w:t>
      </w:r>
      <w:r w:rsidRPr="00055652">
        <w:rPr>
          <w:bCs/>
          <w:sz w:val="28"/>
          <w:szCs w:val="28"/>
        </w:rPr>
        <w:t xml:space="preserve">, t and F distributions and their properties - Type I and type </w:t>
      </w:r>
      <w:r w:rsidR="00932536">
        <w:rPr>
          <w:bCs/>
          <w:sz w:val="28"/>
          <w:szCs w:val="28"/>
        </w:rPr>
        <w:t>II</w:t>
      </w:r>
      <w:r w:rsidRPr="00055652">
        <w:rPr>
          <w:bCs/>
          <w:sz w:val="28"/>
          <w:szCs w:val="28"/>
        </w:rPr>
        <w:t xml:space="preserve"> errors, - One tailed and two tailed tests </w:t>
      </w:r>
      <w:r w:rsidR="00932536">
        <w:rPr>
          <w:bCs/>
          <w:sz w:val="28"/>
          <w:szCs w:val="28"/>
        </w:rPr>
        <w:t>-</w:t>
      </w:r>
      <w:r w:rsidRPr="00055652">
        <w:rPr>
          <w:bCs/>
          <w:sz w:val="28"/>
          <w:szCs w:val="28"/>
        </w:rPr>
        <w:t xml:space="preserve"> Testing of hypotheses based on Z, </w:t>
      </w:r>
      <w:proofErr w:type="gramStart"/>
      <w:r w:rsidRPr="00055652">
        <w:rPr>
          <w:bCs/>
          <w:sz w:val="28"/>
          <w:szCs w:val="28"/>
        </w:rPr>
        <w:t>X</w:t>
      </w:r>
      <w:r w:rsidRPr="00932536">
        <w:rPr>
          <w:bCs/>
          <w:sz w:val="28"/>
          <w:szCs w:val="28"/>
          <w:vertAlign w:val="superscript"/>
        </w:rPr>
        <w:t>2</w:t>
      </w:r>
      <w:r w:rsidRPr="00055652">
        <w:rPr>
          <w:bCs/>
          <w:sz w:val="28"/>
          <w:szCs w:val="28"/>
        </w:rPr>
        <w:t xml:space="preserve"> ,</w:t>
      </w:r>
      <w:proofErr w:type="gramEnd"/>
      <w:r w:rsidRPr="00055652">
        <w:rPr>
          <w:bCs/>
          <w:sz w:val="28"/>
          <w:szCs w:val="28"/>
        </w:rPr>
        <w:t xml:space="preserve"> t and F distributions. </w:t>
      </w:r>
    </w:p>
    <w:p w:rsidR="00055652" w:rsidRPr="00932536" w:rsidRDefault="00932536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UNIT - IX: Correlation &amp;</w:t>
      </w:r>
      <w:r w:rsidR="00055652" w:rsidRPr="00932536">
        <w:rPr>
          <w:b/>
          <w:sz w:val="28"/>
          <w:szCs w:val="28"/>
          <w:rtl/>
          <w:lang w:bidi="he-IL"/>
        </w:rPr>
        <w:t xml:space="preserve"> </w:t>
      </w:r>
      <w:r w:rsidR="00055652" w:rsidRPr="00932536">
        <w:rPr>
          <w:b/>
          <w:sz w:val="28"/>
          <w:szCs w:val="28"/>
        </w:rPr>
        <w:t xml:space="preserve">Regression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Simple correlation and its properties - Range of correlation coefficie</w:t>
      </w:r>
      <w:r w:rsidR="00932536">
        <w:rPr>
          <w:bCs/>
          <w:sz w:val="28"/>
          <w:szCs w:val="28"/>
        </w:rPr>
        <w:t>n</w:t>
      </w:r>
      <w:r w:rsidRPr="00055652">
        <w:rPr>
          <w:bCs/>
          <w:sz w:val="28"/>
          <w:szCs w:val="28"/>
        </w:rPr>
        <w:t xml:space="preserve">t - Spearman's rank correlation (tied and untied).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Regression: OLS, its assumptions, estimation of two regression lines - angle between two regression lines - Properties of regression coefficients - standard </w:t>
      </w:r>
      <w:r w:rsidRPr="00055652">
        <w:rPr>
          <w:bCs/>
          <w:sz w:val="28"/>
          <w:szCs w:val="28"/>
        </w:rPr>
        <w:lastRenderedPageBreak/>
        <w:t xml:space="preserve">error of regression </w:t>
      </w:r>
      <w:r w:rsidR="00932536">
        <w:rPr>
          <w:bCs/>
          <w:sz w:val="28"/>
          <w:szCs w:val="28"/>
        </w:rPr>
        <w:t>coefficients-</w:t>
      </w:r>
      <w:r w:rsidRPr="00055652">
        <w:rPr>
          <w:bCs/>
          <w:sz w:val="28"/>
          <w:szCs w:val="28"/>
        </w:rPr>
        <w:t xml:space="preserve">Partial and multiple correlation., General regression model, regression coefficients and their testing of significance. </w:t>
      </w:r>
    </w:p>
    <w:p w:rsidR="00055652" w:rsidRPr="00055652" w:rsidRDefault="00932536" w:rsidP="00667569">
      <w:pPr>
        <w:tabs>
          <w:tab w:val="left" w:pos="1909"/>
        </w:tabs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55652" w:rsidRPr="00932536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932536">
        <w:rPr>
          <w:b/>
          <w:sz w:val="28"/>
          <w:szCs w:val="28"/>
        </w:rPr>
        <w:t xml:space="preserve">UNIT - X: Index Number and Time Series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Index Number -</w:t>
      </w:r>
      <w:r w:rsidR="00932536">
        <w:rPr>
          <w:bCs/>
          <w:sz w:val="28"/>
          <w:szCs w:val="28"/>
        </w:rPr>
        <w:t xml:space="preserve"> </w:t>
      </w:r>
      <w:proofErr w:type="spellStart"/>
      <w:r w:rsidR="00932536">
        <w:rPr>
          <w:bCs/>
          <w:sz w:val="28"/>
          <w:szCs w:val="28"/>
        </w:rPr>
        <w:t>Laspeyeres</w:t>
      </w:r>
      <w:proofErr w:type="spellEnd"/>
      <w:r w:rsidR="00932536">
        <w:rPr>
          <w:bCs/>
          <w:sz w:val="28"/>
          <w:szCs w:val="28"/>
        </w:rPr>
        <w:t>'</w:t>
      </w:r>
      <w:r w:rsidRPr="00055652">
        <w:rPr>
          <w:bCs/>
          <w:sz w:val="28"/>
          <w:szCs w:val="28"/>
        </w:rPr>
        <w:t>,</w:t>
      </w:r>
      <w:r w:rsidR="00932536">
        <w:rPr>
          <w:bCs/>
          <w:sz w:val="28"/>
          <w:szCs w:val="28"/>
        </w:rPr>
        <w:t xml:space="preserve"> </w:t>
      </w:r>
      <w:proofErr w:type="spellStart"/>
      <w:r w:rsidRPr="00055652">
        <w:rPr>
          <w:bCs/>
          <w:sz w:val="28"/>
          <w:szCs w:val="28"/>
        </w:rPr>
        <w:t>Paasche's</w:t>
      </w:r>
      <w:proofErr w:type="spellEnd"/>
      <w:r w:rsidRPr="00055652">
        <w:rPr>
          <w:bCs/>
          <w:sz w:val="28"/>
          <w:szCs w:val="28"/>
        </w:rPr>
        <w:t xml:space="preserve"> and Fisher's index numbers - Tests for ideal index number </w:t>
      </w:r>
      <w:r w:rsidR="00932536">
        <w:rPr>
          <w:bCs/>
          <w:sz w:val="28"/>
          <w:szCs w:val="28"/>
        </w:rPr>
        <w:t>-</w:t>
      </w:r>
      <w:r w:rsidRPr="00055652">
        <w:rPr>
          <w:bCs/>
          <w:sz w:val="28"/>
          <w:szCs w:val="28"/>
        </w:rPr>
        <w:t xml:space="preserve"> Base shifting, base splicing and deflating - Concept of constant utility index number Time series </w:t>
      </w:r>
      <w:r w:rsidR="00932536">
        <w:rPr>
          <w:bCs/>
          <w:sz w:val="28"/>
          <w:szCs w:val="28"/>
        </w:rPr>
        <w:t>-</w:t>
      </w:r>
      <w:r w:rsidRPr="00055652">
        <w:rPr>
          <w:bCs/>
          <w:sz w:val="28"/>
          <w:szCs w:val="28"/>
        </w:rPr>
        <w:t xml:space="preserve"> Components of time series - Methods of estimation of linear and non-linear trend. </w:t>
      </w:r>
    </w:p>
    <w:p w:rsidR="00055652" w:rsidRPr="00932536" w:rsidRDefault="00055652" w:rsidP="00667569">
      <w:pPr>
        <w:tabs>
          <w:tab w:val="left" w:pos="1909"/>
        </w:tabs>
        <w:spacing w:before="240"/>
        <w:jc w:val="both"/>
        <w:rPr>
          <w:b/>
          <w:sz w:val="28"/>
          <w:szCs w:val="28"/>
        </w:rPr>
      </w:pPr>
      <w:r w:rsidRPr="00932536">
        <w:rPr>
          <w:b/>
          <w:sz w:val="28"/>
          <w:szCs w:val="28"/>
        </w:rPr>
        <w:t xml:space="preserve">Recommended Readings: </w:t>
      </w:r>
    </w:p>
    <w:p w:rsidR="00055652" w:rsidRPr="00055652" w:rsidRDefault="00055652" w:rsidP="001C6FEC">
      <w:pPr>
        <w:numPr>
          <w:ilvl w:val="0"/>
          <w:numId w:val="15"/>
        </w:numPr>
        <w:spacing w:before="24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Allen, R</w:t>
      </w:r>
      <w:r w:rsidR="008F1F73">
        <w:rPr>
          <w:bCs/>
          <w:sz w:val="28"/>
          <w:szCs w:val="28"/>
        </w:rPr>
        <w:t>.</w:t>
      </w:r>
      <w:r w:rsidRPr="00055652">
        <w:rPr>
          <w:bCs/>
          <w:sz w:val="28"/>
          <w:szCs w:val="28"/>
        </w:rPr>
        <w:t xml:space="preserve">G.D., </w:t>
      </w:r>
      <w:r w:rsidRPr="008F1F73">
        <w:rPr>
          <w:bCs/>
          <w:i/>
          <w:iCs/>
          <w:sz w:val="28"/>
          <w:szCs w:val="28"/>
        </w:rPr>
        <w:t>Mathematical Analysis</w:t>
      </w:r>
      <w:r w:rsidR="008F1F73" w:rsidRPr="008F1F73">
        <w:rPr>
          <w:bCs/>
          <w:i/>
          <w:iCs/>
          <w:sz w:val="28"/>
          <w:szCs w:val="28"/>
        </w:rPr>
        <w:t xml:space="preserve"> </w:t>
      </w:r>
      <w:r w:rsidRPr="008F1F73">
        <w:rPr>
          <w:bCs/>
          <w:i/>
          <w:iCs/>
          <w:sz w:val="28"/>
          <w:szCs w:val="28"/>
        </w:rPr>
        <w:t>for Economists</w:t>
      </w:r>
      <w:r w:rsidRPr="00055652">
        <w:rPr>
          <w:bCs/>
          <w:sz w:val="28"/>
          <w:szCs w:val="28"/>
        </w:rPr>
        <w:t xml:space="preserve">, Macmillan, 1976. </w:t>
      </w:r>
    </w:p>
    <w:p w:rsidR="00055652" w:rsidRPr="008F1F73" w:rsidRDefault="00055652" w:rsidP="001C6FEC">
      <w:pPr>
        <w:numPr>
          <w:ilvl w:val="0"/>
          <w:numId w:val="15"/>
        </w:numPr>
        <w:spacing w:before="240"/>
        <w:rPr>
          <w:bCs/>
          <w:sz w:val="28"/>
          <w:szCs w:val="28"/>
        </w:rPr>
      </w:pPr>
      <w:r w:rsidRPr="008F1F73">
        <w:rPr>
          <w:bCs/>
          <w:sz w:val="28"/>
          <w:szCs w:val="28"/>
        </w:rPr>
        <w:t xml:space="preserve">Chiang, A.C., </w:t>
      </w:r>
      <w:r w:rsidRPr="008F1F73">
        <w:rPr>
          <w:bCs/>
          <w:i/>
          <w:iCs/>
          <w:sz w:val="28"/>
          <w:szCs w:val="28"/>
        </w:rPr>
        <w:t>Fundamental Methods of Mathematical Economics</w:t>
      </w:r>
      <w:r w:rsidRPr="008F1F73">
        <w:rPr>
          <w:bCs/>
          <w:sz w:val="28"/>
          <w:szCs w:val="28"/>
        </w:rPr>
        <w:t xml:space="preserve">, McGraw Hill, </w:t>
      </w:r>
      <w:proofErr w:type="spellStart"/>
      <w:r w:rsidRPr="008F1F73">
        <w:rPr>
          <w:bCs/>
          <w:sz w:val="28"/>
          <w:szCs w:val="28"/>
        </w:rPr>
        <w:t>Kogakusha</w:t>
      </w:r>
      <w:proofErr w:type="spellEnd"/>
      <w:r w:rsidRPr="008F1F73">
        <w:rPr>
          <w:bCs/>
          <w:sz w:val="28"/>
          <w:szCs w:val="28"/>
        </w:rPr>
        <w:t xml:space="preserve">, New Delhi, 1974. </w:t>
      </w:r>
    </w:p>
    <w:p w:rsidR="00055652" w:rsidRPr="00EE0AA4" w:rsidRDefault="00055652" w:rsidP="001C6FEC">
      <w:pPr>
        <w:numPr>
          <w:ilvl w:val="0"/>
          <w:numId w:val="16"/>
        </w:numPr>
        <w:spacing w:before="240"/>
        <w:rPr>
          <w:bCs/>
          <w:sz w:val="28"/>
          <w:szCs w:val="28"/>
        </w:rPr>
      </w:pPr>
      <w:r w:rsidRPr="00EE0AA4">
        <w:rPr>
          <w:bCs/>
          <w:sz w:val="28"/>
          <w:szCs w:val="28"/>
        </w:rPr>
        <w:t xml:space="preserve">Yamane, T., </w:t>
      </w:r>
      <w:r w:rsidRPr="00EE0AA4">
        <w:rPr>
          <w:bCs/>
          <w:i/>
          <w:iCs/>
          <w:sz w:val="28"/>
          <w:szCs w:val="28"/>
        </w:rPr>
        <w:t>Mathematics for Economists</w:t>
      </w:r>
      <w:r w:rsidRPr="00EE0AA4">
        <w:rPr>
          <w:bCs/>
          <w:sz w:val="28"/>
          <w:szCs w:val="28"/>
        </w:rPr>
        <w:t xml:space="preserve">, Prentice Halls, New Delhi, Indian Reprint, 1986. </w:t>
      </w:r>
    </w:p>
    <w:p w:rsidR="00055652" w:rsidRPr="00EE0AA4" w:rsidRDefault="00055652" w:rsidP="001C6FEC">
      <w:pPr>
        <w:numPr>
          <w:ilvl w:val="0"/>
          <w:numId w:val="17"/>
        </w:numPr>
        <w:spacing w:before="240"/>
        <w:rPr>
          <w:bCs/>
          <w:sz w:val="28"/>
          <w:szCs w:val="28"/>
        </w:rPr>
      </w:pPr>
      <w:proofErr w:type="spellStart"/>
      <w:r w:rsidRPr="00EE0AA4">
        <w:rPr>
          <w:bCs/>
          <w:sz w:val="28"/>
          <w:szCs w:val="28"/>
        </w:rPr>
        <w:t>Baumol</w:t>
      </w:r>
      <w:proofErr w:type="spellEnd"/>
      <w:r w:rsidRPr="00EE0AA4">
        <w:rPr>
          <w:bCs/>
          <w:sz w:val="28"/>
          <w:szCs w:val="28"/>
        </w:rPr>
        <w:t xml:space="preserve">, W.J., </w:t>
      </w:r>
      <w:r w:rsidRPr="00EE0AA4">
        <w:rPr>
          <w:bCs/>
          <w:i/>
          <w:iCs/>
          <w:sz w:val="28"/>
          <w:szCs w:val="28"/>
        </w:rPr>
        <w:t>Economic Theory and Operations Analysis</w:t>
      </w:r>
      <w:r w:rsidRPr="00EE0AA4">
        <w:rPr>
          <w:bCs/>
          <w:sz w:val="28"/>
          <w:szCs w:val="28"/>
        </w:rPr>
        <w:t xml:space="preserve">, Prentice Hall, Indian Reprint 1986. </w:t>
      </w:r>
    </w:p>
    <w:p w:rsidR="00055652" w:rsidRPr="00055652" w:rsidRDefault="00055652" w:rsidP="001C6FEC">
      <w:pPr>
        <w:numPr>
          <w:ilvl w:val="0"/>
          <w:numId w:val="18"/>
        </w:numPr>
        <w:spacing w:before="24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Hadley, G, </w:t>
      </w:r>
      <w:r w:rsidRPr="00EE0AA4">
        <w:rPr>
          <w:bCs/>
          <w:i/>
          <w:iCs/>
          <w:sz w:val="28"/>
          <w:szCs w:val="28"/>
        </w:rPr>
        <w:t>Linear Algebra</w:t>
      </w:r>
      <w:r w:rsidRPr="00055652">
        <w:rPr>
          <w:bCs/>
          <w:sz w:val="28"/>
          <w:szCs w:val="28"/>
        </w:rPr>
        <w:t>, Addison-</w:t>
      </w:r>
      <w:proofErr w:type="spellStart"/>
      <w:r w:rsidRPr="00055652">
        <w:rPr>
          <w:bCs/>
          <w:sz w:val="28"/>
          <w:szCs w:val="28"/>
        </w:rPr>
        <w:t>Weley</w:t>
      </w:r>
      <w:proofErr w:type="spellEnd"/>
      <w:r w:rsidRPr="00055652">
        <w:rPr>
          <w:bCs/>
          <w:sz w:val="28"/>
          <w:szCs w:val="28"/>
        </w:rPr>
        <w:t xml:space="preserve"> Publishers Company, Tokyo. </w:t>
      </w:r>
    </w:p>
    <w:p w:rsidR="00055652" w:rsidRPr="00055652" w:rsidRDefault="00055652" w:rsidP="001C6FEC">
      <w:pPr>
        <w:numPr>
          <w:ilvl w:val="0"/>
          <w:numId w:val="18"/>
        </w:numPr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Vatssa</w:t>
      </w:r>
      <w:proofErr w:type="spellEnd"/>
      <w:r w:rsidRPr="00055652">
        <w:rPr>
          <w:bCs/>
          <w:sz w:val="28"/>
          <w:szCs w:val="28"/>
        </w:rPr>
        <w:t xml:space="preserve">, B.S., </w:t>
      </w:r>
      <w:r w:rsidRPr="00EE0AA4">
        <w:rPr>
          <w:bCs/>
          <w:i/>
          <w:iCs/>
          <w:sz w:val="28"/>
          <w:szCs w:val="28"/>
        </w:rPr>
        <w:t>Theory of Matrices</w:t>
      </w:r>
      <w:r w:rsidRPr="00055652">
        <w:rPr>
          <w:bCs/>
          <w:sz w:val="28"/>
          <w:szCs w:val="28"/>
        </w:rPr>
        <w:t xml:space="preserve">, Wily Eastern Limited, New Delhi, Reprint, 1995. </w:t>
      </w:r>
    </w:p>
    <w:p w:rsidR="00055652" w:rsidRPr="00EE0AA4" w:rsidRDefault="00055652" w:rsidP="001C6FEC">
      <w:pPr>
        <w:numPr>
          <w:ilvl w:val="0"/>
          <w:numId w:val="18"/>
        </w:numPr>
        <w:spacing w:before="240"/>
        <w:rPr>
          <w:bCs/>
          <w:sz w:val="28"/>
          <w:szCs w:val="28"/>
        </w:rPr>
      </w:pPr>
      <w:r w:rsidRPr="00EE0AA4">
        <w:rPr>
          <w:bCs/>
          <w:sz w:val="28"/>
          <w:szCs w:val="28"/>
        </w:rPr>
        <w:t xml:space="preserve">Mehta and </w:t>
      </w:r>
      <w:proofErr w:type="spellStart"/>
      <w:r w:rsidRPr="00EE0AA4">
        <w:rPr>
          <w:bCs/>
          <w:sz w:val="28"/>
          <w:szCs w:val="28"/>
        </w:rPr>
        <w:t>Madnani</w:t>
      </w:r>
      <w:proofErr w:type="spellEnd"/>
      <w:r w:rsidRPr="00EE0AA4">
        <w:rPr>
          <w:bCs/>
          <w:sz w:val="28"/>
          <w:szCs w:val="28"/>
        </w:rPr>
        <w:t xml:space="preserve">, </w:t>
      </w:r>
      <w:r w:rsidRPr="00EE0AA4">
        <w:rPr>
          <w:bCs/>
          <w:i/>
          <w:iCs/>
          <w:sz w:val="28"/>
          <w:szCs w:val="28"/>
        </w:rPr>
        <w:t>Mathematics for Economists</w:t>
      </w:r>
      <w:r w:rsidRPr="00EE0AA4">
        <w:rPr>
          <w:bCs/>
          <w:sz w:val="28"/>
          <w:szCs w:val="28"/>
        </w:rPr>
        <w:t>, S.</w:t>
      </w:r>
      <w:r w:rsidR="00EE0AA4">
        <w:rPr>
          <w:bCs/>
          <w:sz w:val="28"/>
          <w:szCs w:val="28"/>
        </w:rPr>
        <w:t xml:space="preserve"> </w:t>
      </w:r>
      <w:proofErr w:type="spellStart"/>
      <w:r w:rsidRPr="00EE0AA4">
        <w:rPr>
          <w:bCs/>
          <w:sz w:val="28"/>
          <w:szCs w:val="28"/>
        </w:rPr>
        <w:t>Chand</w:t>
      </w:r>
      <w:proofErr w:type="spellEnd"/>
      <w:r w:rsidRPr="00EE0AA4">
        <w:rPr>
          <w:bCs/>
          <w:sz w:val="28"/>
          <w:szCs w:val="28"/>
        </w:rPr>
        <w:t xml:space="preserve"> and Sons, New Delhi, Reprint 1997. </w:t>
      </w:r>
    </w:p>
    <w:p w:rsidR="00055652" w:rsidRPr="00EE0AA4" w:rsidRDefault="00055652" w:rsidP="001C6FEC">
      <w:pPr>
        <w:numPr>
          <w:ilvl w:val="0"/>
          <w:numId w:val="19"/>
        </w:numPr>
        <w:spacing w:before="240"/>
        <w:rPr>
          <w:bCs/>
          <w:sz w:val="28"/>
          <w:szCs w:val="28"/>
        </w:rPr>
      </w:pPr>
      <w:r w:rsidRPr="00EE0AA4">
        <w:rPr>
          <w:bCs/>
          <w:sz w:val="28"/>
          <w:szCs w:val="28"/>
        </w:rPr>
        <w:t xml:space="preserve">Henderson, J.M. and RE. </w:t>
      </w:r>
      <w:proofErr w:type="spellStart"/>
      <w:r w:rsidRPr="00EE0AA4">
        <w:rPr>
          <w:bCs/>
          <w:sz w:val="28"/>
          <w:szCs w:val="28"/>
        </w:rPr>
        <w:t>Quandt</w:t>
      </w:r>
      <w:proofErr w:type="spellEnd"/>
      <w:r w:rsidR="00EE0AA4">
        <w:rPr>
          <w:bCs/>
          <w:sz w:val="28"/>
          <w:szCs w:val="28"/>
        </w:rPr>
        <w:t xml:space="preserve">, </w:t>
      </w:r>
      <w:r w:rsidR="00EE0AA4" w:rsidRPr="00EE0AA4">
        <w:rPr>
          <w:bCs/>
          <w:i/>
          <w:iCs/>
          <w:sz w:val="28"/>
          <w:szCs w:val="28"/>
        </w:rPr>
        <w:t>Mi</w:t>
      </w:r>
      <w:r w:rsidRPr="00EE0AA4">
        <w:rPr>
          <w:bCs/>
          <w:i/>
          <w:iCs/>
          <w:sz w:val="28"/>
          <w:szCs w:val="28"/>
        </w:rPr>
        <w:t>croeconomic Theory</w:t>
      </w:r>
      <w:r w:rsidRPr="00EE0AA4">
        <w:rPr>
          <w:bCs/>
          <w:sz w:val="28"/>
          <w:szCs w:val="28"/>
        </w:rPr>
        <w:t xml:space="preserve">: </w:t>
      </w:r>
      <w:r w:rsidRPr="00EE0AA4">
        <w:rPr>
          <w:bCs/>
          <w:i/>
          <w:iCs/>
          <w:sz w:val="28"/>
          <w:szCs w:val="28"/>
        </w:rPr>
        <w:t>A</w:t>
      </w:r>
      <w:r w:rsidRPr="00EE0AA4">
        <w:rPr>
          <w:bCs/>
          <w:sz w:val="28"/>
          <w:szCs w:val="28"/>
        </w:rPr>
        <w:t xml:space="preserve"> </w:t>
      </w:r>
      <w:r w:rsidRPr="00EE0AA4">
        <w:rPr>
          <w:bCs/>
          <w:i/>
          <w:iCs/>
          <w:sz w:val="28"/>
          <w:szCs w:val="28"/>
        </w:rPr>
        <w:t>Mathematical Approach</w:t>
      </w:r>
      <w:r w:rsidRPr="00EE0AA4">
        <w:rPr>
          <w:bCs/>
          <w:sz w:val="28"/>
          <w:szCs w:val="28"/>
        </w:rPr>
        <w:t xml:space="preserve">, McGraw Hill, New Delhi, 1980 </w:t>
      </w:r>
    </w:p>
    <w:p w:rsidR="00055652" w:rsidRPr="00055652" w:rsidRDefault="00055652" w:rsidP="001C6FEC">
      <w:pPr>
        <w:numPr>
          <w:ilvl w:val="0"/>
          <w:numId w:val="20"/>
        </w:numPr>
        <w:spacing w:before="24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Nagar, A.L. and R. K. Das, </w:t>
      </w:r>
      <w:r w:rsidRPr="00EE0AA4">
        <w:rPr>
          <w:bCs/>
          <w:i/>
          <w:iCs/>
          <w:sz w:val="28"/>
          <w:szCs w:val="28"/>
        </w:rPr>
        <w:t>Basic Statistics</w:t>
      </w:r>
      <w:r w:rsidRPr="00055652">
        <w:rPr>
          <w:bCs/>
          <w:sz w:val="28"/>
          <w:szCs w:val="28"/>
        </w:rPr>
        <w:t xml:space="preserve">, Oxford University Press, New Delhi, 1993. </w:t>
      </w:r>
    </w:p>
    <w:p w:rsidR="00055652" w:rsidRPr="00EE0AA4" w:rsidRDefault="00055652" w:rsidP="001C6FEC">
      <w:pPr>
        <w:numPr>
          <w:ilvl w:val="0"/>
          <w:numId w:val="20"/>
        </w:numPr>
        <w:spacing w:before="240"/>
        <w:rPr>
          <w:bCs/>
          <w:sz w:val="28"/>
          <w:szCs w:val="28"/>
        </w:rPr>
      </w:pPr>
      <w:r w:rsidRPr="00EE0AA4">
        <w:rPr>
          <w:bCs/>
          <w:sz w:val="28"/>
          <w:szCs w:val="28"/>
        </w:rPr>
        <w:t xml:space="preserve">Gupta, S. C., </w:t>
      </w:r>
      <w:r w:rsidRPr="00EE0AA4">
        <w:rPr>
          <w:bCs/>
          <w:i/>
          <w:iCs/>
          <w:sz w:val="28"/>
          <w:szCs w:val="28"/>
        </w:rPr>
        <w:t>Fundamentals of Applied Statistics</w:t>
      </w:r>
      <w:r w:rsidRPr="00EE0AA4">
        <w:rPr>
          <w:bCs/>
          <w:sz w:val="28"/>
          <w:szCs w:val="28"/>
        </w:rPr>
        <w:t>, S.</w:t>
      </w:r>
      <w:r w:rsidR="00EE0AA4">
        <w:rPr>
          <w:bCs/>
          <w:sz w:val="28"/>
          <w:szCs w:val="28"/>
        </w:rPr>
        <w:t xml:space="preserve"> </w:t>
      </w:r>
      <w:proofErr w:type="spellStart"/>
      <w:r w:rsidRPr="00EE0AA4">
        <w:rPr>
          <w:bCs/>
          <w:sz w:val="28"/>
          <w:szCs w:val="28"/>
        </w:rPr>
        <w:t>Chand</w:t>
      </w:r>
      <w:proofErr w:type="spellEnd"/>
      <w:r w:rsidRPr="00EE0AA4">
        <w:rPr>
          <w:bCs/>
          <w:sz w:val="28"/>
          <w:szCs w:val="28"/>
        </w:rPr>
        <w:t xml:space="preserve"> and Sons, New Delhi, 1993. </w:t>
      </w:r>
    </w:p>
    <w:p w:rsidR="00055652" w:rsidRPr="00EE0AA4" w:rsidRDefault="00055652" w:rsidP="001C6FEC">
      <w:pPr>
        <w:numPr>
          <w:ilvl w:val="0"/>
          <w:numId w:val="21"/>
        </w:numPr>
        <w:spacing w:before="240"/>
        <w:rPr>
          <w:bCs/>
          <w:sz w:val="28"/>
          <w:szCs w:val="28"/>
        </w:rPr>
      </w:pPr>
      <w:r w:rsidRPr="00EE0AA4">
        <w:rPr>
          <w:bCs/>
          <w:sz w:val="28"/>
          <w:szCs w:val="28"/>
        </w:rPr>
        <w:lastRenderedPageBreak/>
        <w:t>Goon, A</w:t>
      </w:r>
      <w:r w:rsidR="00EE0AA4">
        <w:rPr>
          <w:bCs/>
          <w:sz w:val="28"/>
          <w:szCs w:val="28"/>
        </w:rPr>
        <w:t xml:space="preserve"> </w:t>
      </w:r>
      <w:r w:rsidRPr="00EE0AA4">
        <w:rPr>
          <w:bCs/>
          <w:sz w:val="28"/>
          <w:szCs w:val="28"/>
        </w:rPr>
        <w:t xml:space="preserve">M., </w:t>
      </w:r>
      <w:proofErr w:type="spellStart"/>
      <w:r w:rsidRPr="00EE0AA4">
        <w:rPr>
          <w:bCs/>
          <w:sz w:val="28"/>
          <w:szCs w:val="28"/>
        </w:rPr>
        <w:t>M.K.Gupta</w:t>
      </w:r>
      <w:proofErr w:type="spellEnd"/>
      <w:r w:rsidRPr="00EE0AA4">
        <w:rPr>
          <w:bCs/>
          <w:sz w:val="28"/>
          <w:szCs w:val="28"/>
        </w:rPr>
        <w:t xml:space="preserve"> and B.S. </w:t>
      </w:r>
      <w:proofErr w:type="spellStart"/>
      <w:r w:rsidRPr="00EE0AA4">
        <w:rPr>
          <w:bCs/>
          <w:sz w:val="28"/>
          <w:szCs w:val="28"/>
        </w:rPr>
        <w:t>Dasgupta</w:t>
      </w:r>
      <w:proofErr w:type="spellEnd"/>
      <w:r w:rsidRPr="00EE0AA4">
        <w:rPr>
          <w:bCs/>
          <w:sz w:val="28"/>
          <w:szCs w:val="28"/>
        </w:rPr>
        <w:t xml:space="preserve">, </w:t>
      </w:r>
      <w:r w:rsidRPr="00EE0AA4">
        <w:rPr>
          <w:bCs/>
          <w:i/>
          <w:iCs/>
          <w:sz w:val="28"/>
          <w:szCs w:val="28"/>
        </w:rPr>
        <w:t xml:space="preserve">Fundamentals of Statistics, Vol. I and </w:t>
      </w:r>
      <w:proofErr w:type="spellStart"/>
      <w:r w:rsidRPr="00EE0AA4">
        <w:rPr>
          <w:bCs/>
          <w:i/>
          <w:iCs/>
          <w:sz w:val="28"/>
          <w:szCs w:val="28"/>
        </w:rPr>
        <w:t>Vol.lI</w:t>
      </w:r>
      <w:proofErr w:type="spellEnd"/>
      <w:r w:rsidRPr="00EE0AA4">
        <w:rPr>
          <w:bCs/>
          <w:sz w:val="28"/>
          <w:szCs w:val="28"/>
        </w:rPr>
        <w:t xml:space="preserve">, </w:t>
      </w:r>
      <w:proofErr w:type="gramStart"/>
      <w:r w:rsidRPr="00EE0AA4">
        <w:rPr>
          <w:bCs/>
          <w:sz w:val="28"/>
          <w:szCs w:val="28"/>
        </w:rPr>
        <w:t>The</w:t>
      </w:r>
      <w:proofErr w:type="gramEnd"/>
      <w:r w:rsidRPr="00EE0AA4">
        <w:rPr>
          <w:bCs/>
          <w:sz w:val="28"/>
          <w:szCs w:val="28"/>
        </w:rPr>
        <w:t xml:space="preserve"> World Press Limited, Calcutta, 1996. </w:t>
      </w:r>
    </w:p>
    <w:p w:rsidR="00055652" w:rsidRPr="00EE0AA4" w:rsidRDefault="00055652" w:rsidP="001C6FEC">
      <w:pPr>
        <w:numPr>
          <w:ilvl w:val="0"/>
          <w:numId w:val="22"/>
        </w:numPr>
        <w:spacing w:before="240"/>
        <w:rPr>
          <w:bCs/>
          <w:sz w:val="28"/>
          <w:szCs w:val="28"/>
        </w:rPr>
      </w:pPr>
      <w:proofErr w:type="spellStart"/>
      <w:r w:rsidRPr="00EE0AA4">
        <w:rPr>
          <w:bCs/>
          <w:sz w:val="28"/>
          <w:szCs w:val="28"/>
        </w:rPr>
        <w:t>Kapoor</w:t>
      </w:r>
      <w:proofErr w:type="spellEnd"/>
      <w:r w:rsidRPr="00EE0AA4">
        <w:rPr>
          <w:bCs/>
          <w:sz w:val="28"/>
          <w:szCs w:val="28"/>
        </w:rPr>
        <w:t xml:space="preserve">, J.N. and H.C. </w:t>
      </w:r>
      <w:proofErr w:type="spellStart"/>
      <w:r w:rsidRPr="00EE0AA4">
        <w:rPr>
          <w:bCs/>
          <w:sz w:val="28"/>
          <w:szCs w:val="28"/>
        </w:rPr>
        <w:t>Saxena</w:t>
      </w:r>
      <w:proofErr w:type="spellEnd"/>
      <w:r w:rsidRPr="00EE0AA4">
        <w:rPr>
          <w:bCs/>
          <w:sz w:val="28"/>
          <w:szCs w:val="28"/>
        </w:rPr>
        <w:t xml:space="preserve">, </w:t>
      </w:r>
      <w:r w:rsidRPr="00EE0AA4">
        <w:rPr>
          <w:bCs/>
          <w:i/>
          <w:iCs/>
          <w:sz w:val="28"/>
          <w:szCs w:val="28"/>
        </w:rPr>
        <w:t>Mathematical Statistics</w:t>
      </w:r>
      <w:r w:rsidRPr="00EE0AA4">
        <w:rPr>
          <w:bCs/>
          <w:sz w:val="28"/>
          <w:szCs w:val="28"/>
        </w:rPr>
        <w:t xml:space="preserve">, </w:t>
      </w:r>
      <w:proofErr w:type="spellStart"/>
      <w:r w:rsidRPr="00EE0AA4">
        <w:rPr>
          <w:bCs/>
          <w:sz w:val="28"/>
          <w:szCs w:val="28"/>
        </w:rPr>
        <w:t>S.Chand</w:t>
      </w:r>
      <w:proofErr w:type="spellEnd"/>
      <w:r w:rsidRPr="00EE0AA4">
        <w:rPr>
          <w:bCs/>
          <w:sz w:val="28"/>
          <w:szCs w:val="28"/>
        </w:rPr>
        <w:t xml:space="preserve"> &amp;'Company, New Delhi, 1992. </w:t>
      </w:r>
    </w:p>
    <w:p w:rsidR="00055652" w:rsidRPr="00EE0AA4" w:rsidRDefault="00055652" w:rsidP="001C6FEC">
      <w:pPr>
        <w:numPr>
          <w:ilvl w:val="0"/>
          <w:numId w:val="23"/>
        </w:numPr>
        <w:spacing w:before="240"/>
        <w:rPr>
          <w:bCs/>
          <w:sz w:val="28"/>
          <w:szCs w:val="28"/>
        </w:rPr>
      </w:pPr>
      <w:r w:rsidRPr="00EE0AA4">
        <w:rPr>
          <w:bCs/>
          <w:sz w:val="28"/>
          <w:szCs w:val="28"/>
        </w:rPr>
        <w:t xml:space="preserve">Millar, J., </w:t>
      </w:r>
      <w:r w:rsidRPr="00EE0AA4">
        <w:rPr>
          <w:bCs/>
          <w:i/>
          <w:iCs/>
          <w:sz w:val="28"/>
          <w:szCs w:val="28"/>
        </w:rPr>
        <w:t>Statistics for Advanced Level</w:t>
      </w:r>
      <w:r w:rsidRPr="00EE0AA4">
        <w:rPr>
          <w:bCs/>
          <w:sz w:val="28"/>
          <w:szCs w:val="28"/>
        </w:rPr>
        <w:t xml:space="preserve">, Cambridge University Press, Cambridge, 1996. </w:t>
      </w:r>
    </w:p>
    <w:p w:rsidR="00055652" w:rsidRPr="00EE0AA4" w:rsidRDefault="00055652" w:rsidP="001C6FEC">
      <w:pPr>
        <w:numPr>
          <w:ilvl w:val="0"/>
          <w:numId w:val="24"/>
        </w:numPr>
        <w:spacing w:before="240"/>
        <w:rPr>
          <w:bCs/>
          <w:sz w:val="28"/>
          <w:szCs w:val="28"/>
        </w:rPr>
      </w:pPr>
      <w:r w:rsidRPr="00EE0AA4">
        <w:rPr>
          <w:bCs/>
          <w:sz w:val="28"/>
          <w:szCs w:val="28"/>
        </w:rPr>
        <w:t xml:space="preserve">Hogg, RV. </w:t>
      </w:r>
      <w:proofErr w:type="gramStart"/>
      <w:r w:rsidRPr="00EE0AA4">
        <w:rPr>
          <w:bCs/>
          <w:sz w:val="28"/>
          <w:szCs w:val="28"/>
        </w:rPr>
        <w:t>and</w:t>
      </w:r>
      <w:proofErr w:type="gramEnd"/>
      <w:r w:rsidRPr="00EE0AA4">
        <w:rPr>
          <w:bCs/>
          <w:sz w:val="28"/>
          <w:szCs w:val="28"/>
        </w:rPr>
        <w:t xml:space="preserve"> </w:t>
      </w:r>
      <w:proofErr w:type="spellStart"/>
      <w:r w:rsidRPr="00EE0AA4">
        <w:rPr>
          <w:bCs/>
          <w:sz w:val="28"/>
          <w:szCs w:val="28"/>
        </w:rPr>
        <w:t>A.T.Craig</w:t>
      </w:r>
      <w:proofErr w:type="spellEnd"/>
      <w:r w:rsidRPr="00EE0AA4">
        <w:rPr>
          <w:bCs/>
          <w:sz w:val="28"/>
          <w:szCs w:val="28"/>
        </w:rPr>
        <w:t xml:space="preserve">, </w:t>
      </w:r>
      <w:r w:rsidRPr="00EE0AA4">
        <w:rPr>
          <w:bCs/>
          <w:i/>
          <w:iCs/>
          <w:sz w:val="28"/>
          <w:szCs w:val="28"/>
        </w:rPr>
        <w:t>Introduction to Mathematical Statistics</w:t>
      </w:r>
      <w:r w:rsidRPr="00EE0AA4">
        <w:rPr>
          <w:bCs/>
          <w:sz w:val="28"/>
          <w:szCs w:val="28"/>
        </w:rPr>
        <w:t xml:space="preserve">, Macmillan Publishing Co., New York, 1970. </w:t>
      </w:r>
    </w:p>
    <w:p w:rsidR="00055652" w:rsidRPr="00EE0AA4" w:rsidRDefault="00055652" w:rsidP="001C6FEC">
      <w:pPr>
        <w:numPr>
          <w:ilvl w:val="0"/>
          <w:numId w:val="25"/>
        </w:numPr>
        <w:spacing w:before="240"/>
        <w:rPr>
          <w:bCs/>
          <w:sz w:val="28"/>
          <w:szCs w:val="28"/>
        </w:rPr>
      </w:pPr>
      <w:r w:rsidRPr="00EE0AA4">
        <w:rPr>
          <w:bCs/>
          <w:sz w:val="28"/>
          <w:szCs w:val="28"/>
        </w:rPr>
        <w:t xml:space="preserve">Gupta, S.C. and V.K. </w:t>
      </w:r>
      <w:proofErr w:type="spellStart"/>
      <w:r w:rsidRPr="00EE0AA4">
        <w:rPr>
          <w:bCs/>
          <w:sz w:val="28"/>
          <w:szCs w:val="28"/>
        </w:rPr>
        <w:t>Kapoor</w:t>
      </w:r>
      <w:proofErr w:type="spellEnd"/>
      <w:r w:rsidRPr="00EE0AA4">
        <w:rPr>
          <w:bCs/>
          <w:sz w:val="28"/>
          <w:szCs w:val="28"/>
        </w:rPr>
        <w:t xml:space="preserve">, </w:t>
      </w:r>
      <w:r w:rsidRPr="00EE0AA4">
        <w:rPr>
          <w:bCs/>
          <w:i/>
          <w:iCs/>
          <w:sz w:val="28"/>
          <w:szCs w:val="28"/>
        </w:rPr>
        <w:t>Fundamentals of Applied Statistics</w:t>
      </w:r>
      <w:r w:rsidRPr="00EE0AA4">
        <w:rPr>
          <w:bCs/>
          <w:sz w:val="28"/>
          <w:szCs w:val="28"/>
        </w:rPr>
        <w:t xml:space="preserve">, S. </w:t>
      </w:r>
      <w:proofErr w:type="spellStart"/>
      <w:r w:rsidRPr="00EE0AA4">
        <w:rPr>
          <w:bCs/>
          <w:sz w:val="28"/>
          <w:szCs w:val="28"/>
        </w:rPr>
        <w:t>Chand</w:t>
      </w:r>
      <w:proofErr w:type="spellEnd"/>
      <w:r w:rsidRPr="00EE0AA4">
        <w:rPr>
          <w:bCs/>
          <w:sz w:val="28"/>
          <w:szCs w:val="28"/>
        </w:rPr>
        <w:t xml:space="preserve"> and Sons, New Delhi, 1993. </w:t>
      </w:r>
      <w:r w:rsidRPr="00EE0AA4">
        <w:rPr>
          <w:bCs/>
          <w:sz w:val="28"/>
          <w:szCs w:val="28"/>
        </w:rPr>
        <w:tab/>
      </w:r>
      <w:r w:rsidR="00EE0AA4">
        <w:rPr>
          <w:bCs/>
          <w:sz w:val="28"/>
          <w:szCs w:val="28"/>
        </w:rPr>
        <w:t xml:space="preserve"> </w:t>
      </w:r>
    </w:p>
    <w:p w:rsid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</w:p>
    <w:p w:rsidR="00EE0AA4" w:rsidRDefault="00EE0AA4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</w:p>
    <w:p w:rsidR="00EE0AA4" w:rsidRDefault="00EE0AA4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</w:p>
    <w:p w:rsidR="00EE0AA4" w:rsidRDefault="00EE0AA4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</w:p>
    <w:p w:rsidR="00EE0AA4" w:rsidRDefault="00EE0AA4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</w:p>
    <w:p w:rsidR="00EE0AA4" w:rsidRDefault="00EE0AA4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</w:p>
    <w:p w:rsidR="00EE0AA4" w:rsidRDefault="00EE0AA4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</w:p>
    <w:p w:rsidR="00EE0AA4" w:rsidRDefault="00EE0AA4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</w:p>
    <w:p w:rsidR="00EE0AA4" w:rsidRDefault="00EE0AA4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</w:p>
    <w:p w:rsidR="00EE0AA4" w:rsidRDefault="00EE0AA4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</w:p>
    <w:p w:rsidR="00EE0AA4" w:rsidRDefault="00EE0AA4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</w:p>
    <w:p w:rsidR="00EE0AA4" w:rsidRDefault="00EE0AA4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</w:p>
    <w:p w:rsidR="00EE0AA4" w:rsidRDefault="00EE0AA4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</w:p>
    <w:p w:rsidR="00EE0AA4" w:rsidRDefault="00EE0AA4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</w:p>
    <w:p w:rsidR="00EE0AA4" w:rsidRDefault="00EE0AA4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</w:p>
    <w:p w:rsidR="00EE0AA4" w:rsidRDefault="00055652" w:rsidP="00667569">
      <w:pPr>
        <w:tabs>
          <w:tab w:val="left" w:pos="1909"/>
        </w:tabs>
        <w:spacing w:before="240"/>
        <w:jc w:val="center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>MAECO-</w:t>
      </w:r>
      <w:r w:rsidR="00EE0AA4">
        <w:rPr>
          <w:b/>
          <w:bCs/>
          <w:sz w:val="28"/>
          <w:szCs w:val="28"/>
        </w:rPr>
        <w:t>5</w:t>
      </w:r>
      <w:r w:rsidRPr="00055652">
        <w:rPr>
          <w:b/>
          <w:bCs/>
          <w:sz w:val="28"/>
          <w:szCs w:val="28"/>
        </w:rPr>
        <w:t>Ol:</w:t>
      </w:r>
    </w:p>
    <w:p w:rsidR="00055652" w:rsidRDefault="00055652" w:rsidP="00667569">
      <w:pPr>
        <w:tabs>
          <w:tab w:val="left" w:pos="1909"/>
        </w:tabs>
        <w:spacing w:before="240"/>
        <w:jc w:val="center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>DEVELOPMENT ECONOMICS</w:t>
      </w:r>
    </w:p>
    <w:p w:rsidR="00EE0AA4" w:rsidRPr="00055652" w:rsidRDefault="00EE0AA4" w:rsidP="00667569">
      <w:pPr>
        <w:tabs>
          <w:tab w:val="left" w:pos="1909"/>
        </w:tabs>
        <w:spacing w:before="240"/>
        <w:jc w:val="center"/>
        <w:rPr>
          <w:b/>
          <w:bCs/>
          <w:sz w:val="28"/>
          <w:szCs w:val="28"/>
        </w:rPr>
      </w:pP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I: Concept of </w:t>
      </w:r>
      <w:r w:rsidRPr="00EE0AA4">
        <w:rPr>
          <w:b/>
          <w:sz w:val="28"/>
          <w:szCs w:val="28"/>
        </w:rPr>
        <w:t>Economic</w:t>
      </w:r>
      <w:r w:rsidRPr="00055652">
        <w:rPr>
          <w:bCs/>
          <w:sz w:val="28"/>
          <w:szCs w:val="28"/>
        </w:rPr>
        <w:t xml:space="preserve"> </w:t>
      </w:r>
      <w:r w:rsidRPr="00055652">
        <w:rPr>
          <w:b/>
          <w:bCs/>
          <w:sz w:val="28"/>
          <w:szCs w:val="28"/>
        </w:rPr>
        <w:t xml:space="preserve">Development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Economic growth and economic development - Measurement of economic development: Problems in measures of development, human development index - Obstacles to economic development: weak Property rights, low ability to create and adopt new technology, low levels of human and physical capital- Kuznets' characteristics of modem economic growth. </w:t>
      </w:r>
    </w:p>
    <w:p w:rsidR="00055652" w:rsidRPr="00055652" w:rsidRDefault="00055652" w:rsidP="00667569">
      <w:pPr>
        <w:tabs>
          <w:tab w:val="left" w:pos="1909"/>
        </w:tabs>
        <w:spacing w:before="240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II: Theories of Underdevelopment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Dualism and backward bending supply curve - Vicious circle of poverty - Nelson's low level equilibrium trap - </w:t>
      </w:r>
      <w:proofErr w:type="spellStart"/>
      <w:r w:rsidRPr="00055652">
        <w:rPr>
          <w:bCs/>
          <w:sz w:val="28"/>
          <w:szCs w:val="28"/>
        </w:rPr>
        <w:t>Leibenstein's</w:t>
      </w:r>
      <w:proofErr w:type="spellEnd"/>
      <w:r w:rsidRPr="00055652">
        <w:rPr>
          <w:bCs/>
          <w:sz w:val="28"/>
          <w:szCs w:val="28"/>
        </w:rPr>
        <w:t xml:space="preserve"> critical minimum effort - Paul </w:t>
      </w:r>
      <w:proofErr w:type="spellStart"/>
      <w:r w:rsidRPr="00055652">
        <w:rPr>
          <w:bCs/>
          <w:sz w:val="28"/>
          <w:szCs w:val="28"/>
        </w:rPr>
        <w:t>Baran's</w:t>
      </w:r>
      <w:proofErr w:type="spellEnd"/>
      <w:r w:rsidRPr="00055652">
        <w:rPr>
          <w:bCs/>
          <w:sz w:val="28"/>
          <w:szCs w:val="28"/>
        </w:rPr>
        <w:t xml:space="preserve"> theory of underdevelopment - Myrdal's theory of cumulative causation. </w:t>
      </w:r>
    </w:p>
    <w:p w:rsidR="00055652" w:rsidRPr="00055652" w:rsidRDefault="00055652" w:rsidP="00667569">
      <w:pPr>
        <w:tabs>
          <w:tab w:val="left" w:pos="1909"/>
        </w:tabs>
        <w:spacing w:before="240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III: </w:t>
      </w:r>
      <w:r w:rsidRPr="00EE0AA4">
        <w:rPr>
          <w:b/>
          <w:sz w:val="28"/>
          <w:szCs w:val="28"/>
        </w:rPr>
        <w:t>Classical, Schumpeterian and</w:t>
      </w:r>
      <w:r w:rsidRPr="00055652">
        <w:rPr>
          <w:b/>
          <w:bCs/>
          <w:sz w:val="28"/>
          <w:szCs w:val="28"/>
        </w:rPr>
        <w:t xml:space="preserve"> Marxian Theories of Growth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proofErr w:type="gramStart"/>
      <w:r w:rsidRPr="00055652">
        <w:rPr>
          <w:bCs/>
          <w:sz w:val="28"/>
          <w:szCs w:val="28"/>
        </w:rPr>
        <w:t xml:space="preserve">Theories of Adam Smith, Ricardo, </w:t>
      </w:r>
      <w:proofErr w:type="spellStart"/>
      <w:r w:rsidRPr="00055652">
        <w:rPr>
          <w:bCs/>
          <w:sz w:val="28"/>
          <w:szCs w:val="28"/>
        </w:rPr>
        <w:t>Multhus</w:t>
      </w:r>
      <w:proofErr w:type="spellEnd"/>
      <w:r w:rsidRPr="00055652">
        <w:rPr>
          <w:bCs/>
          <w:sz w:val="28"/>
          <w:szCs w:val="28"/>
        </w:rPr>
        <w:t xml:space="preserve"> and their critical evaluation - Schumpeter's theory -Marx and theory of reproduction.</w:t>
      </w:r>
      <w:proofErr w:type="gramEnd"/>
      <w:r w:rsidRPr="00055652">
        <w:rPr>
          <w:bCs/>
          <w:sz w:val="28"/>
          <w:szCs w:val="28"/>
        </w:rPr>
        <w:t xml:space="preserve"> </w:t>
      </w:r>
    </w:p>
    <w:p w:rsidR="00055652" w:rsidRPr="00055652" w:rsidRDefault="00055652" w:rsidP="00667569">
      <w:pPr>
        <w:tabs>
          <w:tab w:val="left" w:pos="1909"/>
        </w:tabs>
        <w:spacing w:before="240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IV: Neo-classical and Cambridge Models </w:t>
      </w:r>
      <w:r w:rsidRPr="00EE0AA4">
        <w:rPr>
          <w:b/>
          <w:sz w:val="28"/>
          <w:szCs w:val="28"/>
        </w:rPr>
        <w:t>of Economic</w:t>
      </w:r>
      <w:r w:rsidRPr="00055652">
        <w:rPr>
          <w:bCs/>
          <w:sz w:val="28"/>
          <w:szCs w:val="28"/>
        </w:rPr>
        <w:t xml:space="preserve"> </w:t>
      </w:r>
      <w:r w:rsidRPr="00055652">
        <w:rPr>
          <w:b/>
          <w:bCs/>
          <w:sz w:val="28"/>
          <w:szCs w:val="28"/>
        </w:rPr>
        <w:t xml:space="preserve">Growth </w:t>
      </w:r>
    </w:p>
    <w:p w:rsidR="00055652" w:rsidRPr="00055652" w:rsidRDefault="00055652" w:rsidP="00667569">
      <w:pPr>
        <w:tabs>
          <w:tab w:val="left" w:pos="1909"/>
        </w:tabs>
        <w:spacing w:before="240"/>
        <w:rPr>
          <w:bCs/>
          <w:sz w:val="28"/>
          <w:szCs w:val="28"/>
        </w:rPr>
      </w:pPr>
      <w:proofErr w:type="spellStart"/>
      <w:proofErr w:type="gramStart"/>
      <w:r w:rsidRPr="00055652">
        <w:rPr>
          <w:bCs/>
          <w:sz w:val="28"/>
          <w:szCs w:val="28"/>
        </w:rPr>
        <w:t>Harrod</w:t>
      </w:r>
      <w:proofErr w:type="spellEnd"/>
      <w:r w:rsidRPr="00055652">
        <w:rPr>
          <w:bCs/>
          <w:sz w:val="28"/>
          <w:szCs w:val="28"/>
        </w:rPr>
        <w:t xml:space="preserve"> and </w:t>
      </w:r>
      <w:proofErr w:type="spellStart"/>
      <w:r w:rsidRPr="00055652">
        <w:rPr>
          <w:bCs/>
          <w:sz w:val="28"/>
          <w:szCs w:val="28"/>
        </w:rPr>
        <w:t>Damar</w:t>
      </w:r>
      <w:proofErr w:type="spellEnd"/>
      <w:r w:rsidRPr="00055652">
        <w:rPr>
          <w:bCs/>
          <w:sz w:val="28"/>
          <w:szCs w:val="28"/>
        </w:rPr>
        <w:t xml:space="preserve"> models and unstable growth - Neo-classical model of Solow - Cambridge model (Joan Robinson only).</w:t>
      </w:r>
      <w:proofErr w:type="gramEnd"/>
      <w:r w:rsidRPr="00055652">
        <w:rPr>
          <w:bCs/>
          <w:sz w:val="28"/>
          <w:szCs w:val="28"/>
        </w:rPr>
        <w:t xml:space="preserve"> </w:t>
      </w:r>
    </w:p>
    <w:p w:rsidR="00055652" w:rsidRPr="00055652" w:rsidRDefault="00055652" w:rsidP="00667569">
      <w:pPr>
        <w:tabs>
          <w:tab w:val="left" w:pos="1909"/>
        </w:tabs>
        <w:spacing w:before="240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</w:t>
      </w:r>
      <w:r w:rsidRPr="00055652">
        <w:rPr>
          <w:bCs/>
          <w:sz w:val="28"/>
          <w:szCs w:val="28"/>
        </w:rPr>
        <w:t xml:space="preserve">- </w:t>
      </w:r>
      <w:r w:rsidRPr="00055652">
        <w:rPr>
          <w:b/>
          <w:bCs/>
          <w:sz w:val="28"/>
          <w:szCs w:val="28"/>
        </w:rPr>
        <w:t xml:space="preserve">V: Technical Change </w:t>
      </w:r>
    </w:p>
    <w:p w:rsid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Hicksian</w:t>
      </w:r>
      <w:proofErr w:type="spellEnd"/>
      <w:r w:rsidRPr="00055652">
        <w:rPr>
          <w:bCs/>
          <w:sz w:val="28"/>
          <w:szCs w:val="28"/>
        </w:rPr>
        <w:t xml:space="preserve"> and </w:t>
      </w:r>
      <w:proofErr w:type="spellStart"/>
      <w:r w:rsidRPr="00055652">
        <w:rPr>
          <w:bCs/>
          <w:sz w:val="28"/>
          <w:szCs w:val="28"/>
        </w:rPr>
        <w:t>Harrodian</w:t>
      </w:r>
      <w:proofErr w:type="spellEnd"/>
      <w:r w:rsidRPr="00055652">
        <w:rPr>
          <w:bCs/>
          <w:sz w:val="28"/>
          <w:szCs w:val="28"/>
        </w:rPr>
        <w:t xml:space="preserve"> version</w:t>
      </w:r>
      <w:r w:rsidR="00667569">
        <w:rPr>
          <w:bCs/>
          <w:sz w:val="28"/>
          <w:szCs w:val="28"/>
        </w:rPr>
        <w:t>s of neutral technical progress</w:t>
      </w:r>
      <w:r w:rsidRPr="00055652">
        <w:rPr>
          <w:bCs/>
          <w:sz w:val="28"/>
          <w:szCs w:val="28"/>
        </w:rPr>
        <w:t xml:space="preserve"> - </w:t>
      </w:r>
      <w:proofErr w:type="spellStart"/>
      <w:r w:rsidRPr="00055652">
        <w:rPr>
          <w:bCs/>
          <w:sz w:val="28"/>
          <w:szCs w:val="28"/>
        </w:rPr>
        <w:t>Labour</w:t>
      </w:r>
      <w:proofErr w:type="spellEnd"/>
      <w:r w:rsidRPr="00055652">
        <w:rPr>
          <w:bCs/>
          <w:sz w:val="28"/>
          <w:szCs w:val="28"/>
        </w:rPr>
        <w:t xml:space="preserve"> and capital augmenting technical progress (</w:t>
      </w:r>
      <w:proofErr w:type="spellStart"/>
      <w:r w:rsidRPr="00055652">
        <w:rPr>
          <w:bCs/>
          <w:sz w:val="28"/>
          <w:szCs w:val="28"/>
        </w:rPr>
        <w:t>Harrod</w:t>
      </w:r>
      <w:proofErr w:type="spellEnd"/>
      <w:r w:rsidRPr="00055652">
        <w:rPr>
          <w:bCs/>
          <w:sz w:val="28"/>
          <w:szCs w:val="28"/>
        </w:rPr>
        <w:t xml:space="preserve"> and Solow versions only) - Disembodied and embodied technical progress. </w:t>
      </w:r>
      <w:proofErr w:type="gramStart"/>
      <w:r w:rsidRPr="00055652">
        <w:rPr>
          <w:bCs/>
          <w:sz w:val="28"/>
          <w:szCs w:val="28"/>
        </w:rPr>
        <w:t>An overview of endogenous growth theory - growth under vintage capital model.</w:t>
      </w:r>
      <w:proofErr w:type="gramEnd"/>
      <w:r w:rsidRPr="00055652">
        <w:rPr>
          <w:bCs/>
          <w:sz w:val="28"/>
          <w:szCs w:val="28"/>
        </w:rPr>
        <w:t xml:space="preserve"> </w:t>
      </w:r>
    </w:p>
    <w:p w:rsidR="00EE0AA4" w:rsidRDefault="00EE0AA4" w:rsidP="00667569">
      <w:pPr>
        <w:tabs>
          <w:tab w:val="left" w:pos="1909"/>
        </w:tabs>
        <w:spacing w:before="240"/>
        <w:rPr>
          <w:bCs/>
          <w:sz w:val="28"/>
          <w:szCs w:val="28"/>
        </w:rPr>
      </w:pPr>
    </w:p>
    <w:p w:rsidR="00EE0AA4" w:rsidRPr="00055652" w:rsidRDefault="00EE0AA4" w:rsidP="00667569">
      <w:pPr>
        <w:tabs>
          <w:tab w:val="left" w:pos="1909"/>
        </w:tabs>
        <w:spacing w:before="240"/>
        <w:rPr>
          <w:bCs/>
          <w:sz w:val="28"/>
          <w:szCs w:val="28"/>
        </w:rPr>
      </w:pPr>
    </w:p>
    <w:p w:rsidR="00055652" w:rsidRPr="00055652" w:rsidRDefault="00055652" w:rsidP="00667569">
      <w:pPr>
        <w:tabs>
          <w:tab w:val="left" w:pos="1909"/>
        </w:tabs>
        <w:spacing w:before="240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VI: Approaches to Economic Development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Traditional approach to development: Balanced vs. unbalanced growth - Rosenstein </w:t>
      </w:r>
      <w:proofErr w:type="spellStart"/>
      <w:r w:rsidRPr="00055652">
        <w:rPr>
          <w:bCs/>
          <w:sz w:val="28"/>
          <w:szCs w:val="28"/>
        </w:rPr>
        <w:t>Rodan's</w:t>
      </w:r>
      <w:proofErr w:type="spellEnd"/>
      <w:r w:rsidRPr="00055652">
        <w:rPr>
          <w:bCs/>
          <w:sz w:val="28"/>
          <w:szCs w:val="28"/>
        </w:rPr>
        <w:t xml:space="preserve"> theory of big push - </w:t>
      </w:r>
      <w:proofErr w:type="spellStart"/>
      <w:r w:rsidRPr="00055652">
        <w:rPr>
          <w:bCs/>
          <w:sz w:val="28"/>
          <w:szCs w:val="28"/>
        </w:rPr>
        <w:t>Nurkse's</w:t>
      </w:r>
      <w:proofErr w:type="spellEnd"/>
      <w:r w:rsidRPr="00055652">
        <w:rPr>
          <w:bCs/>
          <w:sz w:val="28"/>
          <w:szCs w:val="28"/>
        </w:rPr>
        <w:t xml:space="preserve"> model- Hirschman's theory - </w:t>
      </w:r>
      <w:proofErr w:type="spellStart"/>
      <w:r w:rsidRPr="00055652">
        <w:rPr>
          <w:bCs/>
          <w:sz w:val="28"/>
          <w:szCs w:val="28"/>
        </w:rPr>
        <w:t>Ranis-Fei</w:t>
      </w:r>
      <w:proofErr w:type="spellEnd"/>
      <w:r w:rsidRPr="00055652">
        <w:rPr>
          <w:bCs/>
          <w:sz w:val="28"/>
          <w:szCs w:val="28"/>
        </w:rPr>
        <w:t xml:space="preserve"> model. </w:t>
      </w:r>
    </w:p>
    <w:p w:rsidR="00055652" w:rsidRPr="00EE0AA4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EE0AA4">
        <w:rPr>
          <w:b/>
          <w:sz w:val="28"/>
          <w:szCs w:val="28"/>
        </w:rPr>
        <w:t xml:space="preserve">Unit - VII: Human Capital and Social Capital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proofErr w:type="gramStart"/>
      <w:r w:rsidRPr="00055652">
        <w:rPr>
          <w:bCs/>
          <w:sz w:val="28"/>
          <w:szCs w:val="28"/>
        </w:rPr>
        <w:t>Process of human capital formation, human capital and unemployment.</w:t>
      </w:r>
      <w:proofErr w:type="gramEnd"/>
      <w:r w:rsidRPr="00055652">
        <w:rPr>
          <w:bCs/>
          <w:sz w:val="28"/>
          <w:szCs w:val="28"/>
        </w:rPr>
        <w:t xml:space="preserve"> Community approach to development: State, market and community - Market and prisoner's dilemma- Community, social capital and development - Critical evaluation of the social capital approach to development. </w:t>
      </w:r>
    </w:p>
    <w:p w:rsidR="00055652" w:rsidRPr="00EE0AA4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EE0AA4">
        <w:rPr>
          <w:b/>
          <w:sz w:val="28"/>
          <w:szCs w:val="28"/>
        </w:rPr>
        <w:t xml:space="preserve">Unit - VIII: Allocation of Resources,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Need for investment criteria in developing countries - Alternative investment criteria: Rate of turnover criterion, social marginal productivity criterion, marginal per capita reinvestment criterion and time series criterion - Cost-benefit analysis of projects: Little-</w:t>
      </w:r>
      <w:proofErr w:type="spellStart"/>
      <w:r w:rsidRPr="00055652">
        <w:rPr>
          <w:bCs/>
          <w:sz w:val="28"/>
          <w:szCs w:val="28"/>
        </w:rPr>
        <w:t>Mirrlees</w:t>
      </w:r>
      <w:proofErr w:type="spellEnd"/>
      <w:r w:rsidRPr="00055652">
        <w:rPr>
          <w:bCs/>
          <w:sz w:val="28"/>
          <w:szCs w:val="28"/>
        </w:rPr>
        <w:t xml:space="preserve">. </w:t>
      </w:r>
    </w:p>
    <w:p w:rsidR="00055652" w:rsidRPr="00EE0AA4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EE0AA4">
        <w:rPr>
          <w:b/>
          <w:sz w:val="28"/>
          <w:szCs w:val="28"/>
        </w:rPr>
        <w:t xml:space="preserve">UNIT IX: Development Planning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Rationale for planning in a developing economy - Input-output model, closed and open - Samuelson's substitution theorem, Hawkins-Simons condition; </w:t>
      </w:r>
      <w:proofErr w:type="spellStart"/>
      <w:r w:rsidRPr="00055652">
        <w:rPr>
          <w:bCs/>
          <w:sz w:val="28"/>
          <w:szCs w:val="28"/>
        </w:rPr>
        <w:t>sectoral</w:t>
      </w:r>
      <w:proofErr w:type="spellEnd"/>
      <w:r w:rsidRPr="00055652">
        <w:rPr>
          <w:bCs/>
          <w:sz w:val="28"/>
          <w:szCs w:val="28"/>
        </w:rPr>
        <w:t xml:space="preserve"> projections in planning - Plan models in India: </w:t>
      </w:r>
      <w:proofErr w:type="spellStart"/>
      <w:r w:rsidRPr="00055652">
        <w:rPr>
          <w:bCs/>
          <w:sz w:val="28"/>
          <w:szCs w:val="28"/>
        </w:rPr>
        <w:t>Mahalanobis</w:t>
      </w:r>
      <w:proofErr w:type="spellEnd"/>
      <w:r w:rsidRPr="00055652">
        <w:rPr>
          <w:bCs/>
          <w:sz w:val="28"/>
          <w:szCs w:val="28"/>
        </w:rPr>
        <w:t xml:space="preserve"> model - and the Fifth Plan Model - Plan in a market oriented economy. </w:t>
      </w:r>
    </w:p>
    <w:p w:rsidR="00055652" w:rsidRPr="00EE0AA4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EE0AA4">
        <w:rPr>
          <w:b/>
          <w:sz w:val="28"/>
          <w:szCs w:val="28"/>
        </w:rPr>
        <w:t xml:space="preserve">UNIT X: Trade and Political Economy of Development </w:t>
      </w:r>
    </w:p>
    <w:p w:rsidR="00055652" w:rsidRPr="00055652" w:rsidRDefault="00055652" w:rsidP="00667569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Import substitution and export-led growth - Krueger's model of rent seeking society - Institutions and development: Contribution of Stephen Knack and Philip Keefer - foreign direct and institutional investments and economic development - foreign aid and economic development. </w:t>
      </w:r>
    </w:p>
    <w:p w:rsidR="00055652" w:rsidRPr="00667569" w:rsidRDefault="00055652" w:rsidP="00667569">
      <w:pPr>
        <w:tabs>
          <w:tab w:val="left" w:pos="1909"/>
        </w:tabs>
        <w:spacing w:before="240"/>
        <w:jc w:val="both"/>
        <w:rPr>
          <w:b/>
          <w:sz w:val="28"/>
          <w:szCs w:val="28"/>
        </w:rPr>
      </w:pPr>
      <w:r w:rsidRPr="00667569">
        <w:rPr>
          <w:b/>
          <w:sz w:val="28"/>
          <w:szCs w:val="28"/>
        </w:rPr>
        <w:t xml:space="preserve">Recommended Readings: </w:t>
      </w:r>
    </w:p>
    <w:p w:rsidR="00055652" w:rsidRPr="00055652" w:rsidRDefault="00055652" w:rsidP="001C6FEC">
      <w:pPr>
        <w:numPr>
          <w:ilvl w:val="0"/>
          <w:numId w:val="26"/>
        </w:numPr>
        <w:spacing w:before="240"/>
        <w:jc w:val="both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Sen</w:t>
      </w:r>
      <w:proofErr w:type="spellEnd"/>
      <w:r w:rsidRPr="00055652">
        <w:rPr>
          <w:bCs/>
          <w:sz w:val="28"/>
          <w:szCs w:val="28"/>
        </w:rPr>
        <w:t xml:space="preserve">, A. (Ed), </w:t>
      </w:r>
      <w:r w:rsidRPr="00667569">
        <w:rPr>
          <w:bCs/>
          <w:i/>
          <w:iCs/>
          <w:sz w:val="28"/>
          <w:szCs w:val="28"/>
        </w:rPr>
        <w:t xml:space="preserve">Growth Economics, </w:t>
      </w:r>
      <w:proofErr w:type="spellStart"/>
      <w:r w:rsidRPr="00667569">
        <w:rPr>
          <w:bCs/>
          <w:i/>
          <w:iCs/>
          <w:sz w:val="28"/>
          <w:szCs w:val="28"/>
        </w:rPr>
        <w:t>Penguine</w:t>
      </w:r>
      <w:proofErr w:type="spellEnd"/>
      <w:r w:rsidRPr="00055652">
        <w:rPr>
          <w:bCs/>
          <w:sz w:val="28"/>
          <w:szCs w:val="28"/>
        </w:rPr>
        <w:t xml:space="preserve">, </w:t>
      </w:r>
      <w:proofErr w:type="spellStart"/>
      <w:r w:rsidRPr="00055652">
        <w:rPr>
          <w:bCs/>
          <w:sz w:val="28"/>
          <w:szCs w:val="28"/>
        </w:rPr>
        <w:t>Harmondsworth</w:t>
      </w:r>
      <w:proofErr w:type="spellEnd"/>
      <w:r w:rsidRPr="00055652">
        <w:rPr>
          <w:bCs/>
          <w:sz w:val="28"/>
          <w:szCs w:val="28"/>
        </w:rPr>
        <w:t xml:space="preserve">, 1990. </w:t>
      </w:r>
    </w:p>
    <w:p w:rsidR="00055652" w:rsidRPr="00055652" w:rsidRDefault="00055652" w:rsidP="001C6FEC">
      <w:pPr>
        <w:numPr>
          <w:ilvl w:val="0"/>
          <w:numId w:val="26"/>
        </w:numPr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lastRenderedPageBreak/>
        <w:t>Adelfllfln</w:t>
      </w:r>
      <w:r w:rsidRPr="00055652">
        <w:rPr>
          <w:bCs/>
          <w:sz w:val="28"/>
          <w:szCs w:val="28"/>
          <w:vertAlign w:val="subscript"/>
        </w:rPr>
        <w:t>1</w:t>
      </w:r>
      <w:r w:rsidRPr="00055652">
        <w:rPr>
          <w:bCs/>
          <w:sz w:val="28"/>
          <w:szCs w:val="28"/>
        </w:rPr>
        <w:t xml:space="preserve"> J., </w:t>
      </w:r>
      <w:r w:rsidRPr="00667569">
        <w:rPr>
          <w:bCs/>
          <w:i/>
          <w:iCs/>
          <w:sz w:val="28"/>
          <w:szCs w:val="28"/>
        </w:rPr>
        <w:t xml:space="preserve">Theories </w:t>
      </w:r>
      <w:r w:rsidR="00667569" w:rsidRPr="00667569">
        <w:rPr>
          <w:bCs/>
          <w:i/>
          <w:iCs/>
          <w:sz w:val="28"/>
          <w:szCs w:val="28"/>
        </w:rPr>
        <w:t>of</w:t>
      </w:r>
      <w:r w:rsidRPr="00667569">
        <w:rPr>
          <w:bCs/>
          <w:i/>
          <w:iCs/>
          <w:sz w:val="28"/>
          <w:szCs w:val="28"/>
        </w:rPr>
        <w:t xml:space="preserve"> Economic Growth and Development</w:t>
      </w:r>
      <w:r w:rsidRPr="00055652">
        <w:rPr>
          <w:bCs/>
          <w:sz w:val="28"/>
          <w:szCs w:val="28"/>
        </w:rPr>
        <w:t xml:space="preserve">, Stanford University Press, 1961. </w:t>
      </w:r>
    </w:p>
    <w:p w:rsidR="00055652" w:rsidRPr="00055652" w:rsidRDefault="00667569" w:rsidP="00667569">
      <w:pPr>
        <w:spacing w:before="240"/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55652" w:rsidRPr="00667569" w:rsidRDefault="00055652" w:rsidP="001C6FEC">
      <w:pPr>
        <w:numPr>
          <w:ilvl w:val="0"/>
          <w:numId w:val="27"/>
        </w:numPr>
        <w:spacing w:before="240"/>
        <w:jc w:val="both"/>
        <w:rPr>
          <w:bCs/>
          <w:sz w:val="28"/>
          <w:szCs w:val="28"/>
        </w:rPr>
      </w:pPr>
      <w:proofErr w:type="spellStart"/>
      <w:r w:rsidRPr="00667569">
        <w:rPr>
          <w:bCs/>
          <w:sz w:val="28"/>
          <w:szCs w:val="28"/>
        </w:rPr>
        <w:t>Domar</w:t>
      </w:r>
      <w:proofErr w:type="spellEnd"/>
      <w:r w:rsidRPr="00667569">
        <w:rPr>
          <w:bCs/>
          <w:sz w:val="28"/>
          <w:szCs w:val="28"/>
        </w:rPr>
        <w:t xml:space="preserve">, E.D., </w:t>
      </w:r>
      <w:r w:rsidRPr="00667569">
        <w:rPr>
          <w:bCs/>
          <w:i/>
          <w:iCs/>
          <w:sz w:val="28"/>
          <w:szCs w:val="28"/>
        </w:rPr>
        <w:t xml:space="preserve">Essays in Theory </w:t>
      </w:r>
      <w:r w:rsidR="00667569" w:rsidRPr="00667569">
        <w:rPr>
          <w:bCs/>
          <w:i/>
          <w:iCs/>
          <w:sz w:val="28"/>
          <w:szCs w:val="28"/>
        </w:rPr>
        <w:t>of</w:t>
      </w:r>
      <w:r w:rsidRPr="00667569">
        <w:rPr>
          <w:bCs/>
          <w:i/>
          <w:iCs/>
          <w:sz w:val="28"/>
          <w:szCs w:val="28"/>
        </w:rPr>
        <w:t xml:space="preserve"> Economic Growth</w:t>
      </w:r>
      <w:r w:rsidRPr="00667569">
        <w:rPr>
          <w:bCs/>
          <w:sz w:val="28"/>
          <w:szCs w:val="28"/>
        </w:rPr>
        <w:t xml:space="preserve">, Oxford University Press, New York. </w:t>
      </w:r>
    </w:p>
    <w:p w:rsidR="00055652" w:rsidRPr="00667569" w:rsidRDefault="00055652" w:rsidP="001C6FEC">
      <w:pPr>
        <w:numPr>
          <w:ilvl w:val="0"/>
          <w:numId w:val="28"/>
        </w:numPr>
        <w:spacing w:before="240"/>
        <w:jc w:val="both"/>
        <w:rPr>
          <w:bCs/>
          <w:i/>
          <w:iCs/>
          <w:sz w:val="28"/>
          <w:szCs w:val="28"/>
        </w:rPr>
      </w:pPr>
      <w:r w:rsidRPr="00055652">
        <w:rPr>
          <w:bCs/>
          <w:sz w:val="28"/>
          <w:szCs w:val="28"/>
        </w:rPr>
        <w:t xml:space="preserve">Arrow, K. J., </w:t>
      </w:r>
      <w:r w:rsidRPr="00667569">
        <w:rPr>
          <w:bCs/>
          <w:i/>
          <w:iCs/>
          <w:sz w:val="28"/>
          <w:szCs w:val="28"/>
        </w:rPr>
        <w:t xml:space="preserve">The Economic Implications </w:t>
      </w:r>
      <w:r w:rsidR="00667569" w:rsidRPr="00667569">
        <w:rPr>
          <w:bCs/>
          <w:i/>
          <w:iCs/>
          <w:sz w:val="28"/>
          <w:szCs w:val="28"/>
        </w:rPr>
        <w:t>of</w:t>
      </w:r>
      <w:r w:rsidRPr="00667569">
        <w:rPr>
          <w:bCs/>
          <w:i/>
          <w:iCs/>
          <w:sz w:val="28"/>
          <w:szCs w:val="28"/>
        </w:rPr>
        <w:t xml:space="preserve"> Learning by Doing</w:t>
      </w:r>
      <w:r w:rsidRPr="00055652">
        <w:rPr>
          <w:bCs/>
          <w:sz w:val="28"/>
          <w:szCs w:val="28"/>
        </w:rPr>
        <w:t xml:space="preserve">, </w:t>
      </w:r>
      <w:r w:rsidRPr="00667569">
        <w:rPr>
          <w:bCs/>
          <w:i/>
          <w:iCs/>
          <w:sz w:val="28"/>
          <w:szCs w:val="28"/>
        </w:rPr>
        <w:t xml:space="preserve">Review of </w:t>
      </w:r>
    </w:p>
    <w:p w:rsidR="00055652" w:rsidRPr="00055652" w:rsidRDefault="00667569" w:rsidP="00667569">
      <w:pPr>
        <w:spacing w:before="240"/>
        <w:ind w:left="720"/>
        <w:jc w:val="both"/>
        <w:rPr>
          <w:bCs/>
          <w:sz w:val="28"/>
          <w:szCs w:val="28"/>
        </w:rPr>
      </w:pPr>
      <w:proofErr w:type="gramStart"/>
      <w:r w:rsidRPr="00667569">
        <w:rPr>
          <w:bCs/>
          <w:i/>
          <w:iCs/>
          <w:sz w:val="28"/>
          <w:szCs w:val="28"/>
        </w:rPr>
        <w:t>Economic Studies</w:t>
      </w:r>
      <w:r>
        <w:rPr>
          <w:bCs/>
          <w:sz w:val="28"/>
          <w:szCs w:val="28"/>
        </w:rPr>
        <w:t>, Vo1.29, pp.1</w:t>
      </w:r>
      <w:r w:rsidR="00055652" w:rsidRPr="00055652">
        <w:rPr>
          <w:bCs/>
          <w:sz w:val="28"/>
          <w:szCs w:val="28"/>
        </w:rPr>
        <w:t>55-73.</w:t>
      </w:r>
      <w:proofErr w:type="gramEnd"/>
      <w:r w:rsidR="00055652" w:rsidRPr="00055652">
        <w:rPr>
          <w:bCs/>
          <w:sz w:val="28"/>
          <w:szCs w:val="28"/>
        </w:rPr>
        <w:t xml:space="preserve"> </w:t>
      </w:r>
    </w:p>
    <w:p w:rsidR="00055652" w:rsidRPr="00055652" w:rsidRDefault="00055652" w:rsidP="001C6FEC">
      <w:pPr>
        <w:numPr>
          <w:ilvl w:val="0"/>
          <w:numId w:val="29"/>
        </w:numPr>
        <w:spacing w:before="240"/>
        <w:jc w:val="both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Kaldor</w:t>
      </w:r>
      <w:proofErr w:type="spellEnd"/>
      <w:r w:rsidRPr="00055652">
        <w:rPr>
          <w:bCs/>
          <w:sz w:val="28"/>
          <w:szCs w:val="28"/>
        </w:rPr>
        <w:t xml:space="preserve">, N., </w:t>
      </w:r>
      <w:r w:rsidRPr="00667569">
        <w:rPr>
          <w:bCs/>
          <w:i/>
          <w:iCs/>
          <w:sz w:val="28"/>
          <w:szCs w:val="28"/>
        </w:rPr>
        <w:t>Essays on Economic Stability and Growth</w:t>
      </w:r>
      <w:r w:rsidRPr="00055652">
        <w:rPr>
          <w:bCs/>
          <w:sz w:val="28"/>
          <w:szCs w:val="28"/>
        </w:rPr>
        <w:t xml:space="preserve">, Duckworth, London, 1980. </w:t>
      </w:r>
    </w:p>
    <w:p w:rsidR="00055652" w:rsidRPr="00055652" w:rsidRDefault="00055652" w:rsidP="001C6FEC">
      <w:pPr>
        <w:numPr>
          <w:ilvl w:val="0"/>
          <w:numId w:val="29"/>
        </w:numPr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Solow, R. M., </w:t>
      </w:r>
      <w:r w:rsidRPr="00667569">
        <w:rPr>
          <w:bCs/>
          <w:i/>
          <w:iCs/>
          <w:sz w:val="28"/>
          <w:szCs w:val="28"/>
        </w:rPr>
        <w:t>Growth Theory: An Exposition</w:t>
      </w:r>
      <w:r w:rsidRPr="00055652">
        <w:rPr>
          <w:bCs/>
          <w:sz w:val="28"/>
          <w:szCs w:val="28"/>
        </w:rPr>
        <w:t xml:space="preserve">, Oxford University Press, 2000. </w:t>
      </w:r>
    </w:p>
    <w:p w:rsidR="00055652" w:rsidRPr="00055652" w:rsidRDefault="00667569" w:rsidP="001C6FEC">
      <w:pPr>
        <w:numPr>
          <w:ilvl w:val="0"/>
          <w:numId w:val="29"/>
        </w:numPr>
        <w:spacing w:befor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Allen,</w:t>
      </w:r>
      <w:r w:rsidR="00055652" w:rsidRPr="00055652">
        <w:rPr>
          <w:bCs/>
          <w:sz w:val="28"/>
          <w:szCs w:val="28"/>
        </w:rPr>
        <w:t xml:space="preserve"> R.G.D., </w:t>
      </w:r>
      <w:r w:rsidR="00055652" w:rsidRPr="00667569">
        <w:rPr>
          <w:bCs/>
          <w:i/>
          <w:iCs/>
          <w:sz w:val="28"/>
          <w:szCs w:val="28"/>
        </w:rPr>
        <w:t>Macroeconomic Theory.</w:t>
      </w:r>
      <w:r w:rsidR="00055652" w:rsidRPr="00055652">
        <w:rPr>
          <w:bCs/>
          <w:sz w:val="28"/>
          <w:szCs w:val="28"/>
        </w:rPr>
        <w:t xml:space="preserve"> </w:t>
      </w:r>
    </w:p>
    <w:p w:rsidR="00055652" w:rsidRPr="00055652" w:rsidRDefault="00055652" w:rsidP="001C6FEC">
      <w:pPr>
        <w:numPr>
          <w:ilvl w:val="0"/>
          <w:numId w:val="29"/>
        </w:numPr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Meier, G, </w:t>
      </w:r>
      <w:r w:rsidRPr="00667569">
        <w:rPr>
          <w:bCs/>
          <w:i/>
          <w:iCs/>
          <w:sz w:val="28"/>
          <w:szCs w:val="28"/>
        </w:rPr>
        <w:t>Leading Issues in Economic Development</w:t>
      </w:r>
      <w:r w:rsidRPr="00055652">
        <w:rPr>
          <w:bCs/>
          <w:sz w:val="28"/>
          <w:szCs w:val="28"/>
        </w:rPr>
        <w:t xml:space="preserve">, Oxford University Press, New Delhi, 1990. </w:t>
      </w:r>
    </w:p>
    <w:p w:rsidR="00055652" w:rsidRPr="00055652" w:rsidRDefault="00055652" w:rsidP="001C6FEC">
      <w:pPr>
        <w:numPr>
          <w:ilvl w:val="0"/>
          <w:numId w:val="29"/>
        </w:numPr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Higgins, B., </w:t>
      </w:r>
      <w:r w:rsidRPr="00667569">
        <w:rPr>
          <w:bCs/>
          <w:i/>
          <w:iCs/>
          <w:sz w:val="28"/>
          <w:szCs w:val="28"/>
        </w:rPr>
        <w:t>Economic Development</w:t>
      </w:r>
      <w:r w:rsidRPr="00055652">
        <w:rPr>
          <w:bCs/>
          <w:sz w:val="28"/>
          <w:szCs w:val="28"/>
        </w:rPr>
        <w:t xml:space="preserve">, W.W. Norton, New York, 1959. </w:t>
      </w:r>
    </w:p>
    <w:p w:rsidR="00055652" w:rsidRPr="00055652" w:rsidRDefault="00055652" w:rsidP="001C6FEC">
      <w:pPr>
        <w:numPr>
          <w:ilvl w:val="0"/>
          <w:numId w:val="29"/>
        </w:numPr>
        <w:spacing w:before="240"/>
        <w:jc w:val="both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Baran</w:t>
      </w:r>
      <w:proofErr w:type="spellEnd"/>
      <w:r w:rsidRPr="00055652">
        <w:rPr>
          <w:bCs/>
          <w:sz w:val="28"/>
          <w:szCs w:val="28"/>
        </w:rPr>
        <w:t xml:space="preserve">, Paul, </w:t>
      </w:r>
      <w:r w:rsidRPr="00667569">
        <w:rPr>
          <w:bCs/>
          <w:i/>
          <w:iCs/>
          <w:sz w:val="28"/>
          <w:szCs w:val="28"/>
        </w:rPr>
        <w:t xml:space="preserve">Political Economy </w:t>
      </w:r>
      <w:r w:rsidR="00667569" w:rsidRPr="00667569">
        <w:rPr>
          <w:bCs/>
          <w:i/>
          <w:iCs/>
          <w:sz w:val="28"/>
          <w:szCs w:val="28"/>
        </w:rPr>
        <w:t>of</w:t>
      </w:r>
      <w:r w:rsidRPr="00667569">
        <w:rPr>
          <w:bCs/>
          <w:i/>
          <w:iCs/>
          <w:sz w:val="28"/>
          <w:szCs w:val="28"/>
        </w:rPr>
        <w:t xml:space="preserve"> Growth</w:t>
      </w:r>
      <w:r w:rsidRPr="00055652">
        <w:rPr>
          <w:bCs/>
          <w:sz w:val="28"/>
          <w:szCs w:val="28"/>
        </w:rPr>
        <w:t xml:space="preserve">, Monthly Review Press, New York, 1967. </w:t>
      </w:r>
    </w:p>
    <w:p w:rsidR="00055652" w:rsidRPr="00055652" w:rsidRDefault="00055652" w:rsidP="001C6FEC">
      <w:pPr>
        <w:numPr>
          <w:ilvl w:val="0"/>
          <w:numId w:val="29"/>
        </w:numPr>
        <w:spacing w:before="240"/>
        <w:jc w:val="both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Todaro</w:t>
      </w:r>
      <w:proofErr w:type="spellEnd"/>
      <w:r w:rsidRPr="00055652">
        <w:rPr>
          <w:bCs/>
          <w:sz w:val="28"/>
          <w:szCs w:val="28"/>
        </w:rPr>
        <w:t xml:space="preserve">, M.P., </w:t>
      </w:r>
      <w:r w:rsidRPr="00667569">
        <w:rPr>
          <w:bCs/>
          <w:i/>
          <w:iCs/>
          <w:sz w:val="28"/>
          <w:szCs w:val="28"/>
        </w:rPr>
        <w:t>Economic Development</w:t>
      </w:r>
      <w:r w:rsidRPr="00055652">
        <w:rPr>
          <w:bCs/>
          <w:sz w:val="28"/>
          <w:szCs w:val="28"/>
        </w:rPr>
        <w:t xml:space="preserve">, Longman, London, 1996. </w:t>
      </w:r>
    </w:p>
    <w:p w:rsidR="00055652" w:rsidRPr="00667569" w:rsidRDefault="00055652" w:rsidP="001C6FEC">
      <w:pPr>
        <w:numPr>
          <w:ilvl w:val="0"/>
          <w:numId w:val="29"/>
        </w:numPr>
        <w:spacing w:before="240"/>
        <w:jc w:val="both"/>
        <w:rPr>
          <w:bCs/>
          <w:sz w:val="28"/>
          <w:szCs w:val="28"/>
        </w:rPr>
      </w:pPr>
      <w:r w:rsidRPr="00667569">
        <w:rPr>
          <w:bCs/>
          <w:sz w:val="28"/>
          <w:szCs w:val="28"/>
        </w:rPr>
        <w:t xml:space="preserve">Myrdal, G., </w:t>
      </w:r>
      <w:r w:rsidRPr="00667569">
        <w:rPr>
          <w:bCs/>
          <w:i/>
          <w:iCs/>
          <w:sz w:val="28"/>
          <w:szCs w:val="28"/>
        </w:rPr>
        <w:t>Economic Theory and Underdeveloped Regions</w:t>
      </w:r>
      <w:r w:rsidRPr="00667569">
        <w:rPr>
          <w:bCs/>
          <w:sz w:val="28"/>
          <w:szCs w:val="28"/>
        </w:rPr>
        <w:t xml:space="preserve">, Duckworth, London, 1957. </w:t>
      </w:r>
    </w:p>
    <w:p w:rsidR="00055652" w:rsidRPr="00667569" w:rsidRDefault="00055652" w:rsidP="001C6FEC">
      <w:pPr>
        <w:numPr>
          <w:ilvl w:val="0"/>
          <w:numId w:val="30"/>
        </w:numPr>
        <w:spacing w:before="240"/>
        <w:jc w:val="both"/>
        <w:rPr>
          <w:bCs/>
          <w:sz w:val="28"/>
          <w:szCs w:val="28"/>
          <w:rtl/>
          <w:lang w:bidi="he-IL"/>
        </w:rPr>
      </w:pPr>
      <w:r w:rsidRPr="00667569">
        <w:rPr>
          <w:bCs/>
          <w:sz w:val="28"/>
          <w:szCs w:val="28"/>
        </w:rPr>
        <w:t xml:space="preserve">Roy, D., </w:t>
      </w:r>
      <w:r w:rsidRPr="00667569">
        <w:rPr>
          <w:bCs/>
          <w:i/>
          <w:iCs/>
          <w:sz w:val="28"/>
          <w:szCs w:val="28"/>
        </w:rPr>
        <w:t>Development Economics,</w:t>
      </w:r>
      <w:r w:rsidRPr="00667569">
        <w:rPr>
          <w:bCs/>
          <w:sz w:val="28"/>
          <w:szCs w:val="28"/>
        </w:rPr>
        <w:t xml:space="preserve"> Oxford University Press; </w:t>
      </w:r>
    </w:p>
    <w:p w:rsidR="00055652" w:rsidRPr="00055652" w:rsidRDefault="00055652" w:rsidP="001C6FEC">
      <w:pPr>
        <w:numPr>
          <w:ilvl w:val="0"/>
          <w:numId w:val="31"/>
        </w:numPr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UN</w:t>
      </w:r>
      <w:r w:rsidR="00667569">
        <w:rPr>
          <w:bCs/>
          <w:sz w:val="28"/>
          <w:szCs w:val="28"/>
        </w:rPr>
        <w:t>D</w:t>
      </w:r>
      <w:r w:rsidRPr="00055652">
        <w:rPr>
          <w:bCs/>
          <w:sz w:val="28"/>
          <w:szCs w:val="28"/>
        </w:rPr>
        <w:t xml:space="preserve">P, </w:t>
      </w:r>
      <w:r w:rsidRPr="00667569">
        <w:rPr>
          <w:bCs/>
          <w:i/>
          <w:iCs/>
          <w:sz w:val="28"/>
          <w:szCs w:val="28"/>
        </w:rPr>
        <w:t>Human Development Reports</w:t>
      </w:r>
      <w:r w:rsidRPr="00055652">
        <w:rPr>
          <w:bCs/>
          <w:sz w:val="28"/>
          <w:szCs w:val="28"/>
        </w:rPr>
        <w:t xml:space="preserve">, Oxford University Press. </w:t>
      </w:r>
    </w:p>
    <w:p w:rsidR="00055652" w:rsidRPr="00055652" w:rsidRDefault="00055652" w:rsidP="001C6FEC">
      <w:pPr>
        <w:numPr>
          <w:ilvl w:val="0"/>
          <w:numId w:val="31"/>
        </w:numPr>
        <w:spacing w:before="240"/>
        <w:jc w:val="both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Thirwal</w:t>
      </w:r>
      <w:proofErr w:type="spellEnd"/>
      <w:r w:rsidRPr="00055652">
        <w:rPr>
          <w:bCs/>
          <w:sz w:val="28"/>
          <w:szCs w:val="28"/>
        </w:rPr>
        <w:t>, A.</w:t>
      </w:r>
      <w:r w:rsidR="00667569">
        <w:rPr>
          <w:bCs/>
          <w:sz w:val="28"/>
          <w:szCs w:val="28"/>
        </w:rPr>
        <w:t>P</w:t>
      </w:r>
      <w:r w:rsidRPr="00055652">
        <w:rPr>
          <w:bCs/>
          <w:sz w:val="28"/>
          <w:szCs w:val="28"/>
        </w:rPr>
        <w:t xml:space="preserve">., </w:t>
      </w:r>
      <w:r w:rsidRPr="00667569">
        <w:rPr>
          <w:bCs/>
          <w:i/>
          <w:iCs/>
          <w:sz w:val="28"/>
          <w:szCs w:val="28"/>
        </w:rPr>
        <w:t>Growth and Development</w:t>
      </w:r>
      <w:r w:rsidRPr="00055652">
        <w:rPr>
          <w:bCs/>
          <w:sz w:val="28"/>
          <w:szCs w:val="28"/>
        </w:rPr>
        <w:t xml:space="preserve">, Macmillan, London, 1999. </w:t>
      </w:r>
    </w:p>
    <w:p w:rsidR="00055652" w:rsidRPr="00055652" w:rsidRDefault="00055652" w:rsidP="001C6FEC">
      <w:pPr>
        <w:numPr>
          <w:ilvl w:val="0"/>
          <w:numId w:val="31"/>
        </w:numPr>
        <w:spacing w:before="240"/>
        <w:jc w:val="both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Hayami</w:t>
      </w:r>
      <w:proofErr w:type="spellEnd"/>
      <w:r w:rsidRPr="00055652">
        <w:rPr>
          <w:bCs/>
          <w:sz w:val="28"/>
          <w:szCs w:val="28"/>
        </w:rPr>
        <w:t xml:space="preserve">, Yujiro, </w:t>
      </w:r>
      <w:r w:rsidRPr="00667569">
        <w:rPr>
          <w:bCs/>
          <w:i/>
          <w:iCs/>
          <w:sz w:val="28"/>
          <w:szCs w:val="28"/>
        </w:rPr>
        <w:t>Development Economics</w:t>
      </w:r>
      <w:r w:rsidRPr="00055652">
        <w:rPr>
          <w:bCs/>
          <w:sz w:val="28"/>
          <w:szCs w:val="28"/>
        </w:rPr>
        <w:t xml:space="preserve">, Oxford University Press, 2001 </w:t>
      </w:r>
    </w:p>
    <w:p w:rsidR="00667569" w:rsidRDefault="00667569" w:rsidP="00667569">
      <w:pPr>
        <w:spacing w:before="240"/>
        <w:ind w:left="720" w:hanging="720"/>
        <w:jc w:val="both"/>
        <w:rPr>
          <w:bCs/>
          <w:sz w:val="28"/>
          <w:szCs w:val="28"/>
        </w:rPr>
      </w:pPr>
    </w:p>
    <w:p w:rsidR="00667569" w:rsidRDefault="00667569" w:rsidP="00667569">
      <w:pPr>
        <w:spacing w:before="240"/>
        <w:ind w:left="720" w:hanging="720"/>
        <w:jc w:val="both"/>
        <w:rPr>
          <w:bCs/>
          <w:sz w:val="28"/>
          <w:szCs w:val="28"/>
        </w:rPr>
      </w:pPr>
    </w:p>
    <w:p w:rsidR="00667569" w:rsidRPr="00667569" w:rsidRDefault="00055652" w:rsidP="00667569">
      <w:pPr>
        <w:spacing w:before="240"/>
        <w:ind w:left="720" w:hanging="720"/>
        <w:jc w:val="center"/>
        <w:rPr>
          <w:b/>
          <w:sz w:val="28"/>
          <w:szCs w:val="28"/>
        </w:rPr>
      </w:pPr>
      <w:r w:rsidRPr="00667569">
        <w:rPr>
          <w:b/>
          <w:sz w:val="28"/>
          <w:szCs w:val="28"/>
        </w:rPr>
        <w:t>MAECO-</w:t>
      </w:r>
      <w:r w:rsidR="00667569" w:rsidRPr="00667569">
        <w:rPr>
          <w:b/>
          <w:sz w:val="28"/>
          <w:szCs w:val="28"/>
        </w:rPr>
        <w:t>5</w:t>
      </w:r>
      <w:r w:rsidRPr="00667569">
        <w:rPr>
          <w:b/>
          <w:sz w:val="28"/>
          <w:szCs w:val="28"/>
        </w:rPr>
        <w:t>02:</w:t>
      </w:r>
    </w:p>
    <w:p w:rsidR="00055652" w:rsidRDefault="00055652" w:rsidP="00667569">
      <w:pPr>
        <w:spacing w:before="240"/>
        <w:ind w:left="720" w:hanging="720"/>
        <w:jc w:val="center"/>
        <w:rPr>
          <w:b/>
          <w:sz w:val="28"/>
          <w:szCs w:val="28"/>
        </w:rPr>
      </w:pPr>
      <w:r w:rsidRPr="00667569">
        <w:rPr>
          <w:b/>
          <w:sz w:val="28"/>
          <w:szCs w:val="28"/>
        </w:rPr>
        <w:t>INTERNATIONAL ECONOMICS</w:t>
      </w:r>
    </w:p>
    <w:p w:rsidR="00667569" w:rsidRPr="00667569" w:rsidRDefault="00667569" w:rsidP="00667569">
      <w:pPr>
        <w:spacing w:before="240"/>
        <w:ind w:left="720" w:hanging="720"/>
        <w:jc w:val="center"/>
        <w:rPr>
          <w:b/>
          <w:sz w:val="28"/>
          <w:szCs w:val="28"/>
        </w:rPr>
      </w:pPr>
    </w:p>
    <w:p w:rsidR="00055652" w:rsidRPr="00667569" w:rsidRDefault="00055652" w:rsidP="00667569">
      <w:pPr>
        <w:spacing w:before="240"/>
        <w:ind w:left="720" w:hanging="720"/>
        <w:jc w:val="both"/>
        <w:rPr>
          <w:b/>
          <w:sz w:val="28"/>
          <w:szCs w:val="28"/>
        </w:rPr>
      </w:pPr>
      <w:r w:rsidRPr="00667569">
        <w:rPr>
          <w:b/>
          <w:sz w:val="28"/>
          <w:szCs w:val="28"/>
        </w:rPr>
        <w:t xml:space="preserve">UNIT I: Comparative Cost and Opportunity Cost Models </w:t>
      </w:r>
    </w:p>
    <w:p w:rsidR="00055652" w:rsidRPr="00055652" w:rsidRDefault="00055652" w:rsidP="007C5828">
      <w:pPr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Review of theory of comparative advantage - Ricardo model, modified </w:t>
      </w:r>
      <w:proofErr w:type="spellStart"/>
      <w:r w:rsidRPr="00055652">
        <w:rPr>
          <w:bCs/>
          <w:sz w:val="28"/>
          <w:szCs w:val="28"/>
        </w:rPr>
        <w:t>Ricardian</w:t>
      </w:r>
      <w:proofErr w:type="spellEnd"/>
      <w:r w:rsidRPr="00055652">
        <w:rPr>
          <w:bCs/>
          <w:sz w:val="28"/>
          <w:szCs w:val="28"/>
        </w:rPr>
        <w:t xml:space="preserve"> model, </w:t>
      </w:r>
      <w:proofErr w:type="spellStart"/>
      <w:r w:rsidRPr="00055652">
        <w:rPr>
          <w:bCs/>
          <w:sz w:val="28"/>
          <w:szCs w:val="28"/>
        </w:rPr>
        <w:t>Haberler's</w:t>
      </w:r>
      <w:proofErr w:type="spellEnd"/>
      <w:r w:rsidRPr="00055652">
        <w:rPr>
          <w:bCs/>
          <w:sz w:val="28"/>
          <w:szCs w:val="28"/>
        </w:rPr>
        <w:t xml:space="preserve"> opportunity cost theory - Production possibility curves, Trade under increasing, decreasing and constant cost conditions. </w:t>
      </w:r>
      <w:r w:rsidR="007C5828">
        <w:rPr>
          <w:b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t xml:space="preserve"> </w:t>
      </w:r>
    </w:p>
    <w:p w:rsidR="00055652" w:rsidRPr="00667569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667569">
        <w:rPr>
          <w:b/>
          <w:sz w:val="28"/>
          <w:szCs w:val="28"/>
        </w:rPr>
        <w:t xml:space="preserve">UNIT-II: Trade, Factor Endowments and Factor Price </w:t>
      </w:r>
    </w:p>
    <w:p w:rsidR="00055652" w:rsidRDefault="00055652" w:rsidP="007C5828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Heckscher</w:t>
      </w:r>
      <w:proofErr w:type="spellEnd"/>
      <w:r w:rsidRPr="00055652">
        <w:rPr>
          <w:bCs/>
          <w:sz w:val="28"/>
          <w:szCs w:val="28"/>
        </w:rPr>
        <w:t xml:space="preserve">-Ohlin theory - Its proof; - Leontief Paradox and its critical evaluation (Mead's view) </w:t>
      </w:r>
      <w:proofErr w:type="spellStart"/>
      <w:r w:rsidRPr="00055652">
        <w:rPr>
          <w:bCs/>
          <w:sz w:val="28"/>
          <w:szCs w:val="28"/>
        </w:rPr>
        <w:t>Stolper</w:t>
      </w:r>
      <w:proofErr w:type="spellEnd"/>
      <w:r w:rsidRPr="00055652">
        <w:rPr>
          <w:bCs/>
          <w:sz w:val="28"/>
          <w:szCs w:val="28"/>
        </w:rPr>
        <w:t xml:space="preserve"> - Samuelson theorem - factor price equalization theorem, Samuelson's proof, </w:t>
      </w:r>
      <w:proofErr w:type="spellStart"/>
      <w:r w:rsidRPr="00055652">
        <w:rPr>
          <w:bCs/>
          <w:sz w:val="28"/>
          <w:szCs w:val="28"/>
        </w:rPr>
        <w:t>Hicksian</w:t>
      </w:r>
      <w:proofErr w:type="spellEnd"/>
      <w:r w:rsidRPr="00055652">
        <w:rPr>
          <w:bCs/>
          <w:sz w:val="28"/>
          <w:szCs w:val="28"/>
        </w:rPr>
        <w:t xml:space="preserve"> proof, criticisms of the theorem. </w:t>
      </w:r>
      <w:proofErr w:type="gramStart"/>
      <w:r w:rsidRPr="00055652">
        <w:rPr>
          <w:bCs/>
          <w:sz w:val="28"/>
          <w:szCs w:val="28"/>
        </w:rPr>
        <w:t>Trade under imperfect competition.</w:t>
      </w:r>
      <w:proofErr w:type="gramEnd"/>
      <w:r w:rsidRPr="00055652">
        <w:rPr>
          <w:bCs/>
          <w:sz w:val="28"/>
          <w:szCs w:val="28"/>
        </w:rPr>
        <w:t xml:space="preserve"> </w:t>
      </w:r>
    </w:p>
    <w:p w:rsidR="00055652" w:rsidRPr="007C5828" w:rsidRDefault="007C5828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7C5828">
        <w:rPr>
          <w:b/>
          <w:sz w:val="28"/>
          <w:szCs w:val="28"/>
        </w:rPr>
        <w:t>UNIT</w:t>
      </w:r>
      <w:r>
        <w:rPr>
          <w:b/>
          <w:sz w:val="28"/>
          <w:szCs w:val="28"/>
        </w:rPr>
        <w:t xml:space="preserve"> III:</w:t>
      </w:r>
      <w:r w:rsidR="00055652" w:rsidRPr="007C5828">
        <w:rPr>
          <w:b/>
          <w:sz w:val="28"/>
          <w:szCs w:val="28"/>
          <w:rtl/>
          <w:lang w:bidi="he-IL"/>
        </w:rPr>
        <w:t xml:space="preserve"> </w:t>
      </w:r>
      <w:r w:rsidR="00055652" w:rsidRPr="007C5828">
        <w:rPr>
          <w:b/>
          <w:sz w:val="28"/>
          <w:szCs w:val="28"/>
        </w:rPr>
        <w:t xml:space="preserve">Terms of Trade </w:t>
      </w:r>
    </w:p>
    <w:p w:rsidR="00055652" w:rsidRPr="00055652" w:rsidRDefault="00055652" w:rsidP="007C5828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Net barter, gross barter, income terms of trade, single</w:t>
      </w:r>
      <w:r w:rsidR="007C5828">
        <w:rPr>
          <w:bCs/>
          <w:sz w:val="28"/>
          <w:szCs w:val="28"/>
        </w:rPr>
        <w:t xml:space="preserve"> and</w:t>
      </w:r>
      <w:r w:rsidR="007C5828">
        <w:rPr>
          <w:bCs/>
          <w:sz w:val="28"/>
          <w:szCs w:val="28"/>
          <w:rtl/>
          <w:lang w:bidi="he-IL"/>
        </w:rPr>
        <w:t xml:space="preserve"> </w:t>
      </w:r>
      <w:r w:rsidRPr="00055652">
        <w:rPr>
          <w:bCs/>
          <w:sz w:val="28"/>
          <w:szCs w:val="28"/>
        </w:rPr>
        <w:t xml:space="preserve">double </w:t>
      </w:r>
      <w:proofErr w:type="spellStart"/>
      <w:r w:rsidRPr="00055652">
        <w:rPr>
          <w:bCs/>
          <w:sz w:val="28"/>
          <w:szCs w:val="28"/>
        </w:rPr>
        <w:t>factoral</w:t>
      </w:r>
      <w:proofErr w:type="spellEnd"/>
      <w:r w:rsidRPr="00055652">
        <w:rPr>
          <w:bCs/>
          <w:sz w:val="28"/>
          <w:szCs w:val="28"/>
        </w:rPr>
        <w:t xml:space="preserve"> terms of trade, real cost and utility terms of trade; offer curves, its elasticity and terms of trade. </w:t>
      </w:r>
    </w:p>
    <w:p w:rsidR="00055652" w:rsidRPr="007C5828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7C5828">
        <w:rPr>
          <w:b/>
          <w:sz w:val="28"/>
          <w:szCs w:val="28"/>
        </w:rPr>
        <w:t xml:space="preserve">UNIT IV: Tariff </w:t>
      </w:r>
    </w:p>
    <w:p w:rsidR="00055652" w:rsidRPr="00055652" w:rsidRDefault="00055652" w:rsidP="007C5828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Arguments of tariff, - Impact of tariff: Partial and general equilibrium analysis - Game theoretic approach to tariff - Tariff and income distribution. </w:t>
      </w:r>
    </w:p>
    <w:p w:rsidR="00055652" w:rsidRPr="007C5828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7C5828">
        <w:rPr>
          <w:b/>
          <w:sz w:val="28"/>
          <w:szCs w:val="28"/>
        </w:rPr>
        <w:t xml:space="preserve">UNIT - V: Trade and Economic Growth </w:t>
      </w:r>
    </w:p>
    <w:p w:rsidR="00055652" w:rsidRDefault="00055652" w:rsidP="007C5828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Growth in factor endowments and international trade, </w:t>
      </w:r>
      <w:proofErr w:type="spellStart"/>
      <w:r w:rsidRPr="00055652">
        <w:rPr>
          <w:bCs/>
          <w:sz w:val="28"/>
          <w:szCs w:val="28"/>
        </w:rPr>
        <w:t>Rybczynski</w:t>
      </w:r>
      <w:proofErr w:type="spellEnd"/>
      <w:r w:rsidRPr="00055652">
        <w:rPr>
          <w:bCs/>
          <w:sz w:val="28"/>
          <w:szCs w:val="28"/>
        </w:rPr>
        <w:t xml:space="preserve"> theorem -</w:t>
      </w:r>
      <w:proofErr w:type="spellStart"/>
      <w:r w:rsidRPr="00055652">
        <w:rPr>
          <w:bCs/>
          <w:sz w:val="28"/>
          <w:szCs w:val="28"/>
        </w:rPr>
        <w:t>Bhagwati's</w:t>
      </w:r>
      <w:proofErr w:type="spellEnd"/>
      <w:r w:rsidRPr="00055652">
        <w:rPr>
          <w:bCs/>
          <w:sz w:val="28"/>
          <w:szCs w:val="28"/>
        </w:rPr>
        <w:t xml:space="preserve"> views on </w:t>
      </w:r>
      <w:proofErr w:type="spellStart"/>
      <w:r w:rsidRPr="00055652">
        <w:rPr>
          <w:bCs/>
          <w:sz w:val="28"/>
          <w:szCs w:val="28"/>
        </w:rPr>
        <w:t>immiserising</w:t>
      </w:r>
      <w:proofErr w:type="spellEnd"/>
      <w:r w:rsidRPr="00055652">
        <w:rPr>
          <w:bCs/>
          <w:sz w:val="28"/>
          <w:szCs w:val="28"/>
        </w:rPr>
        <w:t xml:space="preserve"> growth - Technical change and international trade: Neutral, capital saving and </w:t>
      </w:r>
      <w:proofErr w:type="spellStart"/>
      <w:proofErr w:type="gramStart"/>
      <w:r w:rsidRPr="00055652">
        <w:rPr>
          <w:bCs/>
          <w:sz w:val="28"/>
          <w:szCs w:val="28"/>
        </w:rPr>
        <w:t>labour</w:t>
      </w:r>
      <w:proofErr w:type="spellEnd"/>
      <w:r w:rsidRPr="00055652">
        <w:rPr>
          <w:bCs/>
          <w:sz w:val="28"/>
          <w:szCs w:val="28"/>
        </w:rPr>
        <w:t xml:space="preserve"> saving</w:t>
      </w:r>
      <w:proofErr w:type="gramEnd"/>
      <w:r w:rsidRPr="00055652">
        <w:rPr>
          <w:bCs/>
          <w:sz w:val="28"/>
          <w:szCs w:val="28"/>
        </w:rPr>
        <w:t xml:space="preserve"> technical progress and their impact on terms of trade. </w:t>
      </w:r>
    </w:p>
    <w:p w:rsidR="00055652" w:rsidRPr="007C5828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7C5828">
        <w:rPr>
          <w:b/>
          <w:sz w:val="28"/>
          <w:szCs w:val="28"/>
        </w:rPr>
        <w:t xml:space="preserve">UNIT VI: Balance of Payments </w:t>
      </w:r>
    </w:p>
    <w:p w:rsidR="00055652" w:rsidRPr="00055652" w:rsidRDefault="00055652" w:rsidP="007C5828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lastRenderedPageBreak/>
        <w:t xml:space="preserve">Components of balance of payments - Relative importance of current account and capital account - Balance of payments adjustment: Absorption and Monetary approaches </w:t>
      </w:r>
    </w:p>
    <w:p w:rsidR="00055652" w:rsidRPr="007C5828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7C5828">
        <w:rPr>
          <w:b/>
          <w:sz w:val="28"/>
          <w:szCs w:val="28"/>
        </w:rPr>
        <w:t xml:space="preserve">UNIT - VII: Foreign Exchange Market </w:t>
      </w:r>
    </w:p>
    <w:p w:rsidR="00055652" w:rsidRPr="00055652" w:rsidRDefault="00055652" w:rsidP="007C5828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Fixed and floating exchange rates: their advantages and disadvantages; Foreign exchange market - Exchange rate determination: Purchasing power parity theory - Interest parity theorem, interes</w:t>
      </w:r>
      <w:r w:rsidR="007C5828">
        <w:rPr>
          <w:bCs/>
          <w:sz w:val="28"/>
          <w:szCs w:val="28"/>
        </w:rPr>
        <w:t>t</w:t>
      </w:r>
      <w:r w:rsidRPr="00055652">
        <w:rPr>
          <w:bCs/>
          <w:sz w:val="28"/>
          <w:szCs w:val="28"/>
        </w:rPr>
        <w:t xml:space="preserve"> arbitrage, hedging, premium and discount. </w:t>
      </w:r>
    </w:p>
    <w:p w:rsidR="00055652" w:rsidRPr="007C5828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7C5828">
        <w:rPr>
          <w:b/>
          <w:sz w:val="28"/>
          <w:szCs w:val="28"/>
        </w:rPr>
        <w:t xml:space="preserve">UNIT VIII: Theory of Regional Blocks </w:t>
      </w:r>
    </w:p>
    <w:p w:rsidR="00055652" w:rsidRPr="00055652" w:rsidRDefault="00055652" w:rsidP="007C5828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Theory of regional blocks: Stages of Regional integration - preferential trading, free trade area, Trade diversion and Trade Creation, Customs Union and Common Market. </w:t>
      </w:r>
    </w:p>
    <w:p w:rsidR="00055652" w:rsidRPr="007C5828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7C5828">
        <w:rPr>
          <w:b/>
          <w:sz w:val="28"/>
          <w:szCs w:val="28"/>
        </w:rPr>
        <w:t xml:space="preserve">UNIT IX: International Trade and Monetary Order </w:t>
      </w:r>
    </w:p>
    <w:p w:rsidR="00055652" w:rsidRPr="00055652" w:rsidRDefault="00055652" w:rsidP="007C5828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Trade </w:t>
      </w:r>
      <w:r w:rsidR="007C5828">
        <w:rPr>
          <w:bCs/>
          <w:sz w:val="28"/>
          <w:szCs w:val="28"/>
        </w:rPr>
        <w:t>and</w:t>
      </w:r>
      <w:r w:rsidRPr="00055652">
        <w:rPr>
          <w:bCs/>
          <w:sz w:val="28"/>
          <w:szCs w:val="28"/>
        </w:rPr>
        <w:t xml:space="preserve"> Gold standard, Collapse of the Gold Standard in the inter-war period; </w:t>
      </w:r>
      <w:proofErr w:type="spellStart"/>
      <w:r w:rsidRPr="00055652">
        <w:rPr>
          <w:bCs/>
          <w:sz w:val="28"/>
          <w:szCs w:val="28"/>
        </w:rPr>
        <w:t>Bretton</w:t>
      </w:r>
      <w:proofErr w:type="spellEnd"/>
      <w:r w:rsidRPr="00055652">
        <w:rPr>
          <w:bCs/>
          <w:sz w:val="28"/>
          <w:szCs w:val="28"/>
        </w:rPr>
        <w:t xml:space="preserve"> - Woods System, IMF and World Bank, fixed exchange rate and its working, collapse of the </w:t>
      </w:r>
      <w:proofErr w:type="spellStart"/>
      <w:r w:rsidRPr="00055652">
        <w:rPr>
          <w:bCs/>
          <w:sz w:val="28"/>
          <w:szCs w:val="28"/>
        </w:rPr>
        <w:t>Bretton</w:t>
      </w:r>
      <w:proofErr w:type="spellEnd"/>
      <w:r w:rsidRPr="00055652">
        <w:rPr>
          <w:bCs/>
          <w:sz w:val="28"/>
          <w:szCs w:val="28"/>
        </w:rPr>
        <w:t xml:space="preserve">- Woods System, and emergence of the floating exchange rate system; Multilateralism - GATT and WTO regime. </w:t>
      </w:r>
    </w:p>
    <w:p w:rsidR="00055652" w:rsidRPr="007C5828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7C5828">
        <w:rPr>
          <w:b/>
          <w:sz w:val="28"/>
          <w:szCs w:val="28"/>
        </w:rPr>
        <w:t xml:space="preserve">UNIT X: Problems of Policy in an open economy </w:t>
      </w:r>
    </w:p>
    <w:p w:rsidR="00055652" w:rsidRPr="00055652" w:rsidRDefault="00055652" w:rsidP="007C5828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Tinbergen on Targets and Instruments; internal and external balance, Swan diagram, flexible exchange rate and problems in maintenance of monetary and fiscal policies, and maintenance of current and capital accounts balance. </w:t>
      </w:r>
    </w:p>
    <w:p w:rsidR="00055652" w:rsidRPr="007C5828" w:rsidRDefault="00055652" w:rsidP="00667569">
      <w:pPr>
        <w:tabs>
          <w:tab w:val="left" w:pos="1909"/>
        </w:tabs>
        <w:spacing w:before="240"/>
        <w:rPr>
          <w:b/>
          <w:sz w:val="28"/>
          <w:szCs w:val="28"/>
        </w:rPr>
      </w:pPr>
      <w:r w:rsidRPr="007C5828">
        <w:rPr>
          <w:b/>
          <w:sz w:val="28"/>
          <w:szCs w:val="28"/>
        </w:rPr>
        <w:t xml:space="preserve">Recommended Readings: </w:t>
      </w:r>
    </w:p>
    <w:p w:rsidR="00055652" w:rsidRPr="00055652" w:rsidRDefault="00055652" w:rsidP="001C6FEC">
      <w:pPr>
        <w:numPr>
          <w:ilvl w:val="0"/>
          <w:numId w:val="32"/>
        </w:numPr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Mannur</w:t>
      </w:r>
      <w:proofErr w:type="spellEnd"/>
      <w:r w:rsidRPr="00055652">
        <w:rPr>
          <w:bCs/>
          <w:sz w:val="28"/>
          <w:szCs w:val="28"/>
        </w:rPr>
        <w:t xml:space="preserve">, H.G, </w:t>
      </w:r>
      <w:r w:rsidRPr="007C5828">
        <w:rPr>
          <w:bCs/>
          <w:i/>
          <w:iCs/>
          <w:sz w:val="28"/>
          <w:szCs w:val="28"/>
        </w:rPr>
        <w:t>International Economics</w:t>
      </w:r>
      <w:r w:rsidRPr="00055652">
        <w:rPr>
          <w:bCs/>
          <w:sz w:val="28"/>
          <w:szCs w:val="28"/>
        </w:rPr>
        <w:t xml:space="preserve">, </w:t>
      </w:r>
      <w:proofErr w:type="spellStart"/>
      <w:r w:rsidRPr="00055652">
        <w:rPr>
          <w:bCs/>
          <w:sz w:val="28"/>
          <w:szCs w:val="28"/>
        </w:rPr>
        <w:t>Vikash</w:t>
      </w:r>
      <w:proofErr w:type="spellEnd"/>
      <w:r w:rsidRPr="00055652">
        <w:rPr>
          <w:bCs/>
          <w:sz w:val="28"/>
          <w:szCs w:val="28"/>
        </w:rPr>
        <w:t xml:space="preserve"> Publishing House</w:t>
      </w:r>
      <w:proofErr w:type="gramStart"/>
      <w:r w:rsidRPr="00055652">
        <w:rPr>
          <w:bCs/>
          <w:sz w:val="28"/>
          <w:szCs w:val="28"/>
        </w:rPr>
        <w:t>,.</w:t>
      </w:r>
      <w:proofErr w:type="gramEnd"/>
      <w:r w:rsidRPr="00055652">
        <w:rPr>
          <w:bCs/>
          <w:sz w:val="28"/>
          <w:szCs w:val="28"/>
        </w:rPr>
        <w:t xml:space="preserve">1983. </w:t>
      </w:r>
    </w:p>
    <w:p w:rsidR="00055652" w:rsidRPr="00055652" w:rsidRDefault="00055652" w:rsidP="001C6FEC">
      <w:pPr>
        <w:numPr>
          <w:ilvl w:val="0"/>
          <w:numId w:val="32"/>
        </w:numPr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Kindleberger</w:t>
      </w:r>
      <w:proofErr w:type="spellEnd"/>
      <w:r w:rsidRPr="00055652">
        <w:rPr>
          <w:bCs/>
          <w:sz w:val="28"/>
          <w:szCs w:val="28"/>
        </w:rPr>
        <w:t xml:space="preserve">, C.P. </w:t>
      </w:r>
      <w:r w:rsidRPr="007C5828">
        <w:rPr>
          <w:bCs/>
          <w:i/>
          <w:iCs/>
          <w:sz w:val="28"/>
          <w:szCs w:val="28"/>
        </w:rPr>
        <w:t>International Economics</w:t>
      </w:r>
      <w:r w:rsidRPr="00055652">
        <w:rPr>
          <w:bCs/>
          <w:sz w:val="28"/>
          <w:szCs w:val="28"/>
        </w:rPr>
        <w:t xml:space="preserve">, R.D. Irwin, Homewood, 1991. </w:t>
      </w:r>
    </w:p>
    <w:p w:rsidR="00055652" w:rsidRPr="00055652" w:rsidRDefault="00055652" w:rsidP="001C6FEC">
      <w:pPr>
        <w:numPr>
          <w:ilvl w:val="0"/>
          <w:numId w:val="32"/>
        </w:numPr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Soderston</w:t>
      </w:r>
      <w:proofErr w:type="spellEnd"/>
      <w:r w:rsidRPr="00055652">
        <w:rPr>
          <w:bCs/>
          <w:sz w:val="28"/>
          <w:szCs w:val="28"/>
        </w:rPr>
        <w:t xml:space="preserve">, Bo, </w:t>
      </w:r>
      <w:r w:rsidRPr="007C5828">
        <w:rPr>
          <w:bCs/>
          <w:i/>
          <w:iCs/>
          <w:sz w:val="28"/>
          <w:szCs w:val="28"/>
        </w:rPr>
        <w:t>International Economics</w:t>
      </w:r>
      <w:r w:rsidRPr="00055652">
        <w:rPr>
          <w:bCs/>
          <w:sz w:val="28"/>
          <w:szCs w:val="28"/>
        </w:rPr>
        <w:t xml:space="preserve">, The Macmillan Press Ltd., London, 1991 </w:t>
      </w:r>
    </w:p>
    <w:p w:rsidR="00055652" w:rsidRPr="007C5828" w:rsidRDefault="00055652" w:rsidP="001C6FEC">
      <w:pPr>
        <w:numPr>
          <w:ilvl w:val="0"/>
          <w:numId w:val="32"/>
        </w:numPr>
        <w:spacing w:before="240"/>
        <w:rPr>
          <w:bCs/>
          <w:sz w:val="28"/>
          <w:szCs w:val="28"/>
        </w:rPr>
      </w:pPr>
      <w:proofErr w:type="spellStart"/>
      <w:r w:rsidRPr="007C5828">
        <w:rPr>
          <w:bCs/>
          <w:sz w:val="28"/>
          <w:szCs w:val="28"/>
        </w:rPr>
        <w:lastRenderedPageBreak/>
        <w:t>Salvator</w:t>
      </w:r>
      <w:proofErr w:type="spellEnd"/>
      <w:r w:rsidRPr="007C5828">
        <w:rPr>
          <w:bCs/>
          <w:sz w:val="28"/>
          <w:szCs w:val="28"/>
        </w:rPr>
        <w:t xml:space="preserve">, D, </w:t>
      </w:r>
      <w:r w:rsidRPr="007C5828">
        <w:rPr>
          <w:bCs/>
          <w:i/>
          <w:iCs/>
          <w:sz w:val="28"/>
          <w:szCs w:val="28"/>
        </w:rPr>
        <w:t>International Economics</w:t>
      </w:r>
      <w:r w:rsidRPr="007C5828">
        <w:rPr>
          <w:bCs/>
          <w:sz w:val="28"/>
          <w:szCs w:val="28"/>
        </w:rPr>
        <w:t xml:space="preserve">, Prentice Hall, Upper Saddle River, N.J. New York, 1997. </w:t>
      </w:r>
    </w:p>
    <w:p w:rsidR="00055652" w:rsidRPr="007C5828" w:rsidRDefault="00055652" w:rsidP="001C6FEC">
      <w:pPr>
        <w:numPr>
          <w:ilvl w:val="0"/>
          <w:numId w:val="33"/>
        </w:numPr>
        <w:spacing w:before="240"/>
        <w:rPr>
          <w:bCs/>
          <w:sz w:val="28"/>
          <w:szCs w:val="28"/>
        </w:rPr>
      </w:pPr>
      <w:proofErr w:type="spellStart"/>
      <w:r w:rsidRPr="007C5828">
        <w:rPr>
          <w:bCs/>
          <w:sz w:val="28"/>
          <w:szCs w:val="28"/>
        </w:rPr>
        <w:t>Bhagwati</w:t>
      </w:r>
      <w:proofErr w:type="spellEnd"/>
      <w:r w:rsidRPr="007C5828">
        <w:rPr>
          <w:bCs/>
          <w:sz w:val="28"/>
          <w:szCs w:val="28"/>
        </w:rPr>
        <w:t xml:space="preserve">, J. (Ed.), </w:t>
      </w:r>
      <w:r w:rsidRPr="007C5828">
        <w:rPr>
          <w:bCs/>
          <w:i/>
          <w:iCs/>
          <w:sz w:val="28"/>
          <w:szCs w:val="28"/>
        </w:rPr>
        <w:t>International Trade: Selected Readings</w:t>
      </w:r>
      <w:r w:rsidRPr="007C5828">
        <w:rPr>
          <w:bCs/>
          <w:sz w:val="28"/>
          <w:szCs w:val="28"/>
        </w:rPr>
        <w:t xml:space="preserve">, Cambridge University Press, Massachusetts, 1981 </w:t>
      </w:r>
    </w:p>
    <w:p w:rsidR="00055652" w:rsidRPr="00055652" w:rsidRDefault="00055652" w:rsidP="001C6FEC">
      <w:pPr>
        <w:numPr>
          <w:ilvl w:val="0"/>
          <w:numId w:val="34"/>
        </w:numPr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Viner</w:t>
      </w:r>
      <w:proofErr w:type="spellEnd"/>
      <w:r w:rsidRPr="00055652">
        <w:rPr>
          <w:bCs/>
          <w:sz w:val="28"/>
          <w:szCs w:val="28"/>
        </w:rPr>
        <w:t xml:space="preserve">, Jacob, </w:t>
      </w:r>
      <w:r w:rsidRPr="007C5828">
        <w:rPr>
          <w:bCs/>
          <w:i/>
          <w:iCs/>
          <w:sz w:val="28"/>
          <w:szCs w:val="28"/>
        </w:rPr>
        <w:t>Studies in the Theory of International Trade</w:t>
      </w:r>
      <w:r w:rsidRPr="00055652">
        <w:rPr>
          <w:bCs/>
          <w:sz w:val="28"/>
          <w:szCs w:val="28"/>
        </w:rPr>
        <w:t xml:space="preserve">, Harper and Row, New York </w:t>
      </w:r>
    </w:p>
    <w:p w:rsidR="00055652" w:rsidRPr="00055652" w:rsidRDefault="00055652" w:rsidP="001C6FEC">
      <w:pPr>
        <w:numPr>
          <w:ilvl w:val="0"/>
          <w:numId w:val="34"/>
        </w:numPr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Grable</w:t>
      </w:r>
      <w:proofErr w:type="spellEnd"/>
      <w:r w:rsidRPr="00055652">
        <w:rPr>
          <w:bCs/>
          <w:sz w:val="28"/>
          <w:szCs w:val="28"/>
        </w:rPr>
        <w:t xml:space="preserve">, J.O., </w:t>
      </w:r>
      <w:r w:rsidRPr="007C5828">
        <w:rPr>
          <w:bCs/>
          <w:i/>
          <w:iCs/>
          <w:sz w:val="28"/>
          <w:szCs w:val="28"/>
        </w:rPr>
        <w:t>International Financial Markets</w:t>
      </w:r>
      <w:r w:rsidRPr="00055652">
        <w:rPr>
          <w:bCs/>
          <w:sz w:val="28"/>
          <w:szCs w:val="28"/>
        </w:rPr>
        <w:t xml:space="preserve">, Prentice Hall, New York, 1996. </w:t>
      </w:r>
    </w:p>
    <w:p w:rsidR="00055652" w:rsidRPr="007C5828" w:rsidRDefault="00055652" w:rsidP="001C6FEC">
      <w:pPr>
        <w:numPr>
          <w:ilvl w:val="0"/>
          <w:numId w:val="34"/>
        </w:numPr>
        <w:spacing w:before="240"/>
        <w:rPr>
          <w:bCs/>
          <w:sz w:val="28"/>
          <w:szCs w:val="28"/>
        </w:rPr>
      </w:pPr>
      <w:r w:rsidRPr="007C5828">
        <w:rPr>
          <w:bCs/>
          <w:sz w:val="28"/>
          <w:szCs w:val="28"/>
        </w:rPr>
        <w:t xml:space="preserve">Meade, LE, </w:t>
      </w:r>
      <w:r w:rsidRPr="007C5828">
        <w:rPr>
          <w:bCs/>
          <w:i/>
          <w:iCs/>
          <w:sz w:val="28"/>
          <w:szCs w:val="28"/>
        </w:rPr>
        <w:t>Theory of International Economic Policy</w:t>
      </w:r>
      <w:r w:rsidRPr="007C5828">
        <w:rPr>
          <w:bCs/>
          <w:sz w:val="28"/>
          <w:szCs w:val="28"/>
        </w:rPr>
        <w:t xml:space="preserve">, Oxford University Press, London, 1968. </w:t>
      </w:r>
    </w:p>
    <w:p w:rsidR="00055652" w:rsidRPr="007C5828" w:rsidRDefault="00055652" w:rsidP="001C6FEC">
      <w:pPr>
        <w:numPr>
          <w:ilvl w:val="0"/>
          <w:numId w:val="35"/>
        </w:numPr>
        <w:spacing w:before="240"/>
        <w:rPr>
          <w:bCs/>
          <w:sz w:val="28"/>
          <w:szCs w:val="28"/>
        </w:rPr>
      </w:pPr>
      <w:r w:rsidRPr="007C5828">
        <w:rPr>
          <w:bCs/>
          <w:sz w:val="28"/>
          <w:szCs w:val="28"/>
        </w:rPr>
        <w:t xml:space="preserve">Meier, G.M., </w:t>
      </w:r>
      <w:proofErr w:type="gramStart"/>
      <w:r w:rsidRPr="007C5828">
        <w:rPr>
          <w:bCs/>
          <w:i/>
          <w:iCs/>
          <w:sz w:val="28"/>
          <w:szCs w:val="28"/>
        </w:rPr>
        <w:t>The</w:t>
      </w:r>
      <w:proofErr w:type="gramEnd"/>
      <w:r w:rsidRPr="007C5828">
        <w:rPr>
          <w:bCs/>
          <w:i/>
          <w:iCs/>
          <w:sz w:val="28"/>
          <w:szCs w:val="28"/>
        </w:rPr>
        <w:t xml:space="preserve"> International Economics of Development</w:t>
      </w:r>
      <w:r w:rsidRPr="007C5828">
        <w:rPr>
          <w:bCs/>
          <w:sz w:val="28"/>
          <w:szCs w:val="28"/>
        </w:rPr>
        <w:t xml:space="preserve">, Harper and Row, New York, 1968. </w:t>
      </w:r>
    </w:p>
    <w:p w:rsidR="00055652" w:rsidRPr="007C5828" w:rsidRDefault="00055652" w:rsidP="001C6FEC">
      <w:pPr>
        <w:numPr>
          <w:ilvl w:val="0"/>
          <w:numId w:val="36"/>
        </w:numPr>
        <w:spacing w:before="240"/>
        <w:rPr>
          <w:bCs/>
          <w:sz w:val="28"/>
          <w:szCs w:val="28"/>
        </w:rPr>
      </w:pPr>
      <w:proofErr w:type="spellStart"/>
      <w:r w:rsidRPr="007C5828">
        <w:rPr>
          <w:bCs/>
          <w:sz w:val="28"/>
          <w:szCs w:val="28"/>
        </w:rPr>
        <w:t>Cherunilam</w:t>
      </w:r>
      <w:proofErr w:type="spellEnd"/>
      <w:r w:rsidRPr="007C5828">
        <w:rPr>
          <w:bCs/>
          <w:sz w:val="28"/>
          <w:szCs w:val="28"/>
        </w:rPr>
        <w:t>, Francis</w:t>
      </w:r>
      <w:r w:rsidRPr="007C5828">
        <w:rPr>
          <w:bCs/>
          <w:i/>
          <w:iCs/>
          <w:sz w:val="28"/>
          <w:szCs w:val="28"/>
        </w:rPr>
        <w:t>, International Economics</w:t>
      </w:r>
      <w:r w:rsidRPr="007C5828">
        <w:rPr>
          <w:bCs/>
          <w:sz w:val="28"/>
          <w:szCs w:val="28"/>
        </w:rPr>
        <w:t xml:space="preserve">, Tata McGraw-Hill Publishing Company Limited, New Delhi, </w:t>
      </w:r>
      <w:r w:rsidR="007C5828" w:rsidRPr="007C5828">
        <w:rPr>
          <w:bCs/>
          <w:sz w:val="28"/>
          <w:szCs w:val="28"/>
        </w:rPr>
        <w:t xml:space="preserve">1999. </w:t>
      </w:r>
    </w:p>
    <w:p w:rsidR="00055652" w:rsidRPr="00055652" w:rsidRDefault="00055652" w:rsidP="00667569">
      <w:pPr>
        <w:spacing w:before="240"/>
        <w:ind w:left="720" w:hanging="72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11. </w:t>
      </w:r>
      <w:r w:rsidR="007C5828">
        <w:rPr>
          <w:bCs/>
          <w:sz w:val="28"/>
          <w:szCs w:val="28"/>
        </w:rPr>
        <w:tab/>
      </w:r>
      <w:proofErr w:type="spellStart"/>
      <w:r w:rsidRPr="00055652">
        <w:rPr>
          <w:bCs/>
          <w:sz w:val="28"/>
          <w:szCs w:val="28"/>
        </w:rPr>
        <w:t>Pilbeam</w:t>
      </w:r>
      <w:proofErr w:type="spellEnd"/>
      <w:r w:rsidRPr="00055652">
        <w:rPr>
          <w:bCs/>
          <w:sz w:val="28"/>
          <w:szCs w:val="28"/>
        </w:rPr>
        <w:t xml:space="preserve">, Keith, </w:t>
      </w:r>
      <w:r w:rsidRPr="007C5828">
        <w:rPr>
          <w:bCs/>
          <w:i/>
          <w:iCs/>
          <w:sz w:val="28"/>
          <w:szCs w:val="28"/>
        </w:rPr>
        <w:t>International Finance, Macmillan</w:t>
      </w:r>
      <w:r w:rsidRPr="00055652">
        <w:rPr>
          <w:bCs/>
          <w:sz w:val="28"/>
          <w:szCs w:val="28"/>
        </w:rPr>
        <w:t xml:space="preserve">, London, 1997. </w:t>
      </w:r>
    </w:p>
    <w:p w:rsidR="006F2941" w:rsidRDefault="006F2941" w:rsidP="008E49DD">
      <w:pPr>
        <w:tabs>
          <w:tab w:val="left" w:pos="1909"/>
        </w:tabs>
        <w:spacing w:before="240"/>
        <w:jc w:val="center"/>
        <w:rPr>
          <w:b/>
          <w:bCs/>
          <w:sz w:val="28"/>
          <w:szCs w:val="28"/>
        </w:rPr>
      </w:pPr>
    </w:p>
    <w:p w:rsidR="008E49DD" w:rsidRDefault="00055652" w:rsidP="008E49DD">
      <w:pPr>
        <w:tabs>
          <w:tab w:val="left" w:pos="1909"/>
        </w:tabs>
        <w:spacing w:before="240"/>
        <w:jc w:val="center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>MAECO-503:</w:t>
      </w:r>
    </w:p>
    <w:p w:rsidR="00055652" w:rsidRDefault="00055652" w:rsidP="008E49DD">
      <w:pPr>
        <w:tabs>
          <w:tab w:val="left" w:pos="1909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>INDIAN AND NORTH EAST ECONOMY</w:t>
      </w:r>
    </w:p>
    <w:p w:rsidR="008E49DD" w:rsidRDefault="008E49DD" w:rsidP="008E49DD">
      <w:pPr>
        <w:tabs>
          <w:tab w:val="left" w:pos="1909"/>
        </w:tabs>
        <w:spacing w:after="0" w:line="360" w:lineRule="auto"/>
        <w:jc w:val="center"/>
        <w:rPr>
          <w:b/>
          <w:bCs/>
          <w:sz w:val="28"/>
          <w:szCs w:val="28"/>
        </w:rPr>
      </w:pPr>
    </w:p>
    <w:p w:rsidR="008E49DD" w:rsidRDefault="00055652" w:rsidP="008E49DD">
      <w:pPr>
        <w:tabs>
          <w:tab w:val="left" w:pos="1909"/>
        </w:tabs>
        <w:spacing w:after="0" w:line="360" w:lineRule="auto"/>
        <w:jc w:val="both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I: National Income, Employment and Price </w:t>
      </w:r>
      <w:proofErr w:type="spellStart"/>
      <w:r w:rsidRPr="00055652">
        <w:rPr>
          <w:b/>
          <w:bCs/>
          <w:sz w:val="28"/>
          <w:szCs w:val="28"/>
        </w:rPr>
        <w:t>Behaviour</w:t>
      </w:r>
      <w:proofErr w:type="spellEnd"/>
      <w:r w:rsidRPr="00055652">
        <w:rPr>
          <w:b/>
          <w:bCs/>
          <w:sz w:val="28"/>
          <w:szCs w:val="28"/>
        </w:rPr>
        <w:t xml:space="preserve"> </w:t>
      </w:r>
    </w:p>
    <w:p w:rsidR="008E49DD" w:rsidRDefault="008E49DD" w:rsidP="008E49DD">
      <w:pPr>
        <w:tabs>
          <w:tab w:val="left" w:pos="1909"/>
        </w:tabs>
        <w:spacing w:after="0" w:line="360" w:lineRule="auto"/>
        <w:jc w:val="both"/>
        <w:rPr>
          <w:b/>
          <w:bCs/>
          <w:sz w:val="28"/>
          <w:szCs w:val="28"/>
        </w:rPr>
      </w:pPr>
    </w:p>
    <w:p w:rsidR="00055652" w:rsidRPr="00055652" w:rsidRDefault="00055652" w:rsidP="008E49DD">
      <w:pPr>
        <w:spacing w:after="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National income - Trends in growth and structure, performance of different sectors. Employment and unemployment: Recent trends and estimates - Changing structure and emerging issues - </w:t>
      </w:r>
      <w:proofErr w:type="spellStart"/>
      <w:r w:rsidRPr="00055652">
        <w:rPr>
          <w:bCs/>
          <w:sz w:val="28"/>
          <w:szCs w:val="28"/>
        </w:rPr>
        <w:t>Labour</w:t>
      </w:r>
      <w:proofErr w:type="spellEnd"/>
      <w:r w:rsidRPr="00055652">
        <w:rPr>
          <w:bCs/>
          <w:sz w:val="28"/>
          <w:szCs w:val="28"/>
        </w:rPr>
        <w:t xml:space="preserve"> market reforms - Inflation: recent trends in prices in India and its causes, price stability. </w:t>
      </w:r>
    </w:p>
    <w:p w:rsidR="00055652" w:rsidRPr="00055652" w:rsidRDefault="00055652" w:rsidP="008E49DD">
      <w:pPr>
        <w:spacing w:before="240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II: Agriculture </w:t>
      </w:r>
    </w:p>
    <w:p w:rsidR="00055652" w:rsidRPr="00055652" w:rsidRDefault="00055652" w:rsidP="008E49DD">
      <w:pPr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Agricultural performance: Growth and productivity - Economic reforms and their impact on agriculture - Agricultural policy - Institutional reforms. </w:t>
      </w:r>
    </w:p>
    <w:p w:rsidR="00055652" w:rsidRPr="00055652" w:rsidRDefault="00055652" w:rsidP="008E49DD">
      <w:pPr>
        <w:spacing w:before="240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lastRenderedPageBreak/>
        <w:t xml:space="preserve">UNIT III: Industry </w:t>
      </w:r>
    </w:p>
    <w:p w:rsidR="00055652" w:rsidRPr="00055652" w:rsidRDefault="00055652" w:rsidP="008E49DD">
      <w:pPr>
        <w:spacing w:before="240"/>
        <w:ind w:right="-151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Evolution of Indian industries: An overview - Evaluation of industrial policies of 1948 and 1956 - PSUs: Performance and shortcomings - PSUs and </w:t>
      </w:r>
      <w:r w:rsidR="008E49DD">
        <w:rPr>
          <w:bCs/>
          <w:sz w:val="28"/>
          <w:szCs w:val="28"/>
        </w:rPr>
        <w:t>d</w:t>
      </w:r>
      <w:r w:rsidRPr="00055652">
        <w:rPr>
          <w:bCs/>
          <w:sz w:val="28"/>
          <w:szCs w:val="28"/>
        </w:rPr>
        <w:t xml:space="preserve">isinvestment debate - Economic reforms and industry. </w:t>
      </w:r>
    </w:p>
    <w:p w:rsidR="00055652" w:rsidRPr="00055652" w:rsidRDefault="00055652" w:rsidP="008E49DD">
      <w:pPr>
        <w:spacing w:before="240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IV: Infrastructure </w:t>
      </w:r>
    </w:p>
    <w:p w:rsidR="00055652" w:rsidRPr="00055652" w:rsidRDefault="00055652" w:rsidP="008E49DD">
      <w:pPr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Physical infrastructure: Power, t</w:t>
      </w:r>
      <w:r w:rsidR="008E49DD">
        <w:rPr>
          <w:bCs/>
          <w:sz w:val="28"/>
          <w:szCs w:val="28"/>
        </w:rPr>
        <w:t>r</w:t>
      </w:r>
      <w:r w:rsidRPr="00055652">
        <w:rPr>
          <w:bCs/>
          <w:sz w:val="28"/>
          <w:szCs w:val="28"/>
        </w:rPr>
        <w:t xml:space="preserve">ansport and communication - Financial infrastructure: Bank - Social infrastructure: Education and healthcare - Institutional infrastructure: Market - Financing infrastructure: Problems and policies. </w:t>
      </w:r>
    </w:p>
    <w:p w:rsidR="00055652" w:rsidRPr="008E49DD" w:rsidRDefault="00055652" w:rsidP="008E49DD">
      <w:pPr>
        <w:spacing w:before="240"/>
        <w:rPr>
          <w:b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V: Public Finance and Economic </w:t>
      </w:r>
      <w:r w:rsidRPr="008E49DD">
        <w:rPr>
          <w:b/>
          <w:sz w:val="28"/>
          <w:szCs w:val="28"/>
        </w:rPr>
        <w:t xml:space="preserve">Reforms </w:t>
      </w:r>
    </w:p>
    <w:p w:rsidR="008E49DD" w:rsidRDefault="00055652" w:rsidP="008E49DD">
      <w:pPr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Trends in revenue and expenditure of central</w:t>
      </w:r>
      <w:r w:rsidR="008E49DD">
        <w:rPr>
          <w:bCs/>
          <w:sz w:val="28"/>
          <w:szCs w:val="28"/>
        </w:rPr>
        <w:t xml:space="preserve"> and </w:t>
      </w:r>
      <w:r w:rsidR="008E49DD" w:rsidRPr="00055652">
        <w:rPr>
          <w:rFonts w:hint="cs"/>
          <w:bCs/>
          <w:sz w:val="28"/>
          <w:szCs w:val="28"/>
          <w:lang w:bidi="he-IL"/>
        </w:rPr>
        <w:t>state</w:t>
      </w:r>
      <w:r w:rsidRPr="00055652">
        <w:rPr>
          <w:bCs/>
          <w:sz w:val="28"/>
          <w:szCs w:val="28"/>
        </w:rPr>
        <w:t xml:space="preserve"> governments - Public debt - Characteristics of tax reforms in India - Deficit financing and price </w:t>
      </w:r>
      <w:proofErr w:type="spellStart"/>
      <w:r w:rsidRPr="00055652">
        <w:rPr>
          <w:bCs/>
          <w:sz w:val="28"/>
          <w:szCs w:val="28"/>
        </w:rPr>
        <w:t>behaviour</w:t>
      </w:r>
      <w:proofErr w:type="spellEnd"/>
      <w:r w:rsidRPr="00055652">
        <w:rPr>
          <w:bCs/>
          <w:sz w:val="28"/>
          <w:szCs w:val="28"/>
        </w:rPr>
        <w:t xml:space="preserve"> in India: Consequences and policy suggestions</w:t>
      </w:r>
      <w:r w:rsidR="008E49DD">
        <w:rPr>
          <w:bCs/>
          <w:sz w:val="28"/>
          <w:szCs w:val="28"/>
        </w:rPr>
        <w:t>.</w:t>
      </w:r>
    </w:p>
    <w:p w:rsidR="00055652" w:rsidRPr="00055652" w:rsidRDefault="00055652" w:rsidP="008E49DD">
      <w:pPr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 </w:t>
      </w:r>
      <w:proofErr w:type="gramStart"/>
      <w:r w:rsidR="008E49DD">
        <w:rPr>
          <w:bCs/>
          <w:sz w:val="28"/>
          <w:szCs w:val="28"/>
        </w:rPr>
        <w:t>Rationale for economic reforms</w:t>
      </w:r>
      <w:r w:rsidRPr="00055652">
        <w:rPr>
          <w:bCs/>
          <w:sz w:val="28"/>
          <w:szCs w:val="28"/>
        </w:rPr>
        <w:t>- Main components of structural reforms - Evaluation of structural reforms - Impact of WTO on Indian economy - Foreign capital and MNCs in India.</w:t>
      </w:r>
      <w:proofErr w:type="gramEnd"/>
      <w:r w:rsidRPr="00055652">
        <w:rPr>
          <w:bCs/>
          <w:sz w:val="28"/>
          <w:szCs w:val="28"/>
        </w:rPr>
        <w:t xml:space="preserve"> </w:t>
      </w:r>
    </w:p>
    <w:p w:rsidR="00055652" w:rsidRPr="008E49DD" w:rsidRDefault="00055652" w:rsidP="008E49DD">
      <w:pPr>
        <w:spacing w:before="240"/>
        <w:rPr>
          <w:b/>
          <w:sz w:val="28"/>
          <w:szCs w:val="28"/>
        </w:rPr>
      </w:pPr>
      <w:r w:rsidRPr="008E49DD">
        <w:rPr>
          <w:b/>
          <w:sz w:val="28"/>
          <w:szCs w:val="28"/>
        </w:rPr>
        <w:t xml:space="preserve">UNIT VI: Structure of North East Economy </w:t>
      </w:r>
    </w:p>
    <w:p w:rsidR="001C6FEC" w:rsidRDefault="00055652" w:rsidP="001C6FEC">
      <w:pPr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North East economy: An overview - Basic Features of North East economy - Relative performance of the North East economy in the country. </w:t>
      </w:r>
    </w:p>
    <w:p w:rsidR="001C6FEC" w:rsidRDefault="00055652" w:rsidP="001C6FEC">
      <w:pPr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Economic performance of the region - Level and growth of NSDP and Per Capita NSDP - Changing </w:t>
      </w:r>
      <w:proofErr w:type="spellStart"/>
      <w:r w:rsidRPr="00055652">
        <w:rPr>
          <w:bCs/>
          <w:sz w:val="28"/>
          <w:szCs w:val="28"/>
        </w:rPr>
        <w:t>sectoral</w:t>
      </w:r>
      <w:proofErr w:type="spellEnd"/>
      <w:r w:rsidR="001C6FEC">
        <w:rPr>
          <w:bCs/>
          <w:sz w:val="28"/>
          <w:szCs w:val="28"/>
        </w:rPr>
        <w:t xml:space="preserve"> composition of state income an</w:t>
      </w:r>
      <w:r w:rsidRPr="00055652">
        <w:rPr>
          <w:bCs/>
          <w:sz w:val="28"/>
          <w:szCs w:val="28"/>
        </w:rPr>
        <w:t xml:space="preserve">d </w:t>
      </w:r>
      <w:proofErr w:type="spellStart"/>
      <w:r w:rsidRPr="00055652">
        <w:rPr>
          <w:bCs/>
          <w:sz w:val="28"/>
          <w:szCs w:val="28"/>
        </w:rPr>
        <w:t>sectoral</w:t>
      </w:r>
      <w:proofErr w:type="spellEnd"/>
      <w:r w:rsidRPr="00055652">
        <w:rPr>
          <w:bCs/>
          <w:sz w:val="28"/>
          <w:szCs w:val="28"/>
        </w:rPr>
        <w:t xml:space="preserve"> contribution to the growth of income with respect to Arunachal economy. </w:t>
      </w:r>
    </w:p>
    <w:p w:rsidR="00055652" w:rsidRPr="00055652" w:rsidRDefault="00055652" w:rsidP="001C6FEC">
      <w:pPr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Natural Resource Base - Land, mineral;</w:t>
      </w:r>
      <w:r w:rsidR="001C6FEC">
        <w:rPr>
          <w:b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t xml:space="preserve">water and forests - Status of human development in N.E. India. </w:t>
      </w:r>
    </w:p>
    <w:p w:rsidR="00055652" w:rsidRPr="001C6FEC" w:rsidRDefault="00055652" w:rsidP="008E49DD">
      <w:pPr>
        <w:spacing w:before="240"/>
        <w:rPr>
          <w:b/>
          <w:sz w:val="28"/>
          <w:szCs w:val="28"/>
        </w:rPr>
      </w:pPr>
      <w:r w:rsidRPr="001C6FEC">
        <w:rPr>
          <w:b/>
          <w:sz w:val="28"/>
          <w:szCs w:val="28"/>
        </w:rPr>
        <w:t xml:space="preserve">UNIT VII: Population in North East India </w:t>
      </w:r>
    </w:p>
    <w:p w:rsidR="001C6FEC" w:rsidRDefault="00055652" w:rsidP="001C6FEC">
      <w:pPr>
        <w:spacing w:before="240"/>
        <w:jc w:val="both"/>
        <w:rPr>
          <w:bCs/>
          <w:sz w:val="28"/>
          <w:szCs w:val="28"/>
        </w:rPr>
      </w:pPr>
      <w:r w:rsidRPr="001C6FEC">
        <w:rPr>
          <w:b/>
          <w:i/>
          <w:iCs/>
          <w:sz w:val="28"/>
          <w:szCs w:val="28"/>
        </w:rPr>
        <w:t>Population:</w:t>
      </w:r>
      <w:r w:rsidRPr="00055652">
        <w:rPr>
          <w:bCs/>
          <w:sz w:val="28"/>
          <w:szCs w:val="28"/>
        </w:rPr>
        <w:t xml:space="preserve"> Trends and features, causes for its rapid growth, population growth and economic development. </w:t>
      </w:r>
    </w:p>
    <w:p w:rsidR="00055652" w:rsidRDefault="00055652" w:rsidP="001C6FEC">
      <w:pPr>
        <w:spacing w:before="240"/>
        <w:jc w:val="both"/>
        <w:rPr>
          <w:bCs/>
          <w:sz w:val="28"/>
          <w:szCs w:val="28"/>
        </w:rPr>
      </w:pPr>
      <w:r w:rsidRPr="001C6FEC">
        <w:rPr>
          <w:b/>
          <w:i/>
          <w:iCs/>
          <w:sz w:val="28"/>
          <w:szCs w:val="28"/>
        </w:rPr>
        <w:lastRenderedPageBreak/>
        <w:t>Urbanization:</w:t>
      </w:r>
      <w:r w:rsidRPr="00055652">
        <w:rPr>
          <w:bCs/>
          <w:sz w:val="28"/>
          <w:szCs w:val="28"/>
        </w:rPr>
        <w:t xml:space="preserve"> Trends and features, causes for rapid growth and consequences. </w:t>
      </w:r>
      <w:proofErr w:type="gramStart"/>
      <w:r w:rsidRPr="00055652">
        <w:rPr>
          <w:bCs/>
          <w:sz w:val="28"/>
          <w:szCs w:val="28"/>
        </w:rPr>
        <w:t xml:space="preserve">Work force structure and its changes, participation of female </w:t>
      </w:r>
      <w:proofErr w:type="spellStart"/>
      <w:r w:rsidRPr="00055652">
        <w:rPr>
          <w:bCs/>
          <w:sz w:val="28"/>
          <w:szCs w:val="28"/>
        </w:rPr>
        <w:t>labour</w:t>
      </w:r>
      <w:proofErr w:type="spellEnd"/>
      <w:r w:rsidRPr="00055652">
        <w:rPr>
          <w:bCs/>
          <w:sz w:val="28"/>
          <w:szCs w:val="28"/>
        </w:rPr>
        <w:t xml:space="preserve"> force, unemployment situation in North East India.</w:t>
      </w:r>
      <w:proofErr w:type="gramEnd"/>
      <w:r w:rsidRPr="00055652">
        <w:rPr>
          <w:bCs/>
          <w:sz w:val="28"/>
          <w:szCs w:val="28"/>
        </w:rPr>
        <w:t xml:space="preserve"> </w:t>
      </w:r>
    </w:p>
    <w:p w:rsidR="006F2941" w:rsidRPr="00055652" w:rsidRDefault="006F2941" w:rsidP="001C6FEC">
      <w:pPr>
        <w:spacing w:before="240"/>
        <w:jc w:val="both"/>
        <w:rPr>
          <w:bCs/>
          <w:sz w:val="28"/>
          <w:szCs w:val="28"/>
        </w:rPr>
      </w:pPr>
    </w:p>
    <w:p w:rsidR="00055652" w:rsidRPr="001C6FEC" w:rsidRDefault="00055652" w:rsidP="008E49DD">
      <w:pPr>
        <w:spacing w:before="240"/>
        <w:rPr>
          <w:b/>
          <w:sz w:val="28"/>
          <w:szCs w:val="28"/>
        </w:rPr>
      </w:pPr>
      <w:r w:rsidRPr="001C6FEC">
        <w:rPr>
          <w:b/>
          <w:sz w:val="28"/>
          <w:szCs w:val="28"/>
        </w:rPr>
        <w:t xml:space="preserve">UNIT VIII: Agriculture in North East India </w:t>
      </w:r>
    </w:p>
    <w:p w:rsidR="001C6FEC" w:rsidRDefault="00055652" w:rsidP="001C6FEC">
      <w:pPr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Agricultural practices in the region - Permanent cultivation, shifting cultivation and its effects - </w:t>
      </w:r>
      <w:proofErr w:type="spellStart"/>
      <w:r w:rsidRPr="00055652">
        <w:rPr>
          <w:bCs/>
          <w:sz w:val="28"/>
          <w:szCs w:val="28"/>
        </w:rPr>
        <w:t>Jhum</w:t>
      </w:r>
      <w:proofErr w:type="spellEnd"/>
      <w:r w:rsidRPr="00055652">
        <w:rPr>
          <w:bCs/>
          <w:sz w:val="28"/>
          <w:szCs w:val="28"/>
        </w:rPr>
        <w:t xml:space="preserve"> cultivation and the problem of induction of new technology </w:t>
      </w:r>
    </w:p>
    <w:p w:rsidR="00055652" w:rsidRPr="00055652" w:rsidRDefault="00055652" w:rsidP="001C6FEC">
      <w:pPr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Land tenure and problems of agricultural credit - Land use pattern and cropping pattern in</w:t>
      </w:r>
      <w:r w:rsidR="008E49DD">
        <w:rPr>
          <w:b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t>North East India - Need for land reforms with special reference to Arunachal Pradesh- Agricultural productivity - Causes of</w:t>
      </w:r>
      <w:r w:rsidR="001C6FEC">
        <w:rPr>
          <w:b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t xml:space="preserve">low productivity </w:t>
      </w:r>
    </w:p>
    <w:p w:rsidR="00055652" w:rsidRPr="001C6FEC" w:rsidRDefault="00055652" w:rsidP="008E49DD">
      <w:pPr>
        <w:spacing w:before="240"/>
        <w:rPr>
          <w:b/>
          <w:sz w:val="28"/>
          <w:szCs w:val="28"/>
        </w:rPr>
      </w:pPr>
      <w:r w:rsidRPr="001C6FEC">
        <w:rPr>
          <w:b/>
          <w:sz w:val="28"/>
          <w:szCs w:val="28"/>
        </w:rPr>
        <w:t xml:space="preserve">UNIT IX: Development of Secondary and Tertiary Sectors in North East </w:t>
      </w:r>
    </w:p>
    <w:p w:rsidR="00055652" w:rsidRDefault="00055652" w:rsidP="001C6FEC">
      <w:pPr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Status of industry: Cottage and small scale-agro-based industries, medium and large scale industries - Factors inhibiting the growth of industries - Infrastructure development: Power, transport, communication, market and banking: </w:t>
      </w:r>
      <w:proofErr w:type="spellStart"/>
      <w:r w:rsidRPr="00055652">
        <w:rPr>
          <w:bCs/>
          <w:sz w:val="28"/>
          <w:szCs w:val="28"/>
        </w:rPr>
        <w:t>NEDFi</w:t>
      </w:r>
      <w:proofErr w:type="spellEnd"/>
      <w:r w:rsidRPr="00055652">
        <w:rPr>
          <w:bCs/>
          <w:sz w:val="28"/>
          <w:szCs w:val="28"/>
        </w:rPr>
        <w:t xml:space="preserve">, SIDBI, IDBI. </w:t>
      </w:r>
    </w:p>
    <w:p w:rsidR="00055652" w:rsidRPr="001C6FEC" w:rsidRDefault="00055652" w:rsidP="008E49DD">
      <w:pPr>
        <w:spacing w:before="240"/>
        <w:rPr>
          <w:b/>
          <w:sz w:val="28"/>
          <w:szCs w:val="28"/>
        </w:rPr>
      </w:pPr>
      <w:r w:rsidRPr="001C6FEC">
        <w:rPr>
          <w:b/>
          <w:sz w:val="28"/>
          <w:szCs w:val="28"/>
        </w:rPr>
        <w:t xml:space="preserve">UNIT X: The Policy Framework </w:t>
      </w:r>
    </w:p>
    <w:p w:rsidR="00055652" w:rsidRPr="00055652" w:rsidRDefault="00055652" w:rsidP="001C6FEC">
      <w:pPr>
        <w:spacing w:before="240"/>
        <w:jc w:val="both"/>
        <w:rPr>
          <w:bCs/>
          <w:sz w:val="28"/>
          <w:szCs w:val="28"/>
        </w:rPr>
      </w:pPr>
      <w:proofErr w:type="gramStart"/>
      <w:r w:rsidRPr="00055652">
        <w:rPr>
          <w:bCs/>
          <w:sz w:val="28"/>
          <w:szCs w:val="28"/>
        </w:rPr>
        <w:t>State of public finance and fiscal issues in North Eastern economy with special reference to Arunachal Pradesh.</w:t>
      </w:r>
      <w:proofErr w:type="gramEnd"/>
      <w:r w:rsidRPr="00055652">
        <w:rPr>
          <w:bCs/>
          <w:sz w:val="28"/>
          <w:szCs w:val="28"/>
        </w:rPr>
        <w:t xml:space="preserve"> Five year plans of the states (with special emphasis on the state of Arunachal Pradesh). Problems and prospects of North East economy in the background of economic liberalization of India - Opening of NE economy and 'Look East' policy of the government of India. </w:t>
      </w:r>
    </w:p>
    <w:p w:rsidR="00055652" w:rsidRPr="008E49DD" w:rsidRDefault="00055652" w:rsidP="00667569">
      <w:pPr>
        <w:tabs>
          <w:tab w:val="left" w:pos="1909"/>
        </w:tabs>
        <w:spacing w:before="240"/>
        <w:jc w:val="both"/>
        <w:rPr>
          <w:b/>
          <w:sz w:val="28"/>
          <w:szCs w:val="28"/>
        </w:rPr>
      </w:pPr>
      <w:r w:rsidRPr="008E49DD">
        <w:rPr>
          <w:b/>
          <w:sz w:val="28"/>
          <w:szCs w:val="28"/>
        </w:rPr>
        <w:t>R</w:t>
      </w:r>
      <w:r w:rsidR="001C6FEC">
        <w:rPr>
          <w:b/>
          <w:sz w:val="28"/>
          <w:szCs w:val="28"/>
        </w:rPr>
        <w:t>e</w:t>
      </w:r>
      <w:r w:rsidRPr="008E49DD">
        <w:rPr>
          <w:b/>
          <w:sz w:val="28"/>
          <w:szCs w:val="28"/>
        </w:rPr>
        <w:t>c</w:t>
      </w:r>
      <w:r w:rsidR="001C6FEC">
        <w:rPr>
          <w:b/>
          <w:sz w:val="28"/>
          <w:szCs w:val="28"/>
        </w:rPr>
        <w:t>om</w:t>
      </w:r>
      <w:r w:rsidRPr="008E49DD">
        <w:rPr>
          <w:b/>
          <w:sz w:val="28"/>
          <w:szCs w:val="28"/>
        </w:rPr>
        <w:t xml:space="preserve">mended Readings: </w:t>
      </w:r>
    </w:p>
    <w:p w:rsidR="00055652" w:rsidRPr="00055652" w:rsidRDefault="00055652" w:rsidP="001C6FEC">
      <w:pPr>
        <w:numPr>
          <w:ilvl w:val="0"/>
          <w:numId w:val="37"/>
        </w:numPr>
        <w:spacing w:before="240" w:line="240" w:lineRule="auto"/>
        <w:jc w:val="both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Bardhan</w:t>
      </w:r>
      <w:proofErr w:type="spellEnd"/>
      <w:r w:rsidRPr="00055652">
        <w:rPr>
          <w:bCs/>
          <w:sz w:val="28"/>
          <w:szCs w:val="28"/>
        </w:rPr>
        <w:t xml:space="preserve">, P., </w:t>
      </w:r>
      <w:proofErr w:type="gramStart"/>
      <w:r w:rsidRPr="001C6FEC">
        <w:rPr>
          <w:bCs/>
          <w:i/>
          <w:iCs/>
          <w:sz w:val="28"/>
          <w:szCs w:val="28"/>
        </w:rPr>
        <w:t>The</w:t>
      </w:r>
      <w:proofErr w:type="gramEnd"/>
      <w:r w:rsidRPr="001C6FEC">
        <w:rPr>
          <w:bCs/>
          <w:i/>
          <w:iCs/>
          <w:sz w:val="28"/>
          <w:szCs w:val="28"/>
        </w:rPr>
        <w:t xml:space="preserve"> Political Economy of Development in India</w:t>
      </w:r>
      <w:r w:rsidRPr="00055652">
        <w:rPr>
          <w:bCs/>
          <w:sz w:val="28"/>
          <w:szCs w:val="28"/>
        </w:rPr>
        <w:t xml:space="preserve">, Oxford University Press, New Delhi, 1999. </w:t>
      </w:r>
    </w:p>
    <w:p w:rsidR="00055652" w:rsidRPr="00055652" w:rsidRDefault="00055652" w:rsidP="001C6FEC">
      <w:pPr>
        <w:numPr>
          <w:ilvl w:val="0"/>
          <w:numId w:val="38"/>
        </w:numPr>
        <w:spacing w:before="240" w:line="240" w:lineRule="auto"/>
        <w:jc w:val="both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Jalan</w:t>
      </w:r>
      <w:proofErr w:type="spellEnd"/>
      <w:r w:rsidRPr="00055652">
        <w:rPr>
          <w:bCs/>
          <w:sz w:val="28"/>
          <w:szCs w:val="28"/>
        </w:rPr>
        <w:t xml:space="preserve">, B., </w:t>
      </w:r>
      <w:proofErr w:type="gramStart"/>
      <w:r w:rsidRPr="001C6FEC">
        <w:rPr>
          <w:bCs/>
          <w:i/>
          <w:iCs/>
          <w:sz w:val="28"/>
          <w:szCs w:val="28"/>
        </w:rPr>
        <w:t>The</w:t>
      </w:r>
      <w:proofErr w:type="gramEnd"/>
      <w:r w:rsidRPr="001C6FEC">
        <w:rPr>
          <w:bCs/>
          <w:i/>
          <w:iCs/>
          <w:sz w:val="28"/>
          <w:szCs w:val="28"/>
        </w:rPr>
        <w:t xml:space="preserve"> Indian Economy-Problems and Prospects</w:t>
      </w:r>
      <w:r w:rsidRPr="00055652">
        <w:rPr>
          <w:bCs/>
          <w:sz w:val="28"/>
          <w:szCs w:val="28"/>
        </w:rPr>
        <w:t xml:space="preserve">, Viking, New Delhi, 1992. </w:t>
      </w:r>
    </w:p>
    <w:p w:rsidR="00055652" w:rsidRPr="00055652" w:rsidRDefault="00055652" w:rsidP="001C6FEC">
      <w:pPr>
        <w:numPr>
          <w:ilvl w:val="0"/>
          <w:numId w:val="39"/>
        </w:numPr>
        <w:spacing w:before="240" w:line="240" w:lineRule="auto"/>
        <w:jc w:val="both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lastRenderedPageBreak/>
        <w:t>Ahluwalia</w:t>
      </w:r>
      <w:proofErr w:type="spellEnd"/>
      <w:r w:rsidRPr="00055652">
        <w:rPr>
          <w:bCs/>
          <w:sz w:val="28"/>
          <w:szCs w:val="28"/>
        </w:rPr>
        <w:t xml:space="preserve">, </w:t>
      </w:r>
      <w:r w:rsidR="001C6FEC">
        <w:rPr>
          <w:bCs/>
          <w:sz w:val="28"/>
          <w:szCs w:val="28"/>
        </w:rPr>
        <w:t>I.J</w:t>
      </w:r>
      <w:r w:rsidRPr="00055652">
        <w:rPr>
          <w:bCs/>
          <w:sz w:val="28"/>
          <w:szCs w:val="28"/>
        </w:rPr>
        <w:t>.</w:t>
      </w:r>
      <w:r w:rsidR="001C6FEC">
        <w:rPr>
          <w:b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t xml:space="preserve">and </w:t>
      </w:r>
      <w:r w:rsidR="001C6FEC">
        <w:rPr>
          <w:bCs/>
          <w:sz w:val="28"/>
          <w:szCs w:val="28"/>
        </w:rPr>
        <w:t>I</w:t>
      </w:r>
      <w:r w:rsidRPr="00055652">
        <w:rPr>
          <w:bCs/>
          <w:sz w:val="28"/>
          <w:szCs w:val="28"/>
        </w:rPr>
        <w:t xml:space="preserve">. M. D. Little (eds.), </w:t>
      </w:r>
      <w:r w:rsidRPr="001C6FEC">
        <w:rPr>
          <w:bCs/>
          <w:i/>
          <w:iCs/>
          <w:sz w:val="28"/>
          <w:szCs w:val="28"/>
        </w:rPr>
        <w:t xml:space="preserve">India's Economic Reforms and </w:t>
      </w:r>
      <w:r w:rsidRPr="001C6FEC">
        <w:rPr>
          <w:bCs/>
          <w:i/>
          <w:iCs/>
          <w:sz w:val="28"/>
          <w:szCs w:val="28"/>
        </w:rPr>
        <w:br/>
        <w:t>Development</w:t>
      </w:r>
      <w:r w:rsidRPr="00055652">
        <w:rPr>
          <w:bCs/>
          <w:sz w:val="28"/>
          <w:szCs w:val="28"/>
        </w:rPr>
        <w:t xml:space="preserve"> (Essays in </w:t>
      </w:r>
      <w:proofErr w:type="spellStart"/>
      <w:r w:rsidRPr="00055652">
        <w:rPr>
          <w:bCs/>
          <w:sz w:val="28"/>
          <w:szCs w:val="28"/>
        </w:rPr>
        <w:t>Honour</w:t>
      </w:r>
      <w:proofErr w:type="spellEnd"/>
      <w:r w:rsidRPr="00055652">
        <w:rPr>
          <w:bCs/>
          <w:sz w:val="28"/>
          <w:szCs w:val="28"/>
        </w:rPr>
        <w:t xml:space="preserve"> of </w:t>
      </w:r>
      <w:proofErr w:type="spellStart"/>
      <w:r w:rsidRPr="00055652">
        <w:rPr>
          <w:bCs/>
          <w:sz w:val="28"/>
          <w:szCs w:val="28"/>
        </w:rPr>
        <w:t>Manmohan</w:t>
      </w:r>
      <w:proofErr w:type="spellEnd"/>
      <w:r w:rsidRPr="00055652">
        <w:rPr>
          <w:bCs/>
          <w:sz w:val="28"/>
          <w:szCs w:val="28"/>
        </w:rPr>
        <w:t xml:space="preserve"> Singh), Oxford University Press,</w:t>
      </w:r>
      <w:r w:rsidR="001C6FEC">
        <w:rPr>
          <w:b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t xml:space="preserve">New Delhi, </w:t>
      </w:r>
      <w:r w:rsidR="001C6FEC">
        <w:rPr>
          <w:bCs/>
          <w:sz w:val="28"/>
          <w:szCs w:val="28"/>
        </w:rPr>
        <w:t>1</w:t>
      </w:r>
      <w:r w:rsidRPr="00055652">
        <w:rPr>
          <w:bCs/>
          <w:sz w:val="28"/>
          <w:szCs w:val="28"/>
        </w:rPr>
        <w:t xml:space="preserve">999.' </w:t>
      </w:r>
    </w:p>
    <w:p w:rsidR="00055652" w:rsidRPr="00055652" w:rsidRDefault="00055652" w:rsidP="001C6FEC">
      <w:pPr>
        <w:numPr>
          <w:ilvl w:val="0"/>
          <w:numId w:val="40"/>
        </w:numPr>
        <w:spacing w:before="240" w:line="240" w:lineRule="auto"/>
        <w:jc w:val="both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Kapila</w:t>
      </w:r>
      <w:proofErr w:type="spellEnd"/>
      <w:r w:rsidRPr="00055652">
        <w:rPr>
          <w:bCs/>
          <w:sz w:val="28"/>
          <w:szCs w:val="28"/>
        </w:rPr>
        <w:t xml:space="preserve">, </w:t>
      </w:r>
      <w:proofErr w:type="spellStart"/>
      <w:r w:rsidRPr="00055652">
        <w:rPr>
          <w:bCs/>
          <w:sz w:val="28"/>
          <w:szCs w:val="28"/>
        </w:rPr>
        <w:t>Uma</w:t>
      </w:r>
      <w:proofErr w:type="spellEnd"/>
      <w:r w:rsidRPr="00055652">
        <w:rPr>
          <w:bCs/>
          <w:sz w:val="28"/>
          <w:szCs w:val="28"/>
        </w:rPr>
        <w:t xml:space="preserve"> (Ed.), </w:t>
      </w:r>
      <w:r w:rsidRPr="001C6FEC">
        <w:rPr>
          <w:bCs/>
          <w:i/>
          <w:iCs/>
          <w:sz w:val="28"/>
          <w:szCs w:val="28"/>
        </w:rPr>
        <w:t>India's Economic Reforms</w:t>
      </w:r>
      <w:r w:rsidRPr="00055652">
        <w:rPr>
          <w:bCs/>
          <w:sz w:val="28"/>
          <w:szCs w:val="28"/>
        </w:rPr>
        <w:t xml:space="preserve">, Academic Foundation, New Delhi. </w:t>
      </w:r>
    </w:p>
    <w:p w:rsidR="00055652" w:rsidRPr="00055652" w:rsidRDefault="00055652" w:rsidP="001C6FEC">
      <w:pPr>
        <w:numPr>
          <w:ilvl w:val="0"/>
          <w:numId w:val="40"/>
        </w:numPr>
        <w:spacing w:before="240" w:line="240" w:lineRule="auto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Government of India, </w:t>
      </w:r>
      <w:r w:rsidRPr="001C6FEC">
        <w:rPr>
          <w:bCs/>
          <w:i/>
          <w:iCs/>
          <w:sz w:val="28"/>
          <w:szCs w:val="28"/>
        </w:rPr>
        <w:t>Economic</w:t>
      </w:r>
      <w:r w:rsidR="001C6FEC" w:rsidRPr="001C6FEC">
        <w:rPr>
          <w:bCs/>
          <w:i/>
          <w:iCs/>
          <w:sz w:val="28"/>
          <w:szCs w:val="28"/>
        </w:rPr>
        <w:t xml:space="preserve"> </w:t>
      </w:r>
      <w:r w:rsidRPr="001C6FEC">
        <w:rPr>
          <w:bCs/>
          <w:i/>
          <w:iCs/>
          <w:sz w:val="28"/>
          <w:szCs w:val="28"/>
        </w:rPr>
        <w:t>Survey</w:t>
      </w:r>
      <w:r w:rsidRPr="00055652">
        <w:rPr>
          <w:bCs/>
          <w:sz w:val="28"/>
          <w:szCs w:val="28"/>
        </w:rPr>
        <w:t xml:space="preserve"> (Annual), Ministry of Finance, New Delhi. </w:t>
      </w:r>
    </w:p>
    <w:p w:rsidR="00055652" w:rsidRPr="00055652" w:rsidRDefault="00055652" w:rsidP="001C6FEC">
      <w:pPr>
        <w:numPr>
          <w:ilvl w:val="0"/>
          <w:numId w:val="40"/>
        </w:numPr>
        <w:spacing w:before="240" w:line="240" w:lineRule="auto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Parikh, K.S., </w:t>
      </w:r>
      <w:r w:rsidRPr="001C6FEC">
        <w:rPr>
          <w:bCs/>
          <w:i/>
          <w:iCs/>
          <w:sz w:val="28"/>
          <w:szCs w:val="28"/>
        </w:rPr>
        <w:t>India Development Report - 1999-2000 and 2001-02</w:t>
      </w:r>
      <w:r w:rsidRPr="00055652">
        <w:rPr>
          <w:bCs/>
          <w:sz w:val="28"/>
          <w:szCs w:val="28"/>
        </w:rPr>
        <w:t xml:space="preserve">, Oxford University Press, New Delhi. </w:t>
      </w:r>
    </w:p>
    <w:p w:rsidR="00055652" w:rsidRPr="001C6FEC" w:rsidRDefault="00055652" w:rsidP="001C6FEC">
      <w:pPr>
        <w:numPr>
          <w:ilvl w:val="0"/>
          <w:numId w:val="40"/>
        </w:numPr>
        <w:spacing w:before="240" w:line="240" w:lineRule="auto"/>
        <w:jc w:val="both"/>
        <w:rPr>
          <w:bCs/>
          <w:sz w:val="28"/>
          <w:szCs w:val="28"/>
        </w:rPr>
      </w:pPr>
      <w:proofErr w:type="spellStart"/>
      <w:r w:rsidRPr="001C6FEC">
        <w:rPr>
          <w:bCs/>
          <w:sz w:val="28"/>
          <w:szCs w:val="28"/>
        </w:rPr>
        <w:t>Byres</w:t>
      </w:r>
      <w:proofErr w:type="spellEnd"/>
      <w:r w:rsidRPr="001C6FEC">
        <w:rPr>
          <w:bCs/>
          <w:sz w:val="28"/>
          <w:szCs w:val="28"/>
        </w:rPr>
        <w:t xml:space="preserve">, T. J. (Ed.), </w:t>
      </w:r>
      <w:proofErr w:type="gramStart"/>
      <w:r w:rsidRPr="001C6FEC">
        <w:rPr>
          <w:bCs/>
          <w:i/>
          <w:iCs/>
          <w:sz w:val="28"/>
          <w:szCs w:val="28"/>
        </w:rPr>
        <w:t>The</w:t>
      </w:r>
      <w:proofErr w:type="gramEnd"/>
      <w:r w:rsidRPr="001C6FEC">
        <w:rPr>
          <w:bCs/>
          <w:i/>
          <w:iCs/>
          <w:sz w:val="28"/>
          <w:szCs w:val="28"/>
        </w:rPr>
        <w:t xml:space="preserve"> Indian Economy: Major Debates Since Independence,</w:t>
      </w:r>
      <w:r w:rsidRPr="001C6FEC">
        <w:rPr>
          <w:bCs/>
          <w:sz w:val="28"/>
          <w:szCs w:val="28"/>
        </w:rPr>
        <w:t xml:space="preserve"> Oxford University</w:t>
      </w:r>
      <w:r w:rsidR="001C6FEC">
        <w:rPr>
          <w:bCs/>
          <w:sz w:val="28"/>
          <w:szCs w:val="28"/>
        </w:rPr>
        <w:t xml:space="preserve"> </w:t>
      </w:r>
      <w:r w:rsidRPr="001C6FEC">
        <w:rPr>
          <w:bCs/>
          <w:sz w:val="28"/>
          <w:szCs w:val="28"/>
        </w:rPr>
        <w:t xml:space="preserve">Press, New Delhi, 1998. </w:t>
      </w:r>
      <w:r w:rsidRPr="001C6FEC">
        <w:rPr>
          <w:bCs/>
          <w:sz w:val="28"/>
          <w:szCs w:val="28"/>
        </w:rPr>
        <w:tab/>
      </w:r>
      <w:r w:rsidR="001C6FEC">
        <w:rPr>
          <w:bCs/>
          <w:sz w:val="28"/>
          <w:szCs w:val="28"/>
        </w:rPr>
        <w:t xml:space="preserve"> </w:t>
      </w:r>
    </w:p>
    <w:p w:rsidR="00055652" w:rsidRPr="00055652" w:rsidRDefault="00055652" w:rsidP="001C6FEC">
      <w:pPr>
        <w:numPr>
          <w:ilvl w:val="0"/>
          <w:numId w:val="41"/>
        </w:numPr>
        <w:spacing w:before="240" w:line="240" w:lineRule="auto"/>
        <w:jc w:val="both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Dreze</w:t>
      </w:r>
      <w:proofErr w:type="spellEnd"/>
      <w:r w:rsidRPr="00055652">
        <w:rPr>
          <w:bCs/>
          <w:sz w:val="28"/>
          <w:szCs w:val="28"/>
        </w:rPr>
        <w:t xml:space="preserve">, </w:t>
      </w:r>
      <w:r w:rsidR="001C6FEC">
        <w:rPr>
          <w:bCs/>
          <w:sz w:val="28"/>
          <w:szCs w:val="28"/>
        </w:rPr>
        <w:t xml:space="preserve">J and A. </w:t>
      </w:r>
      <w:proofErr w:type="spellStart"/>
      <w:r w:rsidRPr="00055652">
        <w:rPr>
          <w:bCs/>
          <w:sz w:val="28"/>
          <w:szCs w:val="28"/>
        </w:rPr>
        <w:t>Sen</w:t>
      </w:r>
      <w:proofErr w:type="spellEnd"/>
      <w:r w:rsidRPr="00055652">
        <w:rPr>
          <w:bCs/>
          <w:sz w:val="28"/>
          <w:szCs w:val="28"/>
        </w:rPr>
        <w:t xml:space="preserve">, </w:t>
      </w:r>
      <w:r w:rsidRPr="001C6FEC">
        <w:rPr>
          <w:bCs/>
          <w:i/>
          <w:iCs/>
          <w:sz w:val="28"/>
          <w:szCs w:val="28"/>
        </w:rPr>
        <w:t>India: Economic Development and Social Opportunities,</w:t>
      </w:r>
      <w:r w:rsidR="001C6FEC" w:rsidRPr="001C6FEC">
        <w:rPr>
          <w:bCs/>
          <w:i/>
          <w:i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t xml:space="preserve">Oxford University Press. </w:t>
      </w:r>
    </w:p>
    <w:p w:rsidR="00055652" w:rsidRPr="00055652" w:rsidRDefault="00055652" w:rsidP="001C6FEC">
      <w:pPr>
        <w:numPr>
          <w:ilvl w:val="0"/>
          <w:numId w:val="41"/>
        </w:numPr>
        <w:spacing w:before="240" w:line="240" w:lineRule="auto"/>
        <w:jc w:val="both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Dutt</w:t>
      </w:r>
      <w:proofErr w:type="spellEnd"/>
      <w:r w:rsidRPr="00055652">
        <w:rPr>
          <w:bCs/>
          <w:sz w:val="28"/>
          <w:szCs w:val="28"/>
        </w:rPr>
        <w:t xml:space="preserve"> and </w:t>
      </w:r>
      <w:proofErr w:type="spellStart"/>
      <w:r w:rsidRPr="00055652">
        <w:rPr>
          <w:bCs/>
          <w:sz w:val="28"/>
          <w:szCs w:val="28"/>
        </w:rPr>
        <w:t>Sundaram</w:t>
      </w:r>
      <w:proofErr w:type="spellEnd"/>
      <w:r w:rsidRPr="00055652">
        <w:rPr>
          <w:bCs/>
          <w:sz w:val="28"/>
          <w:szCs w:val="28"/>
        </w:rPr>
        <w:t>, (Latest edition</w:t>
      </w:r>
      <w:r w:rsidRPr="001C6FEC">
        <w:rPr>
          <w:bCs/>
          <w:i/>
          <w:iCs/>
          <w:sz w:val="28"/>
          <w:szCs w:val="28"/>
        </w:rPr>
        <w:t>) Indian Economy</w:t>
      </w:r>
      <w:r w:rsidRPr="00055652">
        <w:rPr>
          <w:bCs/>
          <w:sz w:val="28"/>
          <w:szCs w:val="28"/>
        </w:rPr>
        <w:t>, S.</w:t>
      </w:r>
      <w:r w:rsidR="001C6FEC">
        <w:rPr>
          <w:bCs/>
          <w:sz w:val="28"/>
          <w:szCs w:val="28"/>
        </w:rPr>
        <w:t xml:space="preserve"> </w:t>
      </w:r>
      <w:proofErr w:type="spellStart"/>
      <w:r w:rsidRPr="00055652">
        <w:rPr>
          <w:bCs/>
          <w:sz w:val="28"/>
          <w:szCs w:val="28"/>
        </w:rPr>
        <w:t>Chand</w:t>
      </w:r>
      <w:proofErr w:type="spellEnd"/>
      <w:r w:rsidRPr="00055652">
        <w:rPr>
          <w:bCs/>
          <w:sz w:val="28"/>
          <w:szCs w:val="28"/>
        </w:rPr>
        <w:t xml:space="preserve"> and Company,</w:t>
      </w:r>
      <w:r w:rsidR="001C6FEC">
        <w:rPr>
          <w:b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t xml:space="preserve">New Delhi. </w:t>
      </w:r>
    </w:p>
    <w:p w:rsidR="00055652" w:rsidRPr="00055652" w:rsidRDefault="00055652" w:rsidP="001C6FEC">
      <w:pPr>
        <w:numPr>
          <w:ilvl w:val="0"/>
          <w:numId w:val="41"/>
        </w:numPr>
        <w:spacing w:before="240" w:line="240" w:lineRule="auto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Mundle</w:t>
      </w:r>
      <w:proofErr w:type="spellEnd"/>
      <w:r w:rsidRPr="00055652">
        <w:rPr>
          <w:bCs/>
          <w:sz w:val="28"/>
          <w:szCs w:val="28"/>
        </w:rPr>
        <w:t xml:space="preserve">, S., </w:t>
      </w:r>
      <w:r w:rsidRPr="001C6FEC">
        <w:rPr>
          <w:bCs/>
          <w:i/>
          <w:iCs/>
          <w:sz w:val="28"/>
          <w:szCs w:val="28"/>
        </w:rPr>
        <w:t>Public Finance: Policy Issues for India</w:t>
      </w:r>
      <w:r w:rsidRPr="00055652">
        <w:rPr>
          <w:bCs/>
          <w:sz w:val="28"/>
          <w:szCs w:val="28"/>
        </w:rPr>
        <w:t>, Oxford University Press,</w:t>
      </w:r>
      <w:r w:rsidR="001C6FEC">
        <w:rPr>
          <w:b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t xml:space="preserve">New Delhi, 1999. </w:t>
      </w:r>
    </w:p>
    <w:p w:rsidR="00055652" w:rsidRPr="00055652" w:rsidRDefault="00055652" w:rsidP="001C6FEC">
      <w:pPr>
        <w:numPr>
          <w:ilvl w:val="0"/>
          <w:numId w:val="41"/>
        </w:numPr>
        <w:spacing w:before="240" w:line="240" w:lineRule="auto"/>
        <w:jc w:val="both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NEDfi</w:t>
      </w:r>
      <w:proofErr w:type="spellEnd"/>
      <w:r w:rsidRPr="00055652">
        <w:rPr>
          <w:bCs/>
          <w:sz w:val="28"/>
          <w:szCs w:val="28"/>
        </w:rPr>
        <w:t xml:space="preserve"> Data Bank, </w:t>
      </w:r>
      <w:r w:rsidRPr="001C6FEC">
        <w:rPr>
          <w:bCs/>
          <w:i/>
          <w:iCs/>
          <w:sz w:val="28"/>
          <w:szCs w:val="28"/>
        </w:rPr>
        <w:t xml:space="preserve">Quarterly Journal of Northeastern States, </w:t>
      </w:r>
      <w:r w:rsidRPr="00055652">
        <w:rPr>
          <w:bCs/>
          <w:sz w:val="28"/>
          <w:szCs w:val="28"/>
        </w:rPr>
        <w:t xml:space="preserve">Different Years. </w:t>
      </w:r>
    </w:p>
    <w:p w:rsidR="00055652" w:rsidRPr="00055652" w:rsidRDefault="00055652" w:rsidP="001C6FEC">
      <w:pPr>
        <w:numPr>
          <w:ilvl w:val="0"/>
          <w:numId w:val="41"/>
        </w:numPr>
        <w:spacing w:before="240" w:line="240" w:lineRule="auto"/>
        <w:jc w:val="both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Alam</w:t>
      </w:r>
      <w:proofErr w:type="spellEnd"/>
      <w:r w:rsidRPr="00055652">
        <w:rPr>
          <w:bCs/>
          <w:sz w:val="28"/>
          <w:szCs w:val="28"/>
        </w:rPr>
        <w:t xml:space="preserve">, K (Ed), </w:t>
      </w:r>
      <w:r w:rsidRPr="001C6FEC">
        <w:rPr>
          <w:bCs/>
          <w:i/>
          <w:iCs/>
          <w:sz w:val="28"/>
          <w:szCs w:val="28"/>
        </w:rPr>
        <w:t>Agricultural Development in Northeast India</w:t>
      </w:r>
      <w:r w:rsidRPr="00055652">
        <w:rPr>
          <w:bCs/>
          <w:sz w:val="28"/>
          <w:szCs w:val="28"/>
        </w:rPr>
        <w:t xml:space="preserve">, Deep and Deep Publications, New Delhi, 1993. </w:t>
      </w:r>
    </w:p>
    <w:p w:rsidR="00055652" w:rsidRPr="00055652" w:rsidRDefault="00055652" w:rsidP="001C6FEC">
      <w:pPr>
        <w:numPr>
          <w:ilvl w:val="0"/>
          <w:numId w:val="41"/>
        </w:numPr>
        <w:spacing w:before="240" w:line="240" w:lineRule="auto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Banerjee</w:t>
      </w:r>
      <w:proofErr w:type="spellEnd"/>
      <w:r w:rsidRPr="00055652">
        <w:rPr>
          <w:bCs/>
          <w:sz w:val="28"/>
          <w:szCs w:val="28"/>
        </w:rPr>
        <w:t xml:space="preserve">, </w:t>
      </w:r>
      <w:proofErr w:type="spellStart"/>
      <w:r w:rsidRPr="00055652">
        <w:rPr>
          <w:bCs/>
          <w:sz w:val="28"/>
          <w:szCs w:val="28"/>
        </w:rPr>
        <w:t>Amalesh</w:t>
      </w:r>
      <w:proofErr w:type="spellEnd"/>
      <w:r w:rsidRPr="00055652">
        <w:rPr>
          <w:bCs/>
          <w:sz w:val="28"/>
          <w:szCs w:val="28"/>
        </w:rPr>
        <w:t xml:space="preserve"> and </w:t>
      </w:r>
      <w:proofErr w:type="spellStart"/>
      <w:r w:rsidRPr="00055652">
        <w:rPr>
          <w:bCs/>
          <w:sz w:val="28"/>
          <w:szCs w:val="28"/>
        </w:rPr>
        <w:t>Biman</w:t>
      </w:r>
      <w:proofErr w:type="spellEnd"/>
      <w:r w:rsidRPr="00055652">
        <w:rPr>
          <w:bCs/>
          <w:sz w:val="28"/>
          <w:szCs w:val="28"/>
        </w:rPr>
        <w:t xml:space="preserve"> </w:t>
      </w:r>
      <w:proofErr w:type="spellStart"/>
      <w:r w:rsidRPr="00055652">
        <w:rPr>
          <w:bCs/>
          <w:sz w:val="28"/>
          <w:szCs w:val="28"/>
        </w:rPr>
        <w:t>Kar</w:t>
      </w:r>
      <w:proofErr w:type="spellEnd"/>
      <w:r w:rsidRPr="00055652">
        <w:rPr>
          <w:bCs/>
          <w:sz w:val="28"/>
          <w:szCs w:val="28"/>
        </w:rPr>
        <w:t xml:space="preserve"> (Ed), </w:t>
      </w:r>
      <w:r w:rsidRPr="001C6FEC">
        <w:rPr>
          <w:bCs/>
          <w:i/>
          <w:iCs/>
          <w:sz w:val="28"/>
          <w:szCs w:val="28"/>
        </w:rPr>
        <w:t>Economic Planning and Development</w:t>
      </w:r>
      <w:r w:rsidR="001C6FEC" w:rsidRPr="001C6FEC">
        <w:rPr>
          <w:bCs/>
          <w:i/>
          <w:iCs/>
          <w:sz w:val="28"/>
          <w:szCs w:val="28"/>
        </w:rPr>
        <w:t xml:space="preserve"> </w:t>
      </w:r>
      <w:r w:rsidRPr="001C6FEC">
        <w:rPr>
          <w:bCs/>
          <w:i/>
          <w:iCs/>
          <w:sz w:val="28"/>
          <w:szCs w:val="28"/>
        </w:rPr>
        <w:t>of North</w:t>
      </w:r>
      <w:r w:rsidR="001C6FEC">
        <w:rPr>
          <w:bCs/>
          <w:i/>
          <w:iCs/>
          <w:sz w:val="28"/>
          <w:szCs w:val="28"/>
        </w:rPr>
        <w:t>-</w:t>
      </w:r>
      <w:r w:rsidRPr="001C6FEC">
        <w:rPr>
          <w:bCs/>
          <w:i/>
          <w:iCs/>
          <w:sz w:val="28"/>
          <w:szCs w:val="28"/>
        </w:rPr>
        <w:t>eastern</w:t>
      </w:r>
      <w:r w:rsidRPr="00055652">
        <w:rPr>
          <w:bCs/>
          <w:sz w:val="28"/>
          <w:szCs w:val="28"/>
        </w:rPr>
        <w:t xml:space="preserve"> </w:t>
      </w:r>
      <w:r w:rsidR="001C6FEC" w:rsidRPr="001C6FEC">
        <w:rPr>
          <w:bCs/>
          <w:i/>
          <w:iCs/>
          <w:sz w:val="28"/>
          <w:szCs w:val="28"/>
        </w:rPr>
        <w:t>States</w:t>
      </w:r>
      <w:r w:rsidRPr="00055652">
        <w:rPr>
          <w:bCs/>
          <w:sz w:val="28"/>
          <w:szCs w:val="28"/>
        </w:rPr>
        <w:t xml:space="preserve">, </w:t>
      </w:r>
      <w:proofErr w:type="spellStart"/>
      <w:r w:rsidRPr="00055652">
        <w:rPr>
          <w:bCs/>
          <w:sz w:val="28"/>
          <w:szCs w:val="28"/>
        </w:rPr>
        <w:t>Kanishka</w:t>
      </w:r>
      <w:proofErr w:type="spellEnd"/>
      <w:r w:rsidRPr="00055652">
        <w:rPr>
          <w:bCs/>
          <w:sz w:val="28"/>
          <w:szCs w:val="28"/>
        </w:rPr>
        <w:t xml:space="preserve"> Publishers and Distributors, New Delhi, 1999. </w:t>
      </w:r>
    </w:p>
    <w:p w:rsidR="00055652" w:rsidRPr="00055652" w:rsidRDefault="00055652" w:rsidP="001C6FEC">
      <w:pPr>
        <w:numPr>
          <w:ilvl w:val="0"/>
          <w:numId w:val="41"/>
        </w:numPr>
        <w:spacing w:before="240" w:line="240" w:lineRule="auto"/>
        <w:jc w:val="both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Behera</w:t>
      </w:r>
      <w:proofErr w:type="spellEnd"/>
      <w:r w:rsidR="001C6FEC">
        <w:rPr>
          <w:bCs/>
          <w:sz w:val="28"/>
          <w:szCs w:val="28"/>
        </w:rPr>
        <w:t>, M.C. and N.C. Roy (</w:t>
      </w:r>
      <w:proofErr w:type="spellStart"/>
      <w:r w:rsidR="001C6FEC">
        <w:rPr>
          <w:bCs/>
          <w:sz w:val="28"/>
          <w:szCs w:val="28"/>
        </w:rPr>
        <w:t>Eds</w:t>
      </w:r>
      <w:proofErr w:type="spellEnd"/>
      <w:r w:rsidR="001C6FEC">
        <w:rPr>
          <w:bCs/>
          <w:sz w:val="28"/>
          <w:szCs w:val="28"/>
        </w:rPr>
        <w:t xml:space="preserve">), </w:t>
      </w:r>
      <w:r w:rsidR="001C6FEC" w:rsidRPr="001C6FEC">
        <w:rPr>
          <w:bCs/>
          <w:i/>
          <w:iCs/>
          <w:sz w:val="28"/>
          <w:szCs w:val="28"/>
        </w:rPr>
        <w:t>Tren</w:t>
      </w:r>
      <w:r w:rsidRPr="001C6FEC">
        <w:rPr>
          <w:bCs/>
          <w:i/>
          <w:iCs/>
          <w:sz w:val="28"/>
          <w:szCs w:val="28"/>
        </w:rPr>
        <w:t>ds in Agrarian Structure in the Hills of Northeast</w:t>
      </w:r>
      <w:r w:rsidR="001C6FEC">
        <w:rPr>
          <w:bCs/>
          <w:sz w:val="28"/>
          <w:szCs w:val="28"/>
        </w:rPr>
        <w:t xml:space="preserve"> </w:t>
      </w:r>
      <w:r w:rsidR="001C6FEC" w:rsidRPr="001C6FEC">
        <w:rPr>
          <w:bCs/>
          <w:i/>
          <w:iCs/>
          <w:sz w:val="28"/>
          <w:szCs w:val="28"/>
        </w:rPr>
        <w:t>India</w:t>
      </w:r>
      <w:r w:rsidR="001C6FEC">
        <w:rPr>
          <w:bCs/>
          <w:sz w:val="28"/>
          <w:szCs w:val="28"/>
        </w:rPr>
        <w:t>,</w:t>
      </w:r>
      <w:r w:rsidRPr="00055652">
        <w:rPr>
          <w:bCs/>
          <w:sz w:val="28"/>
          <w:szCs w:val="28"/>
          <w:rtl/>
          <w:lang w:bidi="he-IL"/>
        </w:rPr>
        <w:t xml:space="preserve"> </w:t>
      </w:r>
      <w:r w:rsidRPr="00055652">
        <w:rPr>
          <w:bCs/>
          <w:sz w:val="28"/>
          <w:szCs w:val="28"/>
        </w:rPr>
        <w:t xml:space="preserve">Commonwealth Publishers, New Delhi, 1997. </w:t>
      </w:r>
    </w:p>
    <w:p w:rsidR="00055652" w:rsidRPr="00055652" w:rsidRDefault="00055652" w:rsidP="001C6FEC">
      <w:pPr>
        <w:numPr>
          <w:ilvl w:val="0"/>
          <w:numId w:val="41"/>
        </w:numPr>
        <w:spacing w:before="240" w:line="240" w:lineRule="auto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Das, </w:t>
      </w:r>
      <w:proofErr w:type="spellStart"/>
      <w:r w:rsidRPr="00055652">
        <w:rPr>
          <w:bCs/>
          <w:sz w:val="28"/>
          <w:szCs w:val="28"/>
        </w:rPr>
        <w:t>Gurudas</w:t>
      </w:r>
      <w:proofErr w:type="spellEnd"/>
      <w:r w:rsidRPr="00055652">
        <w:rPr>
          <w:bCs/>
          <w:sz w:val="28"/>
          <w:szCs w:val="28"/>
        </w:rPr>
        <w:t xml:space="preserve">, </w:t>
      </w:r>
      <w:r w:rsidRPr="001C6FEC">
        <w:rPr>
          <w:bCs/>
          <w:i/>
          <w:iCs/>
          <w:sz w:val="28"/>
          <w:szCs w:val="28"/>
        </w:rPr>
        <w:t>Tribes of Arunachal Pradesh in Transition</w:t>
      </w:r>
      <w:r w:rsidRPr="00055652">
        <w:rPr>
          <w:bCs/>
          <w:sz w:val="28"/>
          <w:szCs w:val="28"/>
        </w:rPr>
        <w:t xml:space="preserve">, </w:t>
      </w:r>
      <w:proofErr w:type="spellStart"/>
      <w:r w:rsidRPr="00055652">
        <w:rPr>
          <w:bCs/>
          <w:sz w:val="28"/>
          <w:szCs w:val="28"/>
        </w:rPr>
        <w:t>Vikash</w:t>
      </w:r>
      <w:proofErr w:type="spellEnd"/>
      <w:r w:rsidRPr="00055652">
        <w:rPr>
          <w:bCs/>
          <w:sz w:val="28"/>
          <w:szCs w:val="28"/>
        </w:rPr>
        <w:t xml:space="preserve"> Publishing House, New Delhi, 1995. </w:t>
      </w:r>
    </w:p>
    <w:p w:rsidR="00055652" w:rsidRPr="00055652" w:rsidRDefault="00055652" w:rsidP="001C6FEC">
      <w:pPr>
        <w:numPr>
          <w:ilvl w:val="0"/>
          <w:numId w:val="41"/>
        </w:numPr>
        <w:spacing w:before="240" w:line="240" w:lineRule="auto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Ganguly</w:t>
      </w:r>
      <w:proofErr w:type="spellEnd"/>
      <w:r w:rsidRPr="00055652">
        <w:rPr>
          <w:bCs/>
          <w:sz w:val="28"/>
          <w:szCs w:val="28"/>
        </w:rPr>
        <w:t>, J.</w:t>
      </w:r>
      <w:r w:rsidR="001C6FEC">
        <w:rPr>
          <w:bCs/>
          <w:sz w:val="28"/>
          <w:szCs w:val="28"/>
        </w:rPr>
        <w:t>B</w:t>
      </w:r>
      <w:r w:rsidRPr="00055652">
        <w:rPr>
          <w:bCs/>
          <w:sz w:val="28"/>
          <w:szCs w:val="28"/>
        </w:rPr>
        <w:t xml:space="preserve">., (Ed), </w:t>
      </w:r>
      <w:r w:rsidRPr="001C6FEC">
        <w:rPr>
          <w:bCs/>
          <w:i/>
          <w:iCs/>
          <w:sz w:val="28"/>
          <w:szCs w:val="28"/>
        </w:rPr>
        <w:t>Urbanization and Development in Northeast India</w:t>
      </w:r>
      <w:r w:rsidRPr="00055652">
        <w:rPr>
          <w:bCs/>
          <w:sz w:val="28"/>
          <w:szCs w:val="28"/>
        </w:rPr>
        <w:t xml:space="preserve">, Deep and Deep Publications, New Delhi, 1995. </w:t>
      </w:r>
    </w:p>
    <w:p w:rsidR="00055652" w:rsidRPr="001C6FEC" w:rsidRDefault="00055652" w:rsidP="001C6FEC">
      <w:pPr>
        <w:numPr>
          <w:ilvl w:val="0"/>
          <w:numId w:val="41"/>
        </w:numPr>
        <w:spacing w:before="240" w:line="240" w:lineRule="auto"/>
        <w:jc w:val="both"/>
        <w:rPr>
          <w:bCs/>
          <w:sz w:val="28"/>
          <w:szCs w:val="28"/>
        </w:rPr>
      </w:pPr>
      <w:proofErr w:type="spellStart"/>
      <w:r w:rsidRPr="001C6FEC">
        <w:rPr>
          <w:bCs/>
          <w:sz w:val="28"/>
          <w:szCs w:val="28"/>
        </w:rPr>
        <w:lastRenderedPageBreak/>
        <w:t>Majumdar</w:t>
      </w:r>
      <w:proofErr w:type="spellEnd"/>
      <w:r w:rsidRPr="001C6FEC">
        <w:rPr>
          <w:bCs/>
          <w:sz w:val="28"/>
          <w:szCs w:val="28"/>
        </w:rPr>
        <w:t xml:space="preserve">, </w:t>
      </w:r>
      <w:r w:rsidR="001C6FEC">
        <w:rPr>
          <w:bCs/>
          <w:sz w:val="28"/>
          <w:szCs w:val="28"/>
        </w:rPr>
        <w:t>D.N (Ed.)</w:t>
      </w:r>
      <w:r w:rsidRPr="001C6FEC">
        <w:rPr>
          <w:bCs/>
          <w:sz w:val="28"/>
          <w:szCs w:val="28"/>
        </w:rPr>
        <w:t xml:space="preserve"> </w:t>
      </w:r>
      <w:r w:rsidRPr="001C6FEC">
        <w:rPr>
          <w:bCs/>
          <w:i/>
          <w:iCs/>
          <w:sz w:val="28"/>
          <w:szCs w:val="28"/>
        </w:rPr>
        <w:t>Shifting Cultivation in Northeast India</w:t>
      </w:r>
      <w:r w:rsidRPr="001C6FEC">
        <w:rPr>
          <w:bCs/>
          <w:sz w:val="28"/>
          <w:szCs w:val="28"/>
        </w:rPr>
        <w:t xml:space="preserve">, </w:t>
      </w:r>
      <w:proofErr w:type="spellStart"/>
      <w:r w:rsidRPr="001C6FEC">
        <w:rPr>
          <w:bCs/>
          <w:sz w:val="28"/>
          <w:szCs w:val="28"/>
        </w:rPr>
        <w:t>Omsons</w:t>
      </w:r>
      <w:proofErr w:type="spellEnd"/>
      <w:r w:rsidRPr="001C6FEC">
        <w:rPr>
          <w:bCs/>
          <w:sz w:val="28"/>
          <w:szCs w:val="28"/>
        </w:rPr>
        <w:t xml:space="preserve"> Publications, New Delhi, 1990. </w:t>
      </w:r>
      <w:r w:rsidRPr="001C6FEC">
        <w:rPr>
          <w:bCs/>
          <w:sz w:val="28"/>
          <w:szCs w:val="28"/>
        </w:rPr>
        <w:tab/>
      </w:r>
      <w:r w:rsidR="001C6FEC">
        <w:rPr>
          <w:bCs/>
          <w:sz w:val="28"/>
          <w:szCs w:val="28"/>
        </w:rPr>
        <w:t xml:space="preserve"> </w:t>
      </w:r>
    </w:p>
    <w:p w:rsidR="00055652" w:rsidRPr="00055652" w:rsidRDefault="00055652" w:rsidP="001C6FEC">
      <w:pPr>
        <w:numPr>
          <w:ilvl w:val="0"/>
          <w:numId w:val="42"/>
        </w:numPr>
        <w:spacing w:before="240" w:line="240" w:lineRule="auto"/>
        <w:jc w:val="both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Mitra</w:t>
      </w:r>
      <w:proofErr w:type="spellEnd"/>
      <w:r w:rsidRPr="00055652">
        <w:rPr>
          <w:bCs/>
          <w:sz w:val="28"/>
          <w:szCs w:val="28"/>
        </w:rPr>
        <w:t xml:space="preserve">, A., </w:t>
      </w:r>
      <w:r w:rsidRPr="001C6FEC">
        <w:rPr>
          <w:bCs/>
          <w:i/>
          <w:iCs/>
          <w:sz w:val="28"/>
          <w:szCs w:val="28"/>
        </w:rPr>
        <w:t>Internal Migration and Economic Development in the Hills</w:t>
      </w:r>
      <w:r w:rsidRPr="00055652">
        <w:rPr>
          <w:bCs/>
          <w:sz w:val="28"/>
          <w:szCs w:val="28"/>
        </w:rPr>
        <w:t xml:space="preserve">, </w:t>
      </w:r>
      <w:proofErr w:type="spellStart"/>
      <w:r w:rsidRPr="00055652">
        <w:rPr>
          <w:bCs/>
          <w:sz w:val="28"/>
          <w:szCs w:val="28"/>
        </w:rPr>
        <w:t>Omsons</w:t>
      </w:r>
      <w:proofErr w:type="spellEnd"/>
      <w:r w:rsidRPr="00055652">
        <w:rPr>
          <w:bCs/>
          <w:sz w:val="28"/>
          <w:szCs w:val="28"/>
        </w:rPr>
        <w:t xml:space="preserve"> Publications, New Delhi, 1997. </w:t>
      </w:r>
    </w:p>
    <w:p w:rsidR="00055652" w:rsidRPr="00055652" w:rsidRDefault="00055652" w:rsidP="001C6FEC">
      <w:pPr>
        <w:numPr>
          <w:ilvl w:val="0"/>
          <w:numId w:val="42"/>
        </w:numPr>
        <w:spacing w:before="240" w:line="240" w:lineRule="auto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Yogi, A.K., </w:t>
      </w:r>
      <w:r w:rsidRPr="001C6FEC">
        <w:rPr>
          <w:bCs/>
          <w:i/>
          <w:iCs/>
          <w:sz w:val="28"/>
          <w:szCs w:val="28"/>
        </w:rPr>
        <w:t>Development of the Northeast Region- Problems and Prospects</w:t>
      </w:r>
      <w:r w:rsidRPr="00055652">
        <w:rPr>
          <w:bCs/>
          <w:sz w:val="28"/>
          <w:szCs w:val="28"/>
        </w:rPr>
        <w:t xml:space="preserve">, Spectrum Publications, New Delhi. </w:t>
      </w:r>
    </w:p>
    <w:p w:rsidR="00055652" w:rsidRPr="00055652" w:rsidRDefault="00055652" w:rsidP="001C6FEC">
      <w:pPr>
        <w:numPr>
          <w:ilvl w:val="0"/>
          <w:numId w:val="42"/>
        </w:numPr>
        <w:spacing w:before="240" w:line="240" w:lineRule="auto"/>
        <w:jc w:val="both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Behera</w:t>
      </w:r>
      <w:proofErr w:type="spellEnd"/>
      <w:r w:rsidRPr="00055652">
        <w:rPr>
          <w:bCs/>
          <w:sz w:val="28"/>
          <w:szCs w:val="28"/>
        </w:rPr>
        <w:t xml:space="preserve">, M.C. (Ed), </w:t>
      </w:r>
      <w:r w:rsidR="001C6FEC" w:rsidRPr="001C6FEC">
        <w:rPr>
          <w:bCs/>
          <w:i/>
          <w:iCs/>
          <w:sz w:val="28"/>
          <w:szCs w:val="28"/>
        </w:rPr>
        <w:t>Agricultural Modernization</w:t>
      </w:r>
      <w:r w:rsidRPr="001C6FEC">
        <w:rPr>
          <w:bCs/>
          <w:i/>
          <w:iCs/>
          <w:sz w:val="28"/>
          <w:szCs w:val="28"/>
        </w:rPr>
        <w:t xml:space="preserve"> in Eastern Himalayas</w:t>
      </w:r>
      <w:r w:rsidRPr="00055652">
        <w:rPr>
          <w:bCs/>
          <w:sz w:val="28"/>
          <w:szCs w:val="28"/>
        </w:rPr>
        <w:t xml:space="preserve">, </w:t>
      </w:r>
      <w:r w:rsidRPr="00055652">
        <w:rPr>
          <w:bCs/>
          <w:sz w:val="28"/>
          <w:szCs w:val="28"/>
        </w:rPr>
        <w:br/>
        <w:t xml:space="preserve">Commonwealth </w:t>
      </w:r>
      <w:r w:rsidR="001C6FEC" w:rsidRPr="00055652">
        <w:rPr>
          <w:bCs/>
          <w:sz w:val="28"/>
          <w:szCs w:val="28"/>
        </w:rPr>
        <w:t>Publishers</w:t>
      </w:r>
      <w:r w:rsidRPr="00055652">
        <w:rPr>
          <w:bCs/>
          <w:sz w:val="28"/>
          <w:szCs w:val="28"/>
        </w:rPr>
        <w:t xml:space="preserve">, New Delhi, 1998. </w:t>
      </w:r>
    </w:p>
    <w:p w:rsidR="00055652" w:rsidRPr="00055652" w:rsidRDefault="00055652" w:rsidP="001C6FEC">
      <w:pPr>
        <w:spacing w:before="240" w:line="240" w:lineRule="auto"/>
        <w:ind w:left="720" w:hanging="72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21. </w:t>
      </w:r>
      <w:r w:rsidR="001C6FEC">
        <w:rPr>
          <w:bCs/>
          <w:sz w:val="28"/>
          <w:szCs w:val="28"/>
        </w:rPr>
        <w:tab/>
      </w:r>
      <w:r w:rsidRPr="00055652">
        <w:rPr>
          <w:bCs/>
          <w:sz w:val="28"/>
          <w:szCs w:val="28"/>
        </w:rPr>
        <w:t xml:space="preserve">Planning Commission, </w:t>
      </w:r>
      <w:r w:rsidRPr="001C6FEC">
        <w:rPr>
          <w:bCs/>
          <w:i/>
          <w:iCs/>
          <w:sz w:val="28"/>
          <w:szCs w:val="28"/>
        </w:rPr>
        <w:t>Government of India, National Human Development Report, 2001.</w:t>
      </w:r>
      <w:r w:rsidRPr="00055652">
        <w:rPr>
          <w:bCs/>
          <w:sz w:val="28"/>
          <w:szCs w:val="28"/>
        </w:rPr>
        <w:t xml:space="preserve"> </w:t>
      </w:r>
    </w:p>
    <w:p w:rsidR="00055652" w:rsidRPr="001C6FEC" w:rsidRDefault="00055652" w:rsidP="001C6FEC">
      <w:pPr>
        <w:numPr>
          <w:ilvl w:val="0"/>
          <w:numId w:val="43"/>
        </w:numPr>
        <w:spacing w:before="240" w:line="240" w:lineRule="auto"/>
        <w:jc w:val="both"/>
        <w:rPr>
          <w:bCs/>
          <w:sz w:val="28"/>
          <w:szCs w:val="28"/>
        </w:rPr>
      </w:pPr>
      <w:r w:rsidRPr="001C6FEC">
        <w:rPr>
          <w:bCs/>
          <w:sz w:val="28"/>
          <w:szCs w:val="28"/>
        </w:rPr>
        <w:t xml:space="preserve">Government of Arunachal Pradesh (2006) </w:t>
      </w:r>
      <w:r w:rsidRPr="001C6FEC">
        <w:rPr>
          <w:bCs/>
          <w:i/>
          <w:iCs/>
          <w:sz w:val="28"/>
          <w:szCs w:val="28"/>
        </w:rPr>
        <w:t>Arunachal Pradesh Human Development Report 2005,</w:t>
      </w:r>
      <w:r w:rsidR="001C6FEC">
        <w:rPr>
          <w:bCs/>
          <w:sz w:val="28"/>
          <w:szCs w:val="28"/>
        </w:rPr>
        <w:t xml:space="preserve"> </w:t>
      </w:r>
      <w:proofErr w:type="spellStart"/>
      <w:r w:rsidR="001C6FEC">
        <w:rPr>
          <w:bCs/>
          <w:sz w:val="28"/>
          <w:szCs w:val="28"/>
        </w:rPr>
        <w:t>Itanagar</w:t>
      </w:r>
      <w:proofErr w:type="spellEnd"/>
      <w:r w:rsidR="001C6FEC">
        <w:rPr>
          <w:bCs/>
          <w:sz w:val="28"/>
          <w:szCs w:val="28"/>
        </w:rPr>
        <w:t>.</w:t>
      </w:r>
      <w:r w:rsidRPr="001C6FEC">
        <w:rPr>
          <w:bCs/>
          <w:sz w:val="28"/>
          <w:szCs w:val="28"/>
        </w:rPr>
        <w:t xml:space="preserve"> </w:t>
      </w:r>
    </w:p>
    <w:p w:rsidR="00055652" w:rsidRPr="00055652" w:rsidRDefault="00055652" w:rsidP="001C6FEC">
      <w:pPr>
        <w:numPr>
          <w:ilvl w:val="0"/>
          <w:numId w:val="44"/>
        </w:numPr>
        <w:spacing w:before="240" w:line="240" w:lineRule="auto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Planning Commission (2009) </w:t>
      </w:r>
      <w:r w:rsidRPr="001C6FEC">
        <w:rPr>
          <w:bCs/>
          <w:i/>
          <w:iCs/>
          <w:sz w:val="28"/>
          <w:szCs w:val="28"/>
        </w:rPr>
        <w:t xml:space="preserve">Arunachal Pradesh Development Report 2008, </w:t>
      </w:r>
      <w:r w:rsidRPr="00055652">
        <w:rPr>
          <w:bCs/>
          <w:sz w:val="28"/>
          <w:szCs w:val="28"/>
        </w:rPr>
        <w:t>Planning Commission, Government of</w:t>
      </w:r>
      <w:r w:rsidR="001C6FEC">
        <w:rPr>
          <w:b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t xml:space="preserve">India, Academic Foundation, </w:t>
      </w:r>
      <w:proofErr w:type="gramStart"/>
      <w:r w:rsidRPr="00055652">
        <w:rPr>
          <w:bCs/>
          <w:sz w:val="28"/>
          <w:szCs w:val="28"/>
        </w:rPr>
        <w:t>New</w:t>
      </w:r>
      <w:proofErr w:type="gramEnd"/>
      <w:r w:rsidRPr="00055652">
        <w:rPr>
          <w:bCs/>
          <w:sz w:val="28"/>
          <w:szCs w:val="28"/>
        </w:rPr>
        <w:t xml:space="preserve"> Delhi. </w:t>
      </w:r>
    </w:p>
    <w:p w:rsidR="00055652" w:rsidRPr="00055652" w:rsidRDefault="00055652" w:rsidP="001C6FEC">
      <w:pPr>
        <w:numPr>
          <w:ilvl w:val="0"/>
          <w:numId w:val="44"/>
        </w:numPr>
        <w:spacing w:before="240" w:line="240" w:lineRule="auto"/>
        <w:jc w:val="both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Baruah</w:t>
      </w:r>
      <w:proofErr w:type="spellEnd"/>
      <w:r w:rsidRPr="00055652">
        <w:rPr>
          <w:bCs/>
          <w:sz w:val="28"/>
          <w:szCs w:val="28"/>
        </w:rPr>
        <w:t xml:space="preserve">, </w:t>
      </w:r>
      <w:proofErr w:type="spellStart"/>
      <w:r w:rsidRPr="00055652">
        <w:rPr>
          <w:bCs/>
          <w:sz w:val="28"/>
          <w:szCs w:val="28"/>
        </w:rPr>
        <w:t>Alokesh</w:t>
      </w:r>
      <w:proofErr w:type="spellEnd"/>
      <w:r w:rsidRPr="00055652">
        <w:rPr>
          <w:bCs/>
          <w:sz w:val="28"/>
          <w:szCs w:val="28"/>
        </w:rPr>
        <w:t xml:space="preserve"> (Ed), </w:t>
      </w:r>
      <w:r w:rsidRPr="001C6FEC">
        <w:rPr>
          <w:bCs/>
          <w:i/>
          <w:iCs/>
          <w:sz w:val="28"/>
          <w:szCs w:val="28"/>
        </w:rPr>
        <w:t>India's' North-East Developmental Issues in a Historical Perspective,</w:t>
      </w:r>
      <w:r w:rsidRPr="00055652">
        <w:rPr>
          <w:bCs/>
          <w:sz w:val="28"/>
          <w:szCs w:val="28"/>
        </w:rPr>
        <w:t xml:space="preserve"> </w:t>
      </w:r>
      <w:proofErr w:type="spellStart"/>
      <w:r w:rsidRPr="00055652">
        <w:rPr>
          <w:bCs/>
          <w:sz w:val="28"/>
          <w:szCs w:val="28"/>
        </w:rPr>
        <w:t>Manohar</w:t>
      </w:r>
      <w:proofErr w:type="spellEnd"/>
      <w:r w:rsidRPr="00055652">
        <w:rPr>
          <w:bCs/>
          <w:sz w:val="28"/>
          <w:szCs w:val="28"/>
        </w:rPr>
        <w:t xml:space="preserve"> Publishers, New Delhi, 2005. </w:t>
      </w:r>
    </w:p>
    <w:p w:rsidR="001C6FEC" w:rsidRPr="00055652" w:rsidRDefault="001C6FEC" w:rsidP="008E49DD">
      <w:pPr>
        <w:spacing w:before="240"/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C6FEC" w:rsidRDefault="00055652" w:rsidP="001C6FEC">
      <w:pPr>
        <w:tabs>
          <w:tab w:val="left" w:pos="1909"/>
        </w:tabs>
        <w:spacing w:after="0"/>
        <w:jc w:val="center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>M</w:t>
      </w:r>
      <w:r w:rsidR="001C6FEC">
        <w:rPr>
          <w:b/>
          <w:bCs/>
          <w:sz w:val="28"/>
          <w:szCs w:val="28"/>
        </w:rPr>
        <w:t>AECO-5</w:t>
      </w:r>
      <w:r w:rsidRPr="00055652">
        <w:rPr>
          <w:b/>
          <w:bCs/>
          <w:sz w:val="28"/>
          <w:szCs w:val="28"/>
        </w:rPr>
        <w:t>04:</w:t>
      </w:r>
    </w:p>
    <w:p w:rsidR="00055652" w:rsidRDefault="00055652" w:rsidP="001C6FEC">
      <w:pPr>
        <w:tabs>
          <w:tab w:val="left" w:pos="1909"/>
        </w:tabs>
        <w:spacing w:after="0"/>
        <w:jc w:val="center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>ENVIRONMENT, POPULATION AND AGRICULTURE</w:t>
      </w:r>
    </w:p>
    <w:p w:rsidR="001C6FEC" w:rsidRDefault="001C6FEC" w:rsidP="001C6FEC">
      <w:pPr>
        <w:tabs>
          <w:tab w:val="left" w:pos="1909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1C6FEC" w:rsidRDefault="001C6FEC" w:rsidP="001C6FEC">
      <w:pPr>
        <w:tabs>
          <w:tab w:val="left" w:pos="1909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055652" w:rsidRPr="00055652" w:rsidRDefault="00055652" w:rsidP="001C6FEC">
      <w:pPr>
        <w:tabs>
          <w:tab w:val="left" w:pos="1909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I: The Economy and the Environment </w:t>
      </w:r>
    </w:p>
    <w:p w:rsidR="00055652" w:rsidRPr="00055652" w:rsidRDefault="00055652" w:rsidP="001C6FEC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Components of environment - </w:t>
      </w:r>
      <w:proofErr w:type="spellStart"/>
      <w:r w:rsidRPr="00055652">
        <w:rPr>
          <w:bCs/>
          <w:sz w:val="28"/>
          <w:szCs w:val="28"/>
        </w:rPr>
        <w:t>Interlinkages</w:t>
      </w:r>
      <w:proofErr w:type="spellEnd"/>
      <w:r w:rsidRPr="00055652">
        <w:rPr>
          <w:bCs/>
          <w:sz w:val="28"/>
          <w:szCs w:val="28"/>
        </w:rPr>
        <w:t xml:space="preserve"> between the economy and the environment - Environmental economics vs. natural resource economics; Common Property Resources - Open Access, tragedy of Commons - Environmental degradation as market failure - Externality - </w:t>
      </w:r>
      <w:proofErr w:type="spellStart"/>
      <w:r w:rsidRPr="00055652">
        <w:rPr>
          <w:bCs/>
          <w:sz w:val="28"/>
          <w:szCs w:val="28"/>
        </w:rPr>
        <w:t>Coase</w:t>
      </w:r>
      <w:proofErr w:type="spellEnd"/>
      <w:r w:rsidRPr="00055652">
        <w:rPr>
          <w:b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br/>
        <w:t xml:space="preserve">theorem, market efficiency through negotiations, critical evaluation. </w:t>
      </w:r>
    </w:p>
    <w:p w:rsidR="00055652" w:rsidRPr="00055652" w:rsidRDefault="00055652" w:rsidP="001C6FEC">
      <w:pPr>
        <w:tabs>
          <w:tab w:val="left" w:pos="1909"/>
        </w:tabs>
        <w:spacing w:before="240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II: Environmental Valuation </w:t>
      </w:r>
    </w:p>
    <w:p w:rsidR="00055652" w:rsidRPr="00055652" w:rsidRDefault="00055652" w:rsidP="001C6FEC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lastRenderedPageBreak/>
        <w:t xml:space="preserve">Use values and non-use values - Direct methods of valuation: Contingent valuation method - Indirect methods of valuation: Hedonic pricing and travel cost method. </w:t>
      </w:r>
    </w:p>
    <w:p w:rsidR="00055652" w:rsidRPr="00055652" w:rsidRDefault="00055652" w:rsidP="001C6FEC">
      <w:pPr>
        <w:tabs>
          <w:tab w:val="left" w:pos="1909"/>
        </w:tabs>
        <w:spacing w:before="240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III: Environment and Development </w:t>
      </w:r>
    </w:p>
    <w:p w:rsidR="00055652" w:rsidRPr="00055652" w:rsidRDefault="00055652" w:rsidP="001C6FEC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Environment-development trade-off - Population, poverty and environment - Environmental Kuznets curve - Trade and environment - Concept and indicators of sustainable development - Rules to sustainability - Concept of Green Accounting. </w:t>
      </w:r>
    </w:p>
    <w:p w:rsidR="00055652" w:rsidRPr="00055652" w:rsidRDefault="00055652" w:rsidP="001C6FEC">
      <w:pPr>
        <w:tabs>
          <w:tab w:val="left" w:pos="1909"/>
        </w:tabs>
        <w:spacing w:before="240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IV: Population Growth and Fertility </w:t>
      </w:r>
    </w:p>
    <w:p w:rsidR="00055652" w:rsidRPr="00055652" w:rsidRDefault="00055652" w:rsidP="001C6FEC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Trends of population growth since the beginning of </w:t>
      </w:r>
      <w:r w:rsidR="001C6FEC">
        <w:rPr>
          <w:bCs/>
          <w:sz w:val="28"/>
          <w:szCs w:val="28"/>
        </w:rPr>
        <w:t>20</w:t>
      </w:r>
      <w:r w:rsidR="001C6FEC" w:rsidRPr="001C6FEC">
        <w:rPr>
          <w:bCs/>
          <w:sz w:val="28"/>
          <w:szCs w:val="28"/>
          <w:vertAlign w:val="superscript"/>
        </w:rPr>
        <w:t>th</w:t>
      </w:r>
      <w:r w:rsidR="001C6FEC">
        <w:rPr>
          <w:b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t xml:space="preserve">century - Basic measures of demography - Rates and ratios - Data sources: Census, surveys and vital statistics. </w:t>
      </w:r>
      <w:proofErr w:type="gramStart"/>
      <w:r w:rsidRPr="00055652">
        <w:rPr>
          <w:bCs/>
          <w:sz w:val="28"/>
          <w:szCs w:val="28"/>
        </w:rPr>
        <w:t>Measures of fertility - CBR, GFR, TFR, cumulative fertility rate, child women ratio, gross and net reproduction rate.</w:t>
      </w:r>
      <w:proofErr w:type="gramEnd"/>
      <w:r w:rsidRPr="00055652">
        <w:rPr>
          <w:bCs/>
          <w:sz w:val="28"/>
          <w:szCs w:val="28"/>
        </w:rPr>
        <w:t xml:space="preserve"> </w:t>
      </w:r>
    </w:p>
    <w:p w:rsidR="00055652" w:rsidRDefault="00055652" w:rsidP="001C6FEC">
      <w:pPr>
        <w:tabs>
          <w:tab w:val="left" w:pos="1909"/>
        </w:tabs>
        <w:spacing w:before="240"/>
        <w:rPr>
          <w:bCs/>
          <w:sz w:val="28"/>
          <w:szCs w:val="28"/>
        </w:rPr>
      </w:pPr>
      <w:proofErr w:type="spellStart"/>
      <w:proofErr w:type="gramStart"/>
      <w:r w:rsidRPr="00055652">
        <w:rPr>
          <w:bCs/>
          <w:sz w:val="28"/>
          <w:szCs w:val="28"/>
        </w:rPr>
        <w:t>Easterlin's</w:t>
      </w:r>
      <w:proofErr w:type="spellEnd"/>
      <w:r w:rsidRPr="00055652">
        <w:rPr>
          <w:bCs/>
          <w:sz w:val="28"/>
          <w:szCs w:val="28"/>
        </w:rPr>
        <w:t xml:space="preserve"> and Becker's theories of fertility and their critical evaluation.</w:t>
      </w:r>
      <w:proofErr w:type="gramEnd"/>
      <w:r w:rsidRPr="00055652">
        <w:rPr>
          <w:bCs/>
          <w:sz w:val="28"/>
          <w:szCs w:val="28"/>
        </w:rPr>
        <w:t xml:space="preserve"> </w:t>
      </w:r>
    </w:p>
    <w:p w:rsidR="00055652" w:rsidRPr="00055652" w:rsidRDefault="00055652" w:rsidP="001C6FEC">
      <w:pPr>
        <w:tabs>
          <w:tab w:val="left" w:pos="1909"/>
        </w:tabs>
        <w:spacing w:before="240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V: Mortality </w:t>
      </w:r>
    </w:p>
    <w:p w:rsidR="00055652" w:rsidRPr="00055652" w:rsidRDefault="00055652" w:rsidP="001C6FEC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Basic measures - CDR, age specific death rate - Early neonatal, neonatal and infant mortality rate - Life table, complete and abridged life table and their construction - Trends of mortality in developed and developing countries - Determinants of mortality. </w:t>
      </w:r>
    </w:p>
    <w:p w:rsidR="00055652" w:rsidRPr="00055652" w:rsidRDefault="00055652" w:rsidP="001C6FEC">
      <w:pPr>
        <w:tabs>
          <w:tab w:val="left" w:pos="1909"/>
        </w:tabs>
        <w:spacing w:before="240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VI: Introduction to Agricultural Economics </w:t>
      </w:r>
    </w:p>
    <w:p w:rsidR="00055652" w:rsidRPr="00055652" w:rsidRDefault="00055652" w:rsidP="001C6FEC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Nature of Agricultural economics - Interdependence and complementarities between agriculture and industry - Agriculture, poverty and environment - Fanning Systems - Farm size and practices - Farm efficiency measure - Resource management in agriculture. </w:t>
      </w:r>
    </w:p>
    <w:p w:rsidR="00055652" w:rsidRPr="00055652" w:rsidRDefault="00055652" w:rsidP="001C6FEC">
      <w:pPr>
        <w:tabs>
          <w:tab w:val="left" w:pos="1909"/>
        </w:tabs>
        <w:spacing w:before="240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VII: Issues in Farm Management </w:t>
      </w:r>
    </w:p>
    <w:p w:rsidR="00055652" w:rsidRPr="00055652" w:rsidRDefault="00055652" w:rsidP="001C6FEC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Nature of agricultural production function: Cobb-Douglas, </w:t>
      </w:r>
      <w:proofErr w:type="spellStart"/>
      <w:r w:rsidRPr="00055652">
        <w:rPr>
          <w:bCs/>
          <w:sz w:val="28"/>
          <w:szCs w:val="28"/>
        </w:rPr>
        <w:t>Spillmans</w:t>
      </w:r>
      <w:proofErr w:type="spellEnd"/>
      <w:r w:rsidRPr="00055652">
        <w:rPr>
          <w:bCs/>
          <w:sz w:val="28"/>
          <w:szCs w:val="28"/>
        </w:rPr>
        <w:t xml:space="preserve"> - Risk and uncertainty in agricultural production and prices - Decision theory - Cobweb theorem - </w:t>
      </w:r>
      <w:proofErr w:type="spellStart"/>
      <w:r w:rsidRPr="00055652">
        <w:rPr>
          <w:bCs/>
          <w:sz w:val="28"/>
          <w:szCs w:val="28"/>
        </w:rPr>
        <w:t>Nerlove's</w:t>
      </w:r>
      <w:proofErr w:type="spellEnd"/>
      <w:r w:rsidRPr="00055652">
        <w:rPr>
          <w:bCs/>
          <w:sz w:val="28"/>
          <w:szCs w:val="28"/>
        </w:rPr>
        <w:t xml:space="preserve"> model - Agricultural marketing - Marketed and marketable </w:t>
      </w:r>
      <w:r w:rsidRPr="00055652">
        <w:rPr>
          <w:bCs/>
          <w:sz w:val="28"/>
          <w:szCs w:val="28"/>
        </w:rPr>
        <w:lastRenderedPageBreak/>
        <w:t xml:space="preserve">surplus - </w:t>
      </w:r>
      <w:proofErr w:type="spellStart"/>
      <w:r w:rsidRPr="00055652">
        <w:rPr>
          <w:bCs/>
          <w:sz w:val="28"/>
          <w:szCs w:val="28"/>
        </w:rPr>
        <w:t>Mathur-Eizkel</w:t>
      </w:r>
      <w:proofErr w:type="spellEnd"/>
      <w:r w:rsidRPr="00055652">
        <w:rPr>
          <w:bCs/>
          <w:sz w:val="28"/>
          <w:szCs w:val="28"/>
        </w:rPr>
        <w:t xml:space="preserve"> hypothesis - Farm size and productivity - Pricing policy (including support price). </w:t>
      </w:r>
    </w:p>
    <w:p w:rsidR="00055652" w:rsidRPr="00055652" w:rsidRDefault="00055652" w:rsidP="001C6FEC">
      <w:pPr>
        <w:tabs>
          <w:tab w:val="left" w:pos="1909"/>
        </w:tabs>
        <w:spacing w:before="240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VIII: Theories of Agricultural Development </w:t>
      </w:r>
    </w:p>
    <w:p w:rsidR="00055652" w:rsidRDefault="00055652" w:rsidP="001C6FEC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Problems </w:t>
      </w:r>
      <w:proofErr w:type="gramStart"/>
      <w:r w:rsidRPr="00055652">
        <w:rPr>
          <w:bCs/>
          <w:sz w:val="28"/>
          <w:szCs w:val="28"/>
        </w:rPr>
        <w:t xml:space="preserve">of  </w:t>
      </w:r>
      <w:proofErr w:type="spellStart"/>
      <w:r w:rsidRPr="00055652">
        <w:rPr>
          <w:bCs/>
          <w:sz w:val="28"/>
          <w:szCs w:val="28"/>
        </w:rPr>
        <w:t>labour</w:t>
      </w:r>
      <w:proofErr w:type="spellEnd"/>
      <w:proofErr w:type="gramEnd"/>
      <w:r w:rsidRPr="00055652">
        <w:rPr>
          <w:bCs/>
          <w:sz w:val="28"/>
          <w:szCs w:val="28"/>
        </w:rPr>
        <w:t xml:space="preserve"> surplus economy - Lewis' and Jorgenson's models - Theories of agricultural </w:t>
      </w:r>
      <w:r w:rsidR="001C6FEC">
        <w:rPr>
          <w:bCs/>
          <w:sz w:val="28"/>
          <w:szCs w:val="28"/>
        </w:rPr>
        <w:t>d</w:t>
      </w:r>
      <w:r w:rsidRPr="00055652">
        <w:rPr>
          <w:bCs/>
          <w:sz w:val="28"/>
          <w:szCs w:val="28"/>
        </w:rPr>
        <w:t xml:space="preserve">evelopment: Schultz, Mellor and </w:t>
      </w:r>
      <w:proofErr w:type="spellStart"/>
      <w:r w:rsidRPr="00055652">
        <w:rPr>
          <w:bCs/>
          <w:sz w:val="28"/>
          <w:szCs w:val="28"/>
        </w:rPr>
        <w:t>Boserup</w:t>
      </w:r>
      <w:proofErr w:type="spellEnd"/>
      <w:r w:rsidRPr="00055652">
        <w:rPr>
          <w:bCs/>
          <w:sz w:val="28"/>
          <w:szCs w:val="28"/>
        </w:rPr>
        <w:t xml:space="preserve"> - Farm household models: </w:t>
      </w:r>
      <w:proofErr w:type="spellStart"/>
      <w:r w:rsidRPr="00055652">
        <w:rPr>
          <w:bCs/>
          <w:sz w:val="28"/>
          <w:szCs w:val="28"/>
        </w:rPr>
        <w:t>Chayanov</w:t>
      </w:r>
      <w:proofErr w:type="spellEnd"/>
      <w:r w:rsidRPr="00055652">
        <w:rPr>
          <w:bCs/>
          <w:sz w:val="28"/>
          <w:szCs w:val="28"/>
        </w:rPr>
        <w:t xml:space="preserve">, Barnum-Squire and Low's models. </w:t>
      </w:r>
    </w:p>
    <w:p w:rsidR="006F2941" w:rsidRDefault="006F2941" w:rsidP="001C6FEC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</w:p>
    <w:p w:rsidR="006F2941" w:rsidRPr="00055652" w:rsidRDefault="006F2941" w:rsidP="001C6FEC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</w:p>
    <w:p w:rsidR="00055652" w:rsidRPr="00055652" w:rsidRDefault="00055652" w:rsidP="001C6FEC">
      <w:pPr>
        <w:tabs>
          <w:tab w:val="left" w:pos="1909"/>
        </w:tabs>
        <w:spacing w:before="240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IX: Institutions and Agriculture </w:t>
      </w:r>
    </w:p>
    <w:p w:rsidR="00055652" w:rsidRDefault="00055652" w:rsidP="001C6FEC">
      <w:pPr>
        <w:tabs>
          <w:tab w:val="left" w:pos="1909"/>
        </w:tabs>
        <w:spacing w:before="240" w:after="0" w:line="240" w:lineRule="auto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Land tenure system - Types of tenancy - Tenant-landowner model: Marshall and Cheung models - Rural credit </w:t>
      </w:r>
      <w:r w:rsidR="001C6FEC">
        <w:rPr>
          <w:bCs/>
          <w:sz w:val="28"/>
          <w:szCs w:val="28"/>
        </w:rPr>
        <w:t>market</w:t>
      </w:r>
      <w:r w:rsidRPr="00055652">
        <w:rPr>
          <w:bCs/>
          <w:sz w:val="28"/>
          <w:szCs w:val="28"/>
        </w:rPr>
        <w:t>: Lenders' risk hypothesis, monopolistic credit market - Characteristics of semi-feudalism - Stagnation under semi-feudalism (</w:t>
      </w:r>
      <w:proofErr w:type="spellStart"/>
      <w:r w:rsidRPr="00055652">
        <w:rPr>
          <w:bCs/>
          <w:sz w:val="28"/>
          <w:szCs w:val="28"/>
        </w:rPr>
        <w:t>Bhaduri's</w:t>
      </w:r>
      <w:proofErr w:type="spellEnd"/>
      <w:r w:rsidRPr="00055652">
        <w:rPr>
          <w:bCs/>
          <w:sz w:val="28"/>
          <w:szCs w:val="28"/>
        </w:rPr>
        <w:t xml:space="preserve"> model), criticism of </w:t>
      </w:r>
      <w:proofErr w:type="spellStart"/>
      <w:r w:rsidRPr="00055652">
        <w:rPr>
          <w:bCs/>
          <w:sz w:val="28"/>
          <w:szCs w:val="28"/>
        </w:rPr>
        <w:t>Bhaduri's</w:t>
      </w:r>
      <w:proofErr w:type="spellEnd"/>
      <w:r w:rsidRPr="00055652">
        <w:rPr>
          <w:bCs/>
          <w:sz w:val="28"/>
          <w:szCs w:val="28"/>
        </w:rPr>
        <w:t xml:space="preserve"> model. </w:t>
      </w:r>
    </w:p>
    <w:p w:rsidR="00055652" w:rsidRPr="00055652" w:rsidRDefault="00055652" w:rsidP="001C6FEC">
      <w:pPr>
        <w:tabs>
          <w:tab w:val="left" w:pos="1909"/>
        </w:tabs>
        <w:spacing w:before="240" w:after="0" w:line="240" w:lineRule="auto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UNIT X: Issues in Agricultural Development in India </w:t>
      </w:r>
    </w:p>
    <w:p w:rsidR="00055652" w:rsidRDefault="00055652" w:rsidP="001C6FEC">
      <w:pPr>
        <w:tabs>
          <w:tab w:val="left" w:pos="1909"/>
        </w:tabs>
        <w:spacing w:before="240"/>
        <w:jc w:val="both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Agricultural system in India - Problems of diffusion of new technology - Limited spread of green revolution - Mode of production debate in India: </w:t>
      </w:r>
      <w:proofErr w:type="spellStart"/>
      <w:r w:rsidRPr="00055652">
        <w:rPr>
          <w:bCs/>
          <w:sz w:val="28"/>
          <w:szCs w:val="28"/>
        </w:rPr>
        <w:t>Rudra</w:t>
      </w:r>
      <w:proofErr w:type="spellEnd"/>
      <w:r w:rsidRPr="00055652">
        <w:rPr>
          <w:bCs/>
          <w:sz w:val="28"/>
          <w:szCs w:val="28"/>
        </w:rPr>
        <w:t xml:space="preserve">, </w:t>
      </w:r>
      <w:proofErr w:type="spellStart"/>
      <w:r w:rsidRPr="00055652">
        <w:rPr>
          <w:bCs/>
          <w:sz w:val="28"/>
          <w:szCs w:val="28"/>
        </w:rPr>
        <w:t>Patnaik</w:t>
      </w:r>
      <w:proofErr w:type="spellEnd"/>
      <w:r w:rsidRPr="00055652">
        <w:rPr>
          <w:bCs/>
          <w:sz w:val="28"/>
          <w:szCs w:val="28"/>
        </w:rPr>
        <w:t xml:space="preserve"> and </w:t>
      </w:r>
      <w:proofErr w:type="spellStart"/>
      <w:r w:rsidRPr="00055652">
        <w:rPr>
          <w:bCs/>
          <w:sz w:val="28"/>
          <w:szCs w:val="28"/>
        </w:rPr>
        <w:t>Chattopadhya's</w:t>
      </w:r>
      <w:proofErr w:type="spellEnd"/>
      <w:r w:rsidRPr="00055652">
        <w:rPr>
          <w:bCs/>
          <w:sz w:val="28"/>
          <w:szCs w:val="28"/>
        </w:rPr>
        <w:t xml:space="preserve"> views only - </w:t>
      </w:r>
      <w:proofErr w:type="spellStart"/>
      <w:r w:rsidRPr="00055652">
        <w:rPr>
          <w:bCs/>
          <w:sz w:val="28"/>
          <w:szCs w:val="28"/>
        </w:rPr>
        <w:t>Intersectoral</w:t>
      </w:r>
      <w:proofErr w:type="spellEnd"/>
      <w:r w:rsidRPr="00055652">
        <w:rPr>
          <w:bCs/>
          <w:sz w:val="28"/>
          <w:szCs w:val="28"/>
        </w:rPr>
        <w:t xml:space="preserve"> terms of trade - Food security - The state and agriculture - WTO and Indian agriculture. </w:t>
      </w:r>
    </w:p>
    <w:p w:rsidR="00055652" w:rsidRPr="00055652" w:rsidRDefault="00055652" w:rsidP="001C6FEC">
      <w:pPr>
        <w:tabs>
          <w:tab w:val="left" w:pos="1909"/>
        </w:tabs>
        <w:spacing w:before="240"/>
        <w:rPr>
          <w:b/>
          <w:bCs/>
          <w:sz w:val="28"/>
          <w:szCs w:val="28"/>
        </w:rPr>
      </w:pPr>
      <w:r w:rsidRPr="00055652">
        <w:rPr>
          <w:b/>
          <w:bCs/>
          <w:sz w:val="28"/>
          <w:szCs w:val="28"/>
        </w:rPr>
        <w:t xml:space="preserve">Recommended Readings: </w:t>
      </w:r>
    </w:p>
    <w:p w:rsidR="00055652" w:rsidRPr="00055652" w:rsidRDefault="00055652" w:rsidP="001C6FEC">
      <w:pPr>
        <w:spacing w:before="240"/>
        <w:ind w:left="720" w:hanging="72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1. </w:t>
      </w:r>
      <w:r w:rsidRPr="00055652">
        <w:rPr>
          <w:bCs/>
          <w:sz w:val="28"/>
          <w:szCs w:val="28"/>
        </w:rPr>
        <w:tab/>
        <w:t xml:space="preserve">Heady, E.O., </w:t>
      </w:r>
      <w:r w:rsidRPr="001C6FEC">
        <w:rPr>
          <w:bCs/>
          <w:i/>
          <w:iCs/>
          <w:sz w:val="28"/>
          <w:szCs w:val="28"/>
        </w:rPr>
        <w:t>Economies of Agricultural Production and Resource Use</w:t>
      </w:r>
      <w:r w:rsidRPr="00055652">
        <w:rPr>
          <w:bCs/>
          <w:sz w:val="28"/>
          <w:szCs w:val="28"/>
        </w:rPr>
        <w:t xml:space="preserve">, Prentice Hall. </w:t>
      </w:r>
    </w:p>
    <w:p w:rsidR="00055652" w:rsidRPr="00055652" w:rsidRDefault="00055652" w:rsidP="001C6FEC">
      <w:pPr>
        <w:numPr>
          <w:ilvl w:val="0"/>
          <w:numId w:val="45"/>
        </w:numPr>
        <w:spacing w:before="24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Ellis, Frank, </w:t>
      </w:r>
      <w:r w:rsidRPr="001C6FEC">
        <w:rPr>
          <w:bCs/>
          <w:i/>
          <w:iCs/>
          <w:sz w:val="28"/>
          <w:szCs w:val="28"/>
        </w:rPr>
        <w:t>Peasant Economics</w:t>
      </w:r>
      <w:r w:rsidRPr="00055652">
        <w:rPr>
          <w:bCs/>
          <w:sz w:val="28"/>
          <w:szCs w:val="28"/>
        </w:rPr>
        <w:t xml:space="preserve">: </w:t>
      </w:r>
      <w:r w:rsidRPr="001C6FEC">
        <w:rPr>
          <w:bCs/>
          <w:i/>
          <w:iCs/>
          <w:sz w:val="28"/>
          <w:szCs w:val="28"/>
        </w:rPr>
        <w:t>Farm Household and Agrarian Development</w:t>
      </w:r>
      <w:r w:rsidRPr="00055652">
        <w:rPr>
          <w:bCs/>
          <w:sz w:val="28"/>
          <w:szCs w:val="28"/>
        </w:rPr>
        <w:t xml:space="preserve">, Cambridge University Press. </w:t>
      </w:r>
    </w:p>
    <w:p w:rsidR="00055652" w:rsidRPr="001C6FEC" w:rsidRDefault="00055652" w:rsidP="001C6FEC">
      <w:pPr>
        <w:numPr>
          <w:ilvl w:val="0"/>
          <w:numId w:val="46"/>
        </w:numPr>
        <w:spacing w:before="240"/>
        <w:rPr>
          <w:bCs/>
          <w:sz w:val="28"/>
          <w:szCs w:val="28"/>
        </w:rPr>
      </w:pPr>
      <w:r w:rsidRPr="001C6FEC">
        <w:rPr>
          <w:bCs/>
          <w:sz w:val="28"/>
          <w:szCs w:val="28"/>
        </w:rPr>
        <w:t xml:space="preserve">Foster, G.W. and M.C. </w:t>
      </w:r>
      <w:proofErr w:type="spellStart"/>
      <w:r w:rsidRPr="001C6FEC">
        <w:rPr>
          <w:bCs/>
          <w:sz w:val="28"/>
          <w:szCs w:val="28"/>
        </w:rPr>
        <w:t>Leoger</w:t>
      </w:r>
      <w:proofErr w:type="spellEnd"/>
      <w:r w:rsidRPr="001C6FEC">
        <w:rPr>
          <w:bCs/>
          <w:sz w:val="28"/>
          <w:szCs w:val="28"/>
        </w:rPr>
        <w:t xml:space="preserve">, </w:t>
      </w:r>
      <w:r w:rsidRPr="001C6FEC">
        <w:rPr>
          <w:bCs/>
          <w:i/>
          <w:iCs/>
          <w:sz w:val="28"/>
          <w:szCs w:val="28"/>
        </w:rPr>
        <w:t>Elements of Agricultural Economics</w:t>
      </w:r>
      <w:r w:rsidRPr="001C6FEC">
        <w:rPr>
          <w:bCs/>
          <w:sz w:val="28"/>
          <w:szCs w:val="28"/>
        </w:rPr>
        <w:t xml:space="preserve">, Prentice Hall. </w:t>
      </w:r>
    </w:p>
    <w:p w:rsidR="00055652" w:rsidRPr="001C6FEC" w:rsidRDefault="00055652" w:rsidP="001C6FEC">
      <w:pPr>
        <w:numPr>
          <w:ilvl w:val="0"/>
          <w:numId w:val="47"/>
        </w:numPr>
        <w:spacing w:before="240"/>
        <w:rPr>
          <w:bCs/>
          <w:sz w:val="28"/>
          <w:szCs w:val="28"/>
        </w:rPr>
      </w:pPr>
      <w:proofErr w:type="spellStart"/>
      <w:r w:rsidRPr="001C6FEC">
        <w:rPr>
          <w:bCs/>
          <w:sz w:val="28"/>
          <w:szCs w:val="28"/>
        </w:rPr>
        <w:t>Bardhan</w:t>
      </w:r>
      <w:proofErr w:type="spellEnd"/>
      <w:r w:rsidRPr="001C6FEC">
        <w:rPr>
          <w:bCs/>
          <w:sz w:val="28"/>
          <w:szCs w:val="28"/>
        </w:rPr>
        <w:t>, P .</w:t>
      </w:r>
      <w:proofErr w:type="gramStart"/>
      <w:r w:rsidRPr="001C6FEC">
        <w:rPr>
          <w:bCs/>
          <w:sz w:val="28"/>
          <w:szCs w:val="28"/>
        </w:rPr>
        <w:t>K.,</w:t>
      </w:r>
      <w:proofErr w:type="gramEnd"/>
      <w:r w:rsidRPr="001C6FEC">
        <w:rPr>
          <w:bCs/>
          <w:sz w:val="28"/>
          <w:szCs w:val="28"/>
        </w:rPr>
        <w:t xml:space="preserve"> </w:t>
      </w:r>
      <w:r w:rsidRPr="001C6FEC">
        <w:rPr>
          <w:bCs/>
          <w:i/>
          <w:iCs/>
          <w:sz w:val="28"/>
          <w:szCs w:val="28"/>
        </w:rPr>
        <w:t>Interlocking Factor Markets and Agrarian Development: A Review of Issues</w:t>
      </w:r>
      <w:r w:rsidRPr="001C6FEC">
        <w:rPr>
          <w:bCs/>
          <w:sz w:val="28"/>
          <w:szCs w:val="28"/>
        </w:rPr>
        <w:t xml:space="preserve">, Oxford Economic Paper, </w:t>
      </w:r>
      <w:proofErr w:type="spellStart"/>
      <w:r w:rsidRPr="001C6FEC">
        <w:rPr>
          <w:bCs/>
          <w:sz w:val="28"/>
          <w:szCs w:val="28"/>
        </w:rPr>
        <w:t>Vol</w:t>
      </w:r>
      <w:proofErr w:type="spellEnd"/>
      <w:r w:rsidRPr="001C6FEC">
        <w:rPr>
          <w:bCs/>
          <w:sz w:val="28"/>
          <w:szCs w:val="28"/>
        </w:rPr>
        <w:t xml:space="preserve">- 32, No., 1980. </w:t>
      </w:r>
    </w:p>
    <w:p w:rsidR="00055652" w:rsidRPr="00055652" w:rsidRDefault="00055652" w:rsidP="001C6FEC">
      <w:pPr>
        <w:numPr>
          <w:ilvl w:val="0"/>
          <w:numId w:val="48"/>
        </w:numPr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lastRenderedPageBreak/>
        <w:t>Bardhan</w:t>
      </w:r>
      <w:proofErr w:type="spellEnd"/>
      <w:r w:rsidRPr="00055652">
        <w:rPr>
          <w:bCs/>
          <w:sz w:val="28"/>
          <w:szCs w:val="28"/>
        </w:rPr>
        <w:t xml:space="preserve">, P.K., Land, </w:t>
      </w:r>
      <w:proofErr w:type="spellStart"/>
      <w:r w:rsidRPr="001C6FEC">
        <w:rPr>
          <w:bCs/>
          <w:i/>
          <w:iCs/>
          <w:sz w:val="28"/>
          <w:szCs w:val="28"/>
        </w:rPr>
        <w:t>Labour</w:t>
      </w:r>
      <w:proofErr w:type="spellEnd"/>
      <w:r w:rsidRPr="001C6FEC">
        <w:rPr>
          <w:bCs/>
          <w:i/>
          <w:iCs/>
          <w:sz w:val="28"/>
          <w:szCs w:val="28"/>
        </w:rPr>
        <w:t xml:space="preserve"> and Rural Poverty,</w:t>
      </w:r>
      <w:r w:rsidRPr="00055652">
        <w:rPr>
          <w:bCs/>
          <w:sz w:val="28"/>
          <w:szCs w:val="28"/>
        </w:rPr>
        <w:t xml:space="preserve"> Oxford University Press, 1984. </w:t>
      </w:r>
    </w:p>
    <w:p w:rsidR="00055652" w:rsidRPr="00055652" w:rsidRDefault="00055652" w:rsidP="001C6FEC">
      <w:pPr>
        <w:numPr>
          <w:ilvl w:val="0"/>
          <w:numId w:val="49"/>
        </w:numPr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Basu</w:t>
      </w:r>
      <w:proofErr w:type="spellEnd"/>
      <w:r w:rsidRPr="00055652">
        <w:rPr>
          <w:bCs/>
          <w:sz w:val="28"/>
          <w:szCs w:val="28"/>
        </w:rPr>
        <w:t xml:space="preserve">, K., </w:t>
      </w:r>
      <w:proofErr w:type="gramStart"/>
      <w:r w:rsidRPr="001C6FEC">
        <w:rPr>
          <w:bCs/>
          <w:i/>
          <w:iCs/>
          <w:sz w:val="28"/>
          <w:szCs w:val="28"/>
        </w:rPr>
        <w:t>The</w:t>
      </w:r>
      <w:proofErr w:type="gramEnd"/>
      <w:r w:rsidRPr="001C6FEC">
        <w:rPr>
          <w:bCs/>
          <w:i/>
          <w:iCs/>
          <w:sz w:val="28"/>
          <w:szCs w:val="28"/>
        </w:rPr>
        <w:t xml:space="preserve"> Less Developed Economy: A Critique of Contemporary Theory, </w:t>
      </w:r>
      <w:r w:rsidRPr="00055652">
        <w:rPr>
          <w:bCs/>
          <w:sz w:val="28"/>
          <w:szCs w:val="28"/>
        </w:rPr>
        <w:t xml:space="preserve">Oxford University Press, 1984. </w:t>
      </w:r>
    </w:p>
    <w:p w:rsidR="00055652" w:rsidRPr="00055652" w:rsidRDefault="00055652" w:rsidP="001C6FEC">
      <w:pPr>
        <w:numPr>
          <w:ilvl w:val="0"/>
          <w:numId w:val="50"/>
        </w:numPr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Basu</w:t>
      </w:r>
      <w:proofErr w:type="spellEnd"/>
      <w:r w:rsidRPr="00055652">
        <w:rPr>
          <w:bCs/>
          <w:sz w:val="28"/>
          <w:szCs w:val="28"/>
        </w:rPr>
        <w:t xml:space="preserve">, K., </w:t>
      </w:r>
      <w:r w:rsidRPr="001C6FEC">
        <w:rPr>
          <w:bCs/>
          <w:i/>
          <w:iCs/>
          <w:sz w:val="28"/>
          <w:szCs w:val="28"/>
        </w:rPr>
        <w:t>Analytical Less Developed Economy</w:t>
      </w:r>
      <w:r w:rsidRPr="00055652">
        <w:rPr>
          <w:bCs/>
          <w:sz w:val="28"/>
          <w:szCs w:val="28"/>
        </w:rPr>
        <w:t xml:space="preserve">, Oxford University Press. </w:t>
      </w:r>
    </w:p>
    <w:p w:rsidR="00055652" w:rsidRPr="001C6FEC" w:rsidRDefault="00055652" w:rsidP="001C6FEC">
      <w:pPr>
        <w:numPr>
          <w:ilvl w:val="0"/>
          <w:numId w:val="51"/>
        </w:numPr>
        <w:spacing w:before="240"/>
        <w:rPr>
          <w:bCs/>
          <w:sz w:val="28"/>
          <w:szCs w:val="28"/>
        </w:rPr>
      </w:pPr>
      <w:r w:rsidRPr="001C6FEC">
        <w:rPr>
          <w:bCs/>
          <w:sz w:val="28"/>
          <w:szCs w:val="28"/>
        </w:rPr>
        <w:t>Hanley N</w:t>
      </w:r>
      <w:proofErr w:type="gramStart"/>
      <w:r w:rsidR="001C6FEC">
        <w:rPr>
          <w:bCs/>
          <w:sz w:val="28"/>
          <w:szCs w:val="28"/>
        </w:rPr>
        <w:t xml:space="preserve">, </w:t>
      </w:r>
      <w:r w:rsidRPr="001C6FEC">
        <w:rPr>
          <w:bCs/>
          <w:sz w:val="28"/>
          <w:szCs w:val="28"/>
        </w:rPr>
        <w:t xml:space="preserve"> J.F</w:t>
      </w:r>
      <w:proofErr w:type="gramEnd"/>
      <w:r w:rsidRPr="001C6FEC">
        <w:rPr>
          <w:bCs/>
          <w:sz w:val="28"/>
          <w:szCs w:val="28"/>
        </w:rPr>
        <w:t xml:space="preserve">. </w:t>
      </w:r>
      <w:proofErr w:type="spellStart"/>
      <w:r w:rsidRPr="001C6FEC">
        <w:rPr>
          <w:bCs/>
          <w:sz w:val="28"/>
          <w:szCs w:val="28"/>
        </w:rPr>
        <w:t>Shogern</w:t>
      </w:r>
      <w:proofErr w:type="spellEnd"/>
      <w:r w:rsidRPr="001C6FEC">
        <w:rPr>
          <w:bCs/>
          <w:sz w:val="28"/>
          <w:szCs w:val="28"/>
        </w:rPr>
        <w:t xml:space="preserve"> and Ben White, </w:t>
      </w:r>
      <w:r w:rsidRPr="001C6FEC">
        <w:rPr>
          <w:bCs/>
          <w:i/>
          <w:iCs/>
          <w:sz w:val="28"/>
          <w:szCs w:val="28"/>
        </w:rPr>
        <w:t>Environmental Economics in Theory and Practice</w:t>
      </w:r>
      <w:r w:rsidRPr="001C6FEC">
        <w:rPr>
          <w:bCs/>
          <w:sz w:val="28"/>
          <w:szCs w:val="28"/>
        </w:rPr>
        <w:t xml:space="preserve">, Macmillan, 1997. </w:t>
      </w:r>
    </w:p>
    <w:p w:rsidR="00055652" w:rsidRPr="00055652" w:rsidRDefault="00055652" w:rsidP="001C6FEC">
      <w:pPr>
        <w:numPr>
          <w:ilvl w:val="0"/>
          <w:numId w:val="52"/>
        </w:numPr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Kolstad</w:t>
      </w:r>
      <w:proofErr w:type="spellEnd"/>
      <w:r w:rsidRPr="00055652">
        <w:rPr>
          <w:bCs/>
          <w:sz w:val="28"/>
          <w:szCs w:val="28"/>
        </w:rPr>
        <w:t>,</w:t>
      </w:r>
      <w:r w:rsidR="001C6FEC">
        <w:rPr>
          <w:b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t xml:space="preserve">C.D., </w:t>
      </w:r>
      <w:r w:rsidRPr="001C6FEC">
        <w:rPr>
          <w:bCs/>
          <w:i/>
          <w:iCs/>
          <w:sz w:val="28"/>
          <w:szCs w:val="28"/>
        </w:rPr>
        <w:t>Environmental Economics,</w:t>
      </w:r>
      <w:r w:rsidRPr="00055652">
        <w:rPr>
          <w:bCs/>
          <w:sz w:val="28"/>
          <w:szCs w:val="28"/>
        </w:rPr>
        <w:t xml:space="preserve"> Oxford University Press, New Delhi, 1999. </w:t>
      </w:r>
    </w:p>
    <w:p w:rsidR="00055652" w:rsidRPr="00055652" w:rsidRDefault="00055652" w:rsidP="001C6FEC">
      <w:pPr>
        <w:numPr>
          <w:ilvl w:val="0"/>
          <w:numId w:val="52"/>
        </w:numPr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Sankar</w:t>
      </w:r>
      <w:proofErr w:type="gramStart"/>
      <w:r w:rsidRPr="00055652">
        <w:rPr>
          <w:bCs/>
          <w:sz w:val="28"/>
          <w:szCs w:val="28"/>
        </w:rPr>
        <w:t>,U</w:t>
      </w:r>
      <w:proofErr w:type="spellEnd"/>
      <w:proofErr w:type="gramEnd"/>
      <w:r w:rsidRPr="00055652">
        <w:rPr>
          <w:bCs/>
          <w:sz w:val="28"/>
          <w:szCs w:val="28"/>
        </w:rPr>
        <w:t xml:space="preserve">. (Ed), </w:t>
      </w:r>
      <w:r w:rsidRPr="001C6FEC">
        <w:rPr>
          <w:bCs/>
          <w:i/>
          <w:iCs/>
          <w:sz w:val="28"/>
          <w:szCs w:val="28"/>
        </w:rPr>
        <w:t>Environmental Economics,</w:t>
      </w:r>
      <w:r w:rsidRPr="00055652">
        <w:rPr>
          <w:bCs/>
          <w:sz w:val="28"/>
          <w:szCs w:val="28"/>
        </w:rPr>
        <w:t xml:space="preserve"> Oxford University Press, New Delhi, 2001. </w:t>
      </w:r>
    </w:p>
    <w:p w:rsidR="00055652" w:rsidRPr="00055652" w:rsidRDefault="00055652" w:rsidP="001C6FEC">
      <w:pPr>
        <w:numPr>
          <w:ilvl w:val="0"/>
          <w:numId w:val="52"/>
        </w:numPr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Dasgupta</w:t>
      </w:r>
      <w:proofErr w:type="spellEnd"/>
      <w:r w:rsidRPr="00055652">
        <w:rPr>
          <w:bCs/>
          <w:sz w:val="28"/>
          <w:szCs w:val="28"/>
        </w:rPr>
        <w:t xml:space="preserve">, </w:t>
      </w:r>
      <w:proofErr w:type="spellStart"/>
      <w:r w:rsidRPr="00055652">
        <w:rPr>
          <w:bCs/>
          <w:sz w:val="28"/>
          <w:szCs w:val="28"/>
        </w:rPr>
        <w:t>Partha</w:t>
      </w:r>
      <w:proofErr w:type="spellEnd"/>
      <w:r w:rsidRPr="00055652">
        <w:rPr>
          <w:bCs/>
          <w:sz w:val="28"/>
          <w:szCs w:val="28"/>
        </w:rPr>
        <w:t xml:space="preserve">, </w:t>
      </w:r>
      <w:proofErr w:type="gramStart"/>
      <w:r w:rsidRPr="001C6FEC">
        <w:rPr>
          <w:bCs/>
          <w:i/>
          <w:iCs/>
          <w:sz w:val="28"/>
          <w:szCs w:val="28"/>
        </w:rPr>
        <w:t>The</w:t>
      </w:r>
      <w:proofErr w:type="gramEnd"/>
      <w:r w:rsidRPr="001C6FEC">
        <w:rPr>
          <w:bCs/>
          <w:i/>
          <w:iCs/>
          <w:sz w:val="28"/>
          <w:szCs w:val="28"/>
        </w:rPr>
        <w:t xml:space="preserve"> Control of Resources,</w:t>
      </w:r>
      <w:r w:rsidRPr="00055652">
        <w:rPr>
          <w:bCs/>
          <w:sz w:val="28"/>
          <w:szCs w:val="28"/>
        </w:rPr>
        <w:t xml:space="preserve"> Oxford University Press, New Delhi, 1982. </w:t>
      </w:r>
    </w:p>
    <w:p w:rsidR="00055652" w:rsidRPr="00055652" w:rsidRDefault="00055652" w:rsidP="001C6FEC">
      <w:pPr>
        <w:numPr>
          <w:ilvl w:val="0"/>
          <w:numId w:val="52"/>
        </w:numPr>
        <w:spacing w:before="24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 xml:space="preserve">Chopra, K., G.K. </w:t>
      </w:r>
      <w:proofErr w:type="spellStart"/>
      <w:r w:rsidRPr="00055652">
        <w:rPr>
          <w:bCs/>
          <w:sz w:val="28"/>
          <w:szCs w:val="28"/>
        </w:rPr>
        <w:t>Kadekodi</w:t>
      </w:r>
      <w:proofErr w:type="spellEnd"/>
      <w:r w:rsidRPr="00055652">
        <w:rPr>
          <w:bCs/>
          <w:sz w:val="28"/>
          <w:szCs w:val="28"/>
        </w:rPr>
        <w:t xml:space="preserve"> and K</w:t>
      </w:r>
      <w:r w:rsidR="001C6FEC">
        <w:rPr>
          <w:bCs/>
          <w:sz w:val="28"/>
          <w:szCs w:val="28"/>
        </w:rPr>
        <w:t>.</w:t>
      </w:r>
      <w:r w:rsidRPr="00055652">
        <w:rPr>
          <w:bCs/>
          <w:sz w:val="28"/>
          <w:szCs w:val="28"/>
        </w:rPr>
        <w:t xml:space="preserve">N. </w:t>
      </w:r>
      <w:proofErr w:type="spellStart"/>
      <w:r w:rsidRPr="00055652">
        <w:rPr>
          <w:bCs/>
          <w:sz w:val="28"/>
          <w:szCs w:val="28"/>
        </w:rPr>
        <w:t>Murty</w:t>
      </w:r>
      <w:proofErr w:type="spellEnd"/>
      <w:r w:rsidRPr="001C6FEC">
        <w:rPr>
          <w:bCs/>
          <w:i/>
          <w:iCs/>
          <w:sz w:val="28"/>
          <w:szCs w:val="28"/>
        </w:rPr>
        <w:t>, Participatory Development: An Approach to the Management of Common Property Resources</w:t>
      </w:r>
      <w:r w:rsidRPr="00055652">
        <w:rPr>
          <w:bCs/>
          <w:sz w:val="28"/>
          <w:szCs w:val="28"/>
        </w:rPr>
        <w:t xml:space="preserve">, SAGE, New Delhi, 1990. </w:t>
      </w:r>
    </w:p>
    <w:p w:rsidR="00055652" w:rsidRPr="00055652" w:rsidRDefault="00055652" w:rsidP="001C6FEC">
      <w:pPr>
        <w:numPr>
          <w:ilvl w:val="0"/>
          <w:numId w:val="52"/>
        </w:numPr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Dasgupta</w:t>
      </w:r>
      <w:proofErr w:type="spellEnd"/>
      <w:r w:rsidRPr="00055652">
        <w:rPr>
          <w:bCs/>
          <w:sz w:val="28"/>
          <w:szCs w:val="28"/>
        </w:rPr>
        <w:t xml:space="preserve">, P.S. and G.M: </w:t>
      </w:r>
      <w:r w:rsidRPr="001C6FEC">
        <w:rPr>
          <w:bCs/>
          <w:i/>
          <w:iCs/>
          <w:sz w:val="28"/>
          <w:szCs w:val="28"/>
        </w:rPr>
        <w:t>Heal, Economic Theory and Exhaustible Resources</w:t>
      </w:r>
      <w:r w:rsidRPr="00055652">
        <w:rPr>
          <w:bCs/>
          <w:sz w:val="28"/>
          <w:szCs w:val="28"/>
        </w:rPr>
        <w:t xml:space="preserve">, Cambridge University Press, Cambridge, 1985. </w:t>
      </w:r>
    </w:p>
    <w:p w:rsidR="00055652" w:rsidRPr="001C6FEC" w:rsidRDefault="00055652" w:rsidP="001C6FEC">
      <w:pPr>
        <w:numPr>
          <w:ilvl w:val="0"/>
          <w:numId w:val="52"/>
        </w:numPr>
        <w:spacing w:before="240"/>
        <w:rPr>
          <w:bCs/>
          <w:sz w:val="28"/>
          <w:szCs w:val="28"/>
        </w:rPr>
      </w:pPr>
      <w:r w:rsidRPr="001C6FEC">
        <w:rPr>
          <w:bCs/>
          <w:sz w:val="28"/>
          <w:szCs w:val="28"/>
        </w:rPr>
        <w:t xml:space="preserve">Bhattacharya, R.N. (Ed), </w:t>
      </w:r>
      <w:r w:rsidRPr="001C6FEC">
        <w:rPr>
          <w:bCs/>
          <w:i/>
          <w:iCs/>
          <w:sz w:val="28"/>
          <w:szCs w:val="28"/>
        </w:rPr>
        <w:t>Environmental Economics - An Indian Perspective</w:t>
      </w:r>
      <w:r w:rsidRPr="001C6FEC">
        <w:rPr>
          <w:bCs/>
          <w:sz w:val="28"/>
          <w:szCs w:val="28"/>
        </w:rPr>
        <w:t xml:space="preserve">, Oxford University Press, New Delhi, 2001. </w:t>
      </w:r>
    </w:p>
    <w:p w:rsidR="00055652" w:rsidRPr="00055652" w:rsidRDefault="00055652" w:rsidP="001C6FEC">
      <w:pPr>
        <w:spacing w:before="240"/>
        <w:ind w:left="720" w:hanging="72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15.</w:t>
      </w:r>
      <w:r w:rsidR="001C6FEC">
        <w:rPr>
          <w:bCs/>
          <w:sz w:val="28"/>
          <w:szCs w:val="28"/>
        </w:rPr>
        <w:tab/>
      </w:r>
      <w:proofErr w:type="spellStart"/>
      <w:r w:rsidRPr="00055652">
        <w:rPr>
          <w:bCs/>
          <w:sz w:val="28"/>
          <w:szCs w:val="28"/>
        </w:rPr>
        <w:t>Shryock</w:t>
      </w:r>
      <w:proofErr w:type="spellEnd"/>
      <w:r w:rsidRPr="00055652">
        <w:rPr>
          <w:bCs/>
          <w:sz w:val="28"/>
          <w:szCs w:val="28"/>
        </w:rPr>
        <w:t xml:space="preserve">, H., </w:t>
      </w:r>
      <w:proofErr w:type="gramStart"/>
      <w:r w:rsidRPr="001C6FEC">
        <w:rPr>
          <w:bCs/>
          <w:i/>
          <w:iCs/>
          <w:sz w:val="28"/>
          <w:szCs w:val="28"/>
        </w:rPr>
        <w:t>The</w:t>
      </w:r>
      <w:proofErr w:type="gramEnd"/>
      <w:r w:rsidRPr="001C6FEC">
        <w:rPr>
          <w:bCs/>
          <w:i/>
          <w:iCs/>
          <w:sz w:val="28"/>
          <w:szCs w:val="28"/>
        </w:rPr>
        <w:t xml:space="preserve"> Methods and Materials of Demography</w:t>
      </w:r>
      <w:r w:rsidRPr="00055652">
        <w:rPr>
          <w:bCs/>
          <w:sz w:val="28"/>
          <w:szCs w:val="28"/>
        </w:rPr>
        <w:t xml:space="preserve">. </w:t>
      </w:r>
    </w:p>
    <w:p w:rsidR="00055652" w:rsidRPr="00055652" w:rsidRDefault="00055652" w:rsidP="001C6FEC">
      <w:pPr>
        <w:numPr>
          <w:ilvl w:val="0"/>
          <w:numId w:val="53"/>
        </w:numPr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Bogue</w:t>
      </w:r>
      <w:proofErr w:type="spellEnd"/>
      <w:r w:rsidRPr="00055652">
        <w:rPr>
          <w:bCs/>
          <w:sz w:val="28"/>
          <w:szCs w:val="28"/>
        </w:rPr>
        <w:t>, D</w:t>
      </w:r>
      <w:r w:rsidR="001C6FEC">
        <w:rPr>
          <w:bCs/>
          <w:sz w:val="28"/>
          <w:szCs w:val="28"/>
        </w:rPr>
        <w:t xml:space="preserve"> </w:t>
      </w:r>
      <w:r w:rsidRPr="00055652">
        <w:rPr>
          <w:bCs/>
          <w:sz w:val="28"/>
          <w:szCs w:val="28"/>
        </w:rPr>
        <w:t>J.,</w:t>
      </w:r>
      <w:r w:rsidR="001C6FEC">
        <w:rPr>
          <w:bCs/>
          <w:sz w:val="28"/>
          <w:szCs w:val="28"/>
        </w:rPr>
        <w:t xml:space="preserve"> </w:t>
      </w:r>
      <w:r w:rsidRPr="001C6FEC">
        <w:rPr>
          <w:bCs/>
          <w:i/>
          <w:iCs/>
          <w:sz w:val="28"/>
          <w:szCs w:val="28"/>
        </w:rPr>
        <w:t>Principles of Demography</w:t>
      </w:r>
      <w:r w:rsidRPr="00055652">
        <w:rPr>
          <w:bCs/>
          <w:sz w:val="28"/>
          <w:szCs w:val="28"/>
        </w:rPr>
        <w:t xml:space="preserve"> </w:t>
      </w:r>
    </w:p>
    <w:p w:rsidR="00055652" w:rsidRPr="00055652" w:rsidRDefault="00055652" w:rsidP="001C6FEC">
      <w:pPr>
        <w:numPr>
          <w:ilvl w:val="0"/>
          <w:numId w:val="53"/>
        </w:numPr>
        <w:spacing w:before="240"/>
        <w:rPr>
          <w:bCs/>
          <w:sz w:val="28"/>
          <w:szCs w:val="28"/>
        </w:rPr>
      </w:pPr>
      <w:r w:rsidRPr="00055652">
        <w:rPr>
          <w:bCs/>
          <w:sz w:val="28"/>
          <w:szCs w:val="28"/>
        </w:rPr>
        <w:t>Goon, Gupta</w:t>
      </w:r>
      <w:r w:rsidR="001C6FEC">
        <w:rPr>
          <w:bCs/>
          <w:sz w:val="28"/>
          <w:szCs w:val="28"/>
        </w:rPr>
        <w:t xml:space="preserve"> &amp;</w:t>
      </w:r>
      <w:r w:rsidR="001C6FEC">
        <w:rPr>
          <w:bCs/>
          <w:sz w:val="28"/>
          <w:szCs w:val="28"/>
          <w:rtl/>
          <w:lang w:bidi="he-IL"/>
        </w:rPr>
        <w:t xml:space="preserve"> </w:t>
      </w:r>
      <w:proofErr w:type="spellStart"/>
      <w:r w:rsidRPr="00055652">
        <w:rPr>
          <w:bCs/>
          <w:sz w:val="28"/>
          <w:szCs w:val="28"/>
        </w:rPr>
        <w:t>Dasgupta</w:t>
      </w:r>
      <w:proofErr w:type="spellEnd"/>
      <w:r w:rsidRPr="00055652">
        <w:rPr>
          <w:bCs/>
          <w:sz w:val="28"/>
          <w:szCs w:val="28"/>
        </w:rPr>
        <w:t xml:space="preserve">, </w:t>
      </w:r>
      <w:r w:rsidRPr="001C6FEC">
        <w:rPr>
          <w:bCs/>
          <w:i/>
          <w:iCs/>
          <w:sz w:val="28"/>
          <w:szCs w:val="28"/>
        </w:rPr>
        <w:t>Fundamental Statistics</w:t>
      </w:r>
      <w:r w:rsidRPr="00055652">
        <w:rPr>
          <w:bCs/>
          <w:sz w:val="28"/>
          <w:szCs w:val="28"/>
        </w:rPr>
        <w:t xml:space="preserve"> (</w:t>
      </w:r>
      <w:proofErr w:type="spellStart"/>
      <w:r w:rsidRPr="00055652">
        <w:rPr>
          <w:bCs/>
          <w:sz w:val="28"/>
          <w:szCs w:val="28"/>
        </w:rPr>
        <w:t>Vol</w:t>
      </w:r>
      <w:proofErr w:type="spellEnd"/>
      <w:r w:rsidRPr="00055652">
        <w:rPr>
          <w:bCs/>
          <w:sz w:val="28"/>
          <w:szCs w:val="28"/>
        </w:rPr>
        <w:t xml:space="preserve">-II) </w:t>
      </w:r>
    </w:p>
    <w:p w:rsidR="00055652" w:rsidRPr="00055652" w:rsidRDefault="00055652" w:rsidP="001C6FEC">
      <w:pPr>
        <w:numPr>
          <w:ilvl w:val="0"/>
          <w:numId w:val="53"/>
        </w:numPr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Kapoor</w:t>
      </w:r>
      <w:proofErr w:type="spellEnd"/>
      <w:r w:rsidRPr="00055652">
        <w:rPr>
          <w:bCs/>
          <w:sz w:val="28"/>
          <w:szCs w:val="28"/>
        </w:rPr>
        <w:t xml:space="preserve">, V K, </w:t>
      </w:r>
      <w:r w:rsidRPr="001C6FEC">
        <w:rPr>
          <w:bCs/>
          <w:i/>
          <w:iCs/>
          <w:sz w:val="28"/>
          <w:szCs w:val="28"/>
        </w:rPr>
        <w:t>Fundamental of Applied Statistics</w:t>
      </w:r>
      <w:r w:rsidRPr="00055652">
        <w:rPr>
          <w:bCs/>
          <w:sz w:val="28"/>
          <w:szCs w:val="28"/>
        </w:rPr>
        <w:t xml:space="preserve">. </w:t>
      </w:r>
    </w:p>
    <w:p w:rsidR="00055652" w:rsidRPr="00055652" w:rsidRDefault="00055652" w:rsidP="001C6FEC">
      <w:pPr>
        <w:numPr>
          <w:ilvl w:val="0"/>
          <w:numId w:val="53"/>
        </w:numPr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Saxena</w:t>
      </w:r>
      <w:proofErr w:type="spellEnd"/>
      <w:r w:rsidRPr="00055652">
        <w:rPr>
          <w:bCs/>
          <w:sz w:val="28"/>
          <w:szCs w:val="28"/>
        </w:rPr>
        <w:t xml:space="preserve">, P. C. and </w:t>
      </w:r>
      <w:proofErr w:type="spellStart"/>
      <w:r w:rsidRPr="00055652">
        <w:rPr>
          <w:bCs/>
          <w:sz w:val="28"/>
          <w:szCs w:val="28"/>
        </w:rPr>
        <w:t>Talwar</w:t>
      </w:r>
      <w:proofErr w:type="spellEnd"/>
      <w:r w:rsidRPr="00055652">
        <w:rPr>
          <w:bCs/>
          <w:sz w:val="28"/>
          <w:szCs w:val="28"/>
        </w:rPr>
        <w:t xml:space="preserve"> P. P. (Eds.), </w:t>
      </w:r>
      <w:r w:rsidRPr="001C6FEC">
        <w:rPr>
          <w:bCs/>
          <w:i/>
          <w:iCs/>
          <w:sz w:val="28"/>
          <w:szCs w:val="28"/>
        </w:rPr>
        <w:t>Recent Advances in the Techniques of Demographic Analysis,</w:t>
      </w:r>
      <w:r w:rsidRPr="00055652">
        <w:rPr>
          <w:bCs/>
          <w:sz w:val="28"/>
          <w:szCs w:val="28"/>
        </w:rPr>
        <w:t xml:space="preserve"> Himalayan Publishers, Bombay, 1988. </w:t>
      </w:r>
    </w:p>
    <w:p w:rsidR="00055652" w:rsidRPr="00055652" w:rsidRDefault="00055652" w:rsidP="001C6FEC">
      <w:pPr>
        <w:numPr>
          <w:ilvl w:val="0"/>
          <w:numId w:val="53"/>
        </w:numPr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lastRenderedPageBreak/>
        <w:t>Coale</w:t>
      </w:r>
      <w:proofErr w:type="spellEnd"/>
      <w:r w:rsidRPr="00055652">
        <w:rPr>
          <w:bCs/>
          <w:sz w:val="28"/>
          <w:szCs w:val="28"/>
        </w:rPr>
        <w:t xml:space="preserve">, A. J. and E. M. Hoover, </w:t>
      </w:r>
      <w:r w:rsidRPr="001C6FEC">
        <w:rPr>
          <w:bCs/>
          <w:i/>
          <w:iCs/>
          <w:sz w:val="28"/>
          <w:szCs w:val="28"/>
        </w:rPr>
        <w:t>Population Growth and Economic Development in Low Income Countries</w:t>
      </w:r>
      <w:r w:rsidRPr="00055652">
        <w:rPr>
          <w:bCs/>
          <w:sz w:val="28"/>
          <w:szCs w:val="28"/>
        </w:rPr>
        <w:t xml:space="preserve">, Oxford University Press. </w:t>
      </w:r>
    </w:p>
    <w:p w:rsidR="00055652" w:rsidRPr="00055652" w:rsidRDefault="00055652" w:rsidP="001C6FEC">
      <w:pPr>
        <w:numPr>
          <w:ilvl w:val="0"/>
          <w:numId w:val="53"/>
        </w:numPr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Agarwala</w:t>
      </w:r>
      <w:proofErr w:type="spellEnd"/>
      <w:r w:rsidRPr="00055652">
        <w:rPr>
          <w:bCs/>
          <w:sz w:val="28"/>
          <w:szCs w:val="28"/>
        </w:rPr>
        <w:t xml:space="preserve">, S. N., </w:t>
      </w:r>
      <w:r w:rsidRPr="001C6FEC">
        <w:rPr>
          <w:bCs/>
          <w:i/>
          <w:iCs/>
          <w:sz w:val="28"/>
          <w:szCs w:val="28"/>
        </w:rPr>
        <w:t>India's Population Problems</w:t>
      </w:r>
      <w:r w:rsidRPr="00055652">
        <w:rPr>
          <w:bCs/>
          <w:sz w:val="28"/>
          <w:szCs w:val="28"/>
        </w:rPr>
        <w:t xml:space="preserve">, Tata - </w:t>
      </w:r>
      <w:proofErr w:type="spellStart"/>
      <w:r w:rsidRPr="00055652">
        <w:rPr>
          <w:bCs/>
          <w:sz w:val="28"/>
          <w:szCs w:val="28"/>
        </w:rPr>
        <w:t>Mcgraw</w:t>
      </w:r>
      <w:proofErr w:type="spellEnd"/>
      <w:r w:rsidRPr="00055652">
        <w:rPr>
          <w:bCs/>
          <w:sz w:val="28"/>
          <w:szCs w:val="28"/>
        </w:rPr>
        <w:t xml:space="preserve"> Hill, New Delhi. </w:t>
      </w:r>
    </w:p>
    <w:p w:rsidR="00055652" w:rsidRPr="00055652" w:rsidRDefault="00055652" w:rsidP="001C6FEC">
      <w:pPr>
        <w:numPr>
          <w:ilvl w:val="0"/>
          <w:numId w:val="53"/>
        </w:numPr>
        <w:spacing w:before="240"/>
        <w:rPr>
          <w:bCs/>
          <w:sz w:val="28"/>
          <w:szCs w:val="28"/>
        </w:rPr>
      </w:pPr>
      <w:proofErr w:type="spellStart"/>
      <w:r w:rsidRPr="00055652">
        <w:rPr>
          <w:bCs/>
          <w:sz w:val="28"/>
          <w:szCs w:val="28"/>
        </w:rPr>
        <w:t>Srinivasan</w:t>
      </w:r>
      <w:proofErr w:type="spellEnd"/>
      <w:r w:rsidRPr="00055652">
        <w:rPr>
          <w:bCs/>
          <w:sz w:val="28"/>
          <w:szCs w:val="28"/>
        </w:rPr>
        <w:t xml:space="preserve">, K., </w:t>
      </w:r>
      <w:r w:rsidRPr="001C6FEC">
        <w:rPr>
          <w:bCs/>
          <w:i/>
          <w:iCs/>
          <w:sz w:val="28"/>
          <w:szCs w:val="28"/>
        </w:rPr>
        <w:t>Basic Demographic Techniques and Applications</w:t>
      </w:r>
      <w:r w:rsidRPr="00055652">
        <w:rPr>
          <w:bCs/>
          <w:sz w:val="28"/>
          <w:szCs w:val="28"/>
        </w:rPr>
        <w:t xml:space="preserve">, Sage </w:t>
      </w:r>
      <w:r w:rsidRPr="00055652">
        <w:rPr>
          <w:bCs/>
          <w:sz w:val="28"/>
          <w:szCs w:val="28"/>
        </w:rPr>
        <w:br/>
        <w:t xml:space="preserve">Publications, New Delhi, 1992. </w:t>
      </w:r>
    </w:p>
    <w:p w:rsidR="009E4138" w:rsidRPr="001C6FEC" w:rsidRDefault="00055652" w:rsidP="001C6FEC">
      <w:pPr>
        <w:numPr>
          <w:ilvl w:val="0"/>
          <w:numId w:val="53"/>
        </w:numPr>
        <w:spacing w:before="240"/>
        <w:rPr>
          <w:sz w:val="28"/>
          <w:szCs w:val="28"/>
        </w:rPr>
      </w:pPr>
      <w:proofErr w:type="spellStart"/>
      <w:r w:rsidRPr="001C6FEC">
        <w:rPr>
          <w:bCs/>
          <w:sz w:val="28"/>
          <w:szCs w:val="28"/>
        </w:rPr>
        <w:t>Bhende</w:t>
      </w:r>
      <w:proofErr w:type="spellEnd"/>
      <w:r w:rsidRPr="001C6FEC">
        <w:rPr>
          <w:bCs/>
          <w:sz w:val="28"/>
          <w:szCs w:val="28"/>
        </w:rPr>
        <w:t xml:space="preserve"> and </w:t>
      </w:r>
      <w:proofErr w:type="spellStart"/>
      <w:r w:rsidRPr="001C6FEC">
        <w:rPr>
          <w:bCs/>
          <w:sz w:val="28"/>
          <w:szCs w:val="28"/>
        </w:rPr>
        <w:t>Kanitkar</w:t>
      </w:r>
      <w:proofErr w:type="spellEnd"/>
      <w:r w:rsidRPr="001C6FEC">
        <w:rPr>
          <w:bCs/>
          <w:sz w:val="28"/>
          <w:szCs w:val="28"/>
        </w:rPr>
        <w:t xml:space="preserve">, </w:t>
      </w:r>
      <w:r w:rsidRPr="001C6FEC">
        <w:rPr>
          <w:bCs/>
          <w:i/>
          <w:iCs/>
          <w:sz w:val="28"/>
          <w:szCs w:val="28"/>
        </w:rPr>
        <w:t>Principles of Population Studies</w:t>
      </w:r>
      <w:r w:rsidRPr="001C6FEC">
        <w:rPr>
          <w:bCs/>
          <w:sz w:val="28"/>
          <w:szCs w:val="28"/>
        </w:rPr>
        <w:t xml:space="preserve">, Himalaya Publishing House, Delhi, 2003. </w:t>
      </w:r>
    </w:p>
    <w:sectPr w:rsidR="009E4138" w:rsidRPr="001C6FEC" w:rsidSect="00091FA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BC5"/>
    <w:multiLevelType w:val="singleLevel"/>
    <w:tmpl w:val="19A8AB96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59F63C1"/>
    <w:multiLevelType w:val="singleLevel"/>
    <w:tmpl w:val="EDF46CF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6884808"/>
    <w:multiLevelType w:val="singleLevel"/>
    <w:tmpl w:val="EDF46CF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6CC6B60"/>
    <w:multiLevelType w:val="singleLevel"/>
    <w:tmpl w:val="EDF46CF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07BF49A9"/>
    <w:multiLevelType w:val="singleLevel"/>
    <w:tmpl w:val="EDF46CF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09BC3069"/>
    <w:multiLevelType w:val="singleLevel"/>
    <w:tmpl w:val="AE80FAA0"/>
    <w:lvl w:ilvl="0">
      <w:start w:val="1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0D314503"/>
    <w:multiLevelType w:val="singleLevel"/>
    <w:tmpl w:val="86FCFB60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0F851B5A"/>
    <w:multiLevelType w:val="singleLevel"/>
    <w:tmpl w:val="453A385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38A3E2C"/>
    <w:multiLevelType w:val="singleLevel"/>
    <w:tmpl w:val="9B56A36E"/>
    <w:lvl w:ilvl="0">
      <w:start w:val="1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14E1430A"/>
    <w:multiLevelType w:val="singleLevel"/>
    <w:tmpl w:val="453A385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1CB57A85"/>
    <w:multiLevelType w:val="singleLevel"/>
    <w:tmpl w:val="86FCFB60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1D3776FC"/>
    <w:multiLevelType w:val="singleLevel"/>
    <w:tmpl w:val="EDF46CF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1EBB2F17"/>
    <w:multiLevelType w:val="singleLevel"/>
    <w:tmpl w:val="410E13A4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20563595"/>
    <w:multiLevelType w:val="singleLevel"/>
    <w:tmpl w:val="93FCD8E2"/>
    <w:lvl w:ilvl="0">
      <w:start w:val="2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209C2782"/>
    <w:multiLevelType w:val="singleLevel"/>
    <w:tmpl w:val="C75CC632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26F84138"/>
    <w:multiLevelType w:val="singleLevel"/>
    <w:tmpl w:val="88F21754"/>
    <w:lvl w:ilvl="0">
      <w:start w:val="2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30FF60F1"/>
    <w:multiLevelType w:val="singleLevel"/>
    <w:tmpl w:val="EDF46CF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327E4D0A"/>
    <w:multiLevelType w:val="singleLevel"/>
    <w:tmpl w:val="EDF46CF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337E377A"/>
    <w:multiLevelType w:val="singleLevel"/>
    <w:tmpl w:val="EDF46CF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344A3393"/>
    <w:multiLevelType w:val="singleLevel"/>
    <w:tmpl w:val="73C83A7A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5D15F8C"/>
    <w:multiLevelType w:val="singleLevel"/>
    <w:tmpl w:val="9B56A36E"/>
    <w:lvl w:ilvl="0">
      <w:start w:val="1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3C890393"/>
    <w:multiLevelType w:val="singleLevel"/>
    <w:tmpl w:val="73C83A7A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408D2A3A"/>
    <w:multiLevelType w:val="singleLevel"/>
    <w:tmpl w:val="8EB07F5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42D95251"/>
    <w:multiLevelType w:val="singleLevel"/>
    <w:tmpl w:val="EDF46CF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444D6FC4"/>
    <w:multiLevelType w:val="singleLevel"/>
    <w:tmpl w:val="0B564E6C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44D43C61"/>
    <w:multiLevelType w:val="singleLevel"/>
    <w:tmpl w:val="1F5EA68C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49E06188"/>
    <w:multiLevelType w:val="singleLevel"/>
    <w:tmpl w:val="EECE0CDA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065763B"/>
    <w:multiLevelType w:val="singleLevel"/>
    <w:tmpl w:val="EDF46CF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523B72B3"/>
    <w:multiLevelType w:val="singleLevel"/>
    <w:tmpl w:val="410E13A4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55A7270A"/>
    <w:multiLevelType w:val="singleLevel"/>
    <w:tmpl w:val="EDF46CF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598E70ED"/>
    <w:multiLevelType w:val="singleLevel"/>
    <w:tmpl w:val="73C83A7A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20C33F2"/>
    <w:multiLevelType w:val="singleLevel"/>
    <w:tmpl w:val="EDF46CF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>
    <w:nsid w:val="62622766"/>
    <w:multiLevelType w:val="singleLevel"/>
    <w:tmpl w:val="C75CC632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63D06C51"/>
    <w:multiLevelType w:val="singleLevel"/>
    <w:tmpl w:val="EDF46CF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>
    <w:nsid w:val="6D483D8F"/>
    <w:multiLevelType w:val="singleLevel"/>
    <w:tmpl w:val="8EB07F5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6E045EB7"/>
    <w:multiLevelType w:val="singleLevel"/>
    <w:tmpl w:val="19A8AB96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>
    <w:nsid w:val="6FAE3577"/>
    <w:multiLevelType w:val="singleLevel"/>
    <w:tmpl w:val="EDF46CF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>
    <w:nsid w:val="715359F6"/>
    <w:multiLevelType w:val="singleLevel"/>
    <w:tmpl w:val="C75CC632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>
    <w:nsid w:val="7195368C"/>
    <w:multiLevelType w:val="singleLevel"/>
    <w:tmpl w:val="9F168BDE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>
    <w:nsid w:val="75854EB5"/>
    <w:multiLevelType w:val="singleLevel"/>
    <w:tmpl w:val="453A385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78662B19"/>
    <w:multiLevelType w:val="singleLevel"/>
    <w:tmpl w:val="453A385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>
    <w:nsid w:val="7AB006C3"/>
    <w:multiLevelType w:val="singleLevel"/>
    <w:tmpl w:val="EDF46CF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2">
    <w:nsid w:val="7CCB4F3C"/>
    <w:multiLevelType w:val="singleLevel"/>
    <w:tmpl w:val="8EB07F5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9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4"/>
  </w:num>
  <w:num w:numId="6">
    <w:abstractNumId w:val="14"/>
  </w:num>
  <w:num w:numId="7">
    <w:abstractNumId w:val="8"/>
  </w:num>
  <w:num w:numId="8">
    <w:abstractNumId w:val="16"/>
  </w:num>
  <w:num w:numId="9">
    <w:abstractNumId w:val="22"/>
  </w:num>
  <w:num w:numId="10">
    <w:abstractNumId w:val="22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1">
    <w:abstractNumId w:val="6"/>
  </w:num>
  <w:num w:numId="12">
    <w:abstractNumId w:val="11"/>
  </w:num>
  <w:num w:numId="13">
    <w:abstractNumId w:val="27"/>
  </w:num>
  <w:num w:numId="14">
    <w:abstractNumId w:val="36"/>
  </w:num>
  <w:num w:numId="15">
    <w:abstractNumId w:val="31"/>
  </w:num>
  <w:num w:numId="16">
    <w:abstractNumId w:val="18"/>
  </w:num>
  <w:num w:numId="17">
    <w:abstractNumId w:val="33"/>
  </w:num>
  <w:num w:numId="18">
    <w:abstractNumId w:val="9"/>
  </w:num>
  <w:num w:numId="19">
    <w:abstractNumId w:val="37"/>
  </w:num>
  <w:num w:numId="20">
    <w:abstractNumId w:val="19"/>
  </w:num>
  <w:num w:numId="21">
    <w:abstractNumId w:val="38"/>
  </w:num>
  <w:num w:numId="22">
    <w:abstractNumId w:val="10"/>
  </w:num>
  <w:num w:numId="23">
    <w:abstractNumId w:val="28"/>
  </w:num>
  <w:num w:numId="24">
    <w:abstractNumId w:val="35"/>
  </w:num>
  <w:num w:numId="25">
    <w:abstractNumId w:val="20"/>
  </w:num>
  <w:num w:numId="26">
    <w:abstractNumId w:val="17"/>
  </w:num>
  <w:num w:numId="27">
    <w:abstractNumId w:val="23"/>
  </w:num>
  <w:num w:numId="28">
    <w:abstractNumId w:val="4"/>
  </w:num>
  <w:num w:numId="29">
    <w:abstractNumId w:val="7"/>
  </w:num>
  <w:num w:numId="30">
    <w:abstractNumId w:val="12"/>
  </w:num>
  <w:num w:numId="31">
    <w:abstractNumId w:val="0"/>
  </w:num>
  <w:num w:numId="32">
    <w:abstractNumId w:val="2"/>
  </w:num>
  <w:num w:numId="33">
    <w:abstractNumId w:val="39"/>
  </w:num>
  <w:num w:numId="34">
    <w:abstractNumId w:val="42"/>
  </w:num>
  <w:num w:numId="35">
    <w:abstractNumId w:val="30"/>
  </w:num>
  <w:num w:numId="36">
    <w:abstractNumId w:val="26"/>
  </w:num>
  <w:num w:numId="37">
    <w:abstractNumId w:val="24"/>
  </w:num>
  <w:num w:numId="38">
    <w:abstractNumId w:val="3"/>
  </w:num>
  <w:num w:numId="39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2"/>
  </w:num>
  <w:num w:numId="42">
    <w:abstractNumId w:val="5"/>
  </w:num>
  <w:num w:numId="43">
    <w:abstractNumId w:val="15"/>
  </w:num>
  <w:num w:numId="44">
    <w:abstractNumId w:val="13"/>
  </w:num>
  <w:num w:numId="45">
    <w:abstractNumId w:val="1"/>
  </w:num>
  <w:num w:numId="46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41"/>
  </w:num>
  <w:num w:numId="48">
    <w:abstractNumId w:val="40"/>
  </w:num>
  <w:num w:numId="49">
    <w:abstractNumId w:val="40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40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40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21"/>
  </w:num>
  <w:num w:numId="53">
    <w:abstractNumId w:val="2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52BA"/>
    <w:rsid w:val="00055652"/>
    <w:rsid w:val="00091FA8"/>
    <w:rsid w:val="001A084D"/>
    <w:rsid w:val="001C6FEC"/>
    <w:rsid w:val="00325C19"/>
    <w:rsid w:val="003C0902"/>
    <w:rsid w:val="00401D67"/>
    <w:rsid w:val="005862A0"/>
    <w:rsid w:val="005D37DE"/>
    <w:rsid w:val="00667569"/>
    <w:rsid w:val="006B388E"/>
    <w:rsid w:val="006F2941"/>
    <w:rsid w:val="007A05B3"/>
    <w:rsid w:val="007C5828"/>
    <w:rsid w:val="00873451"/>
    <w:rsid w:val="008E49DD"/>
    <w:rsid w:val="008F1F73"/>
    <w:rsid w:val="00932536"/>
    <w:rsid w:val="009A3953"/>
    <w:rsid w:val="009E4138"/>
    <w:rsid w:val="00A06DFE"/>
    <w:rsid w:val="00A45947"/>
    <w:rsid w:val="00AA5878"/>
    <w:rsid w:val="00B304E0"/>
    <w:rsid w:val="00CC52BA"/>
    <w:rsid w:val="00DC77B6"/>
    <w:rsid w:val="00EE0AA4"/>
    <w:rsid w:val="00F3033F"/>
    <w:rsid w:val="00F34CD6"/>
    <w:rsid w:val="00F55388"/>
    <w:rsid w:val="00F81E0F"/>
    <w:rsid w:val="00FA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BF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FEC"/>
    <w:pPr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0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0F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5647</Words>
  <Characters>32192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IDE</dc:creator>
  <cp:keywords/>
  <dc:description/>
  <cp:lastModifiedBy>IDE</cp:lastModifiedBy>
  <cp:revision>13</cp:revision>
  <cp:lastPrinted>2019-01-31T06:02:00Z</cp:lastPrinted>
  <dcterms:created xsi:type="dcterms:W3CDTF">2014-12-26T06:03:00Z</dcterms:created>
  <dcterms:modified xsi:type="dcterms:W3CDTF">2019-01-31T06:02:00Z</dcterms:modified>
</cp:coreProperties>
</file>