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C5" w:rsidRPr="00454309" w:rsidRDefault="001B28C5" w:rsidP="001B28C5">
      <w:pPr>
        <w:pStyle w:val="NoSpacing"/>
        <w:jc w:val="center"/>
        <w:rPr>
          <w:rFonts w:ascii="Arial Black" w:hAnsi="Arial Black"/>
          <w:b/>
          <w:sz w:val="44"/>
        </w:rPr>
      </w:pPr>
      <w:r>
        <w:rPr>
          <w:rFonts w:ascii="Arial Black" w:hAnsi="Arial Black"/>
          <w:b/>
          <w:sz w:val="44"/>
        </w:rPr>
        <w:t>SYLLABUS</w:t>
      </w:r>
      <w:r w:rsidRPr="00454309">
        <w:rPr>
          <w:rFonts w:ascii="Arial Black" w:hAnsi="Arial Black"/>
          <w:b/>
          <w:sz w:val="44"/>
        </w:rPr>
        <w:t xml:space="preserve"> (CBCS)</w:t>
      </w:r>
    </w:p>
    <w:p w:rsidR="001B28C5" w:rsidRPr="00454309" w:rsidRDefault="001B28C5" w:rsidP="001B28C5">
      <w:pPr>
        <w:pStyle w:val="NoSpacing"/>
        <w:jc w:val="center"/>
        <w:rPr>
          <w:rFonts w:ascii="Arial Black" w:hAnsi="Arial Black"/>
          <w:b/>
          <w:sz w:val="36"/>
        </w:rPr>
      </w:pPr>
      <w:r w:rsidRPr="00454309">
        <w:rPr>
          <w:rFonts w:ascii="Arial Black" w:hAnsi="Arial Black"/>
          <w:b/>
          <w:sz w:val="36"/>
        </w:rPr>
        <w:t>Of</w:t>
      </w:r>
    </w:p>
    <w:p w:rsidR="001B28C5" w:rsidRDefault="001B28C5" w:rsidP="001B28C5">
      <w:pPr>
        <w:pStyle w:val="NoSpacing"/>
        <w:jc w:val="center"/>
        <w:rPr>
          <w:rFonts w:ascii="Arial Black" w:hAnsi="Arial Black"/>
          <w:b/>
          <w:sz w:val="44"/>
        </w:rPr>
      </w:pPr>
      <w:r>
        <w:rPr>
          <w:rFonts w:ascii="Arial Black" w:hAnsi="Arial Black"/>
          <w:b/>
          <w:sz w:val="44"/>
        </w:rPr>
        <w:t>Ph. D.</w:t>
      </w:r>
      <w:r w:rsidRPr="00454309">
        <w:rPr>
          <w:rFonts w:ascii="Arial Black" w:hAnsi="Arial Black"/>
          <w:b/>
          <w:sz w:val="44"/>
        </w:rPr>
        <w:t xml:space="preserve"> in Mathematics &amp; Computing</w:t>
      </w:r>
    </w:p>
    <w:p w:rsidR="001B28C5" w:rsidRPr="00454309" w:rsidRDefault="001B28C5" w:rsidP="001B28C5">
      <w:pPr>
        <w:pStyle w:val="NoSpacing"/>
        <w:jc w:val="center"/>
        <w:rPr>
          <w:rFonts w:ascii="Arial Black" w:hAnsi="Arial Black"/>
          <w:b/>
          <w:sz w:val="44"/>
        </w:rPr>
      </w:pPr>
    </w:p>
    <w:p w:rsidR="001B28C5" w:rsidRDefault="001B28C5" w:rsidP="001B28C5">
      <w:pPr>
        <w:spacing w:after="240"/>
        <w:jc w:val="center"/>
        <w:rPr>
          <w:rFonts w:ascii="Georgia" w:hAnsi="Georgia"/>
          <w:b/>
          <w:bCs/>
          <w:sz w:val="36"/>
        </w:rPr>
      </w:pPr>
      <w:r w:rsidRPr="00241A12">
        <w:rPr>
          <w:rFonts w:ascii="Georgia" w:hAnsi="Georgia"/>
          <w:b/>
          <w:bCs/>
          <w:sz w:val="36"/>
        </w:rPr>
        <w:t>w.</w:t>
      </w:r>
      <w:r>
        <w:rPr>
          <w:rFonts w:ascii="Georgia" w:hAnsi="Georgia"/>
          <w:b/>
          <w:bCs/>
          <w:sz w:val="36"/>
        </w:rPr>
        <w:t xml:space="preserve"> </w:t>
      </w:r>
      <w:r w:rsidRPr="00241A12">
        <w:rPr>
          <w:rFonts w:ascii="Georgia" w:hAnsi="Georgia"/>
          <w:b/>
          <w:bCs/>
          <w:sz w:val="36"/>
        </w:rPr>
        <w:t>e.</w:t>
      </w:r>
      <w:r>
        <w:rPr>
          <w:rFonts w:ascii="Georgia" w:hAnsi="Georgia"/>
          <w:b/>
          <w:bCs/>
          <w:sz w:val="36"/>
        </w:rPr>
        <w:t xml:space="preserve"> </w:t>
      </w:r>
      <w:r w:rsidRPr="00241A12">
        <w:rPr>
          <w:rFonts w:ascii="Georgia" w:hAnsi="Georgia"/>
          <w:b/>
          <w:bCs/>
          <w:sz w:val="36"/>
        </w:rPr>
        <w:t>f. 2021-22</w:t>
      </w:r>
    </w:p>
    <w:p w:rsidR="00D4399B" w:rsidRDefault="00D4399B" w:rsidP="00D4399B">
      <w:pPr>
        <w:spacing w:after="240"/>
        <w:jc w:val="center"/>
        <w:rPr>
          <w:rFonts w:ascii="Georgia" w:hAnsi="Georgia"/>
          <w:b/>
          <w:bCs/>
        </w:rPr>
      </w:pPr>
    </w:p>
    <w:p w:rsidR="00D4399B" w:rsidRDefault="00D4399B" w:rsidP="00D4399B">
      <w:pPr>
        <w:spacing w:after="240"/>
        <w:jc w:val="center"/>
        <w:rPr>
          <w:rFonts w:ascii="Georgia" w:hAnsi="Georgia"/>
          <w:b/>
          <w:bCs/>
        </w:rPr>
      </w:pPr>
      <w:r w:rsidRPr="00B93DE9">
        <w:rPr>
          <w:noProof/>
          <w:lang w:bidi="ar-SA"/>
        </w:rPr>
        <w:drawing>
          <wp:inline distT="0" distB="0" distL="0" distR="0">
            <wp:extent cx="1677035" cy="17335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77035" cy="1733550"/>
                    </a:xfrm>
                    <a:prstGeom prst="rect">
                      <a:avLst/>
                    </a:prstGeom>
                    <a:noFill/>
                    <a:ln w="9525">
                      <a:noFill/>
                      <a:miter lim="800000"/>
                      <a:headEnd/>
                      <a:tailEnd/>
                    </a:ln>
                  </pic:spPr>
                </pic:pic>
              </a:graphicData>
            </a:graphic>
          </wp:inline>
        </w:drawing>
      </w:r>
    </w:p>
    <w:p w:rsidR="00D4399B" w:rsidRDefault="00D4399B" w:rsidP="00D4399B">
      <w:pPr>
        <w:spacing w:after="240"/>
        <w:jc w:val="center"/>
        <w:rPr>
          <w:rFonts w:ascii="Georgia" w:hAnsi="Georgia"/>
          <w:b/>
          <w:bCs/>
        </w:rPr>
      </w:pPr>
    </w:p>
    <w:p w:rsidR="001B28C5" w:rsidRDefault="001B28C5" w:rsidP="001B28C5">
      <w:pPr>
        <w:spacing w:after="240"/>
        <w:jc w:val="center"/>
        <w:rPr>
          <w:rFonts w:ascii="Arial Black" w:hAnsi="Arial Black"/>
          <w:bCs/>
          <w:sz w:val="44"/>
        </w:rPr>
      </w:pPr>
      <w:r w:rsidRPr="00241A12">
        <w:rPr>
          <w:rFonts w:ascii="Arial Black" w:hAnsi="Arial Black"/>
          <w:bCs/>
          <w:sz w:val="44"/>
        </w:rPr>
        <w:t>DEPARTMENT OF MATHEMATICS</w:t>
      </w:r>
    </w:p>
    <w:p w:rsidR="001B28C5" w:rsidRPr="00241A12" w:rsidRDefault="001B28C5" w:rsidP="001B28C5">
      <w:pPr>
        <w:pStyle w:val="NoSpacing"/>
        <w:jc w:val="center"/>
        <w:rPr>
          <w:rFonts w:ascii="Arial Black" w:hAnsi="Arial Black"/>
          <w:b/>
          <w:sz w:val="40"/>
        </w:rPr>
      </w:pPr>
      <w:r w:rsidRPr="00241A12">
        <w:rPr>
          <w:rFonts w:ascii="Arial Black" w:hAnsi="Arial Black"/>
          <w:b/>
          <w:sz w:val="40"/>
        </w:rPr>
        <w:t>RAJIV GANDHI UNIVERSITY</w:t>
      </w:r>
    </w:p>
    <w:p w:rsidR="001B28C5" w:rsidRPr="00241A12" w:rsidRDefault="001B28C5" w:rsidP="001B28C5">
      <w:pPr>
        <w:pStyle w:val="NoSpacing"/>
        <w:jc w:val="center"/>
        <w:rPr>
          <w:rFonts w:ascii="Lucida Bright" w:hAnsi="Lucida Bright"/>
          <w:b/>
          <w:sz w:val="32"/>
        </w:rPr>
      </w:pPr>
      <w:r w:rsidRPr="00241A12">
        <w:rPr>
          <w:rFonts w:ascii="Lucida Bright" w:hAnsi="Lucida Bright"/>
          <w:b/>
          <w:sz w:val="32"/>
        </w:rPr>
        <w:t>(A Central University)</w:t>
      </w:r>
    </w:p>
    <w:p w:rsidR="001B28C5" w:rsidRPr="00241A12" w:rsidRDefault="001B28C5" w:rsidP="001B28C5">
      <w:pPr>
        <w:pStyle w:val="NoSpacing"/>
        <w:jc w:val="center"/>
        <w:rPr>
          <w:rFonts w:ascii="Arial Black" w:hAnsi="Arial Black"/>
          <w:b/>
          <w:sz w:val="32"/>
        </w:rPr>
      </w:pPr>
      <w:r w:rsidRPr="00241A12">
        <w:rPr>
          <w:rFonts w:ascii="Arial Black" w:hAnsi="Arial Black"/>
          <w:b/>
          <w:sz w:val="32"/>
        </w:rPr>
        <w:t>RONO HILLS, DOIMUKH,</w:t>
      </w:r>
    </w:p>
    <w:p w:rsidR="00241A12" w:rsidRDefault="001B28C5" w:rsidP="001B28C5">
      <w:pPr>
        <w:spacing w:after="240"/>
        <w:jc w:val="center"/>
        <w:rPr>
          <w:rFonts w:ascii="Arial Black" w:hAnsi="Arial Black"/>
          <w:b/>
          <w:sz w:val="32"/>
        </w:rPr>
      </w:pPr>
      <w:r w:rsidRPr="00241A12">
        <w:rPr>
          <w:rFonts w:ascii="Arial Black" w:hAnsi="Arial Black"/>
          <w:b/>
          <w:sz w:val="32"/>
        </w:rPr>
        <w:t>ARUNACHAL PRADESH</w:t>
      </w:r>
    </w:p>
    <w:p w:rsidR="001B28C5" w:rsidRPr="00241A12" w:rsidRDefault="001B28C5" w:rsidP="001B28C5">
      <w:pPr>
        <w:spacing w:after="240"/>
        <w:jc w:val="center"/>
        <w:rPr>
          <w:rFonts w:ascii="Georgia" w:hAnsi="Georgia"/>
          <w:b/>
          <w:bCs/>
          <w:sz w:val="36"/>
        </w:rPr>
      </w:pPr>
    </w:p>
    <w:p w:rsidR="00D4399B" w:rsidRDefault="00D4399B" w:rsidP="00D4399B">
      <w:pPr>
        <w:spacing w:after="0" w:line="240" w:lineRule="auto"/>
        <w:ind w:left="720"/>
        <w:rPr>
          <w:rFonts w:ascii="Georgia" w:hAnsi="Georgia"/>
          <w:b/>
        </w:rPr>
      </w:pPr>
    </w:p>
    <w:p w:rsidR="007E7CD1" w:rsidRPr="006756BA" w:rsidRDefault="00BB5935" w:rsidP="007A0374">
      <w:pPr>
        <w:spacing w:after="0" w:line="240" w:lineRule="auto"/>
        <w:ind w:left="720"/>
        <w:jc w:val="center"/>
        <w:rPr>
          <w:rFonts w:ascii="Lucida Bright" w:hAnsi="Lucida Bright" w:cs="Times New Roman"/>
          <w:b/>
          <w:bCs/>
          <w:iCs/>
          <w:sz w:val="24"/>
          <w:szCs w:val="26"/>
        </w:rPr>
      </w:pPr>
      <w:r w:rsidRPr="006756BA">
        <w:rPr>
          <w:rFonts w:ascii="Lucida Bright" w:hAnsi="Lucida Bright" w:cs="Times New Roman"/>
          <w:b/>
          <w:bCs/>
          <w:iCs/>
          <w:sz w:val="24"/>
          <w:szCs w:val="26"/>
        </w:rPr>
        <w:t>Pro</w:t>
      </w:r>
      <w:r w:rsidR="007A0374" w:rsidRPr="006756BA">
        <w:rPr>
          <w:rFonts w:ascii="Lucida Bright" w:hAnsi="Lucida Bright" w:cs="Times New Roman"/>
          <w:b/>
          <w:bCs/>
          <w:iCs/>
          <w:sz w:val="24"/>
          <w:szCs w:val="26"/>
        </w:rPr>
        <w:t xml:space="preserve">gramme Specific Outcomes (PSO) </w:t>
      </w:r>
    </w:p>
    <w:p w:rsidR="00EE7F93" w:rsidRDefault="00EE7F93" w:rsidP="00D4399B">
      <w:pPr>
        <w:spacing w:after="0" w:line="240" w:lineRule="auto"/>
        <w:ind w:left="720"/>
        <w:rPr>
          <w:rFonts w:ascii="Times New Roman" w:hAnsi="Times New Roman" w:cs="Times New Roman"/>
          <w:b/>
          <w:bCs/>
          <w:iCs/>
          <w:sz w:val="24"/>
          <w:szCs w:val="26"/>
        </w:rPr>
      </w:pPr>
    </w:p>
    <w:p w:rsidR="00241A12" w:rsidRPr="00C755A2" w:rsidRDefault="009B3633" w:rsidP="00C755A2">
      <w:pPr>
        <w:spacing w:after="0" w:line="240" w:lineRule="auto"/>
        <w:ind w:left="720"/>
        <w:jc w:val="both"/>
        <w:rPr>
          <w:rFonts w:ascii="Lucida Bright" w:hAnsi="Lucida Bright"/>
          <w:bCs/>
          <w:iCs/>
          <w:sz w:val="24"/>
          <w:szCs w:val="24"/>
        </w:rPr>
      </w:pPr>
      <w:r w:rsidRPr="00C755A2">
        <w:rPr>
          <w:rFonts w:ascii="Lucida Bright" w:hAnsi="Lucida Bright" w:cs="Helvetica"/>
          <w:color w:val="000000"/>
          <w:sz w:val="24"/>
          <w:szCs w:val="24"/>
          <w:shd w:val="clear" w:color="auto" w:fill="FFFFFF"/>
        </w:rPr>
        <w:t>To prep</w:t>
      </w:r>
      <w:r w:rsidR="00C0032F" w:rsidRPr="00C755A2">
        <w:rPr>
          <w:rFonts w:ascii="Lucida Bright" w:hAnsi="Lucida Bright" w:cs="Helvetica"/>
          <w:color w:val="000000"/>
          <w:sz w:val="24"/>
          <w:szCs w:val="24"/>
          <w:shd w:val="clear" w:color="auto" w:fill="FFFFFF"/>
        </w:rPr>
        <w:t>are and motivate</w:t>
      </w:r>
      <w:r w:rsidRPr="00C755A2">
        <w:rPr>
          <w:rFonts w:ascii="Lucida Bright" w:hAnsi="Lucida Bright" w:cs="Helvetica"/>
          <w:color w:val="000000"/>
          <w:sz w:val="24"/>
          <w:szCs w:val="24"/>
          <w:shd w:val="clear" w:color="auto" w:fill="FFFFFF"/>
        </w:rPr>
        <w:t xml:space="preserve"> </w:t>
      </w:r>
      <w:r w:rsidR="00C0032F" w:rsidRPr="00C755A2">
        <w:rPr>
          <w:rFonts w:ascii="Lucida Bright" w:hAnsi="Lucida Bright" w:cs="Helvetica"/>
          <w:color w:val="000000"/>
          <w:sz w:val="24"/>
          <w:szCs w:val="24"/>
          <w:shd w:val="clear" w:color="auto" w:fill="FFFFFF"/>
        </w:rPr>
        <w:t xml:space="preserve">graduates towards </w:t>
      </w:r>
      <w:r w:rsidR="00EA6DB3">
        <w:rPr>
          <w:rFonts w:ascii="Lucida Bright" w:hAnsi="Lucida Bright" w:cs="Helvetica"/>
          <w:color w:val="000000"/>
          <w:sz w:val="24"/>
          <w:szCs w:val="24"/>
          <w:shd w:val="clear" w:color="auto" w:fill="FFFFFF"/>
        </w:rPr>
        <w:t>research</w:t>
      </w:r>
      <w:r w:rsidR="00C0032F" w:rsidRPr="00C755A2">
        <w:rPr>
          <w:rFonts w:ascii="Lucida Bright" w:hAnsi="Lucida Bright" w:cs="Helvetica"/>
          <w:color w:val="000000"/>
          <w:sz w:val="24"/>
          <w:szCs w:val="24"/>
          <w:shd w:val="clear" w:color="auto" w:fill="FFFFFF"/>
        </w:rPr>
        <w:t xml:space="preserve"> activities</w:t>
      </w:r>
      <w:r w:rsidRPr="00C755A2">
        <w:rPr>
          <w:rFonts w:ascii="Lucida Bright" w:hAnsi="Lucida Bright" w:cs="Helvetica"/>
          <w:color w:val="000000"/>
          <w:sz w:val="24"/>
          <w:szCs w:val="24"/>
          <w:shd w:val="clear" w:color="auto" w:fill="FFFFFF"/>
        </w:rPr>
        <w:t xml:space="preserve"> </w:t>
      </w:r>
      <w:r w:rsidR="00C755A2">
        <w:rPr>
          <w:rFonts w:ascii="Lucida Bright" w:hAnsi="Lucida Bright" w:cs="Helvetica"/>
          <w:color w:val="000000"/>
          <w:sz w:val="24"/>
          <w:szCs w:val="24"/>
          <w:shd w:val="clear" w:color="auto" w:fill="FFFFFF"/>
        </w:rPr>
        <w:t>to</w:t>
      </w:r>
      <w:r w:rsidRPr="00C755A2">
        <w:rPr>
          <w:rFonts w:ascii="Lucida Bright" w:hAnsi="Lucida Bright" w:cs="Helvetica"/>
          <w:color w:val="000000"/>
          <w:sz w:val="24"/>
          <w:szCs w:val="24"/>
          <w:shd w:val="clear" w:color="auto" w:fill="FFFFFF"/>
        </w:rPr>
        <w:t xml:space="preserve"> work in frontline areas </w:t>
      </w:r>
      <w:r w:rsidR="00EE7F93" w:rsidRPr="00C755A2">
        <w:rPr>
          <w:rFonts w:ascii="Lucida Bright" w:hAnsi="Lucida Bright" w:cs="Helvetica"/>
          <w:color w:val="000000"/>
          <w:sz w:val="24"/>
          <w:szCs w:val="24"/>
          <w:shd w:val="clear" w:color="auto" w:fill="FFFFFF"/>
        </w:rPr>
        <w:t xml:space="preserve">of pure and applied mathematics </w:t>
      </w:r>
      <w:r w:rsidR="00C0032F" w:rsidRPr="00C755A2">
        <w:rPr>
          <w:rFonts w:ascii="Lucida Bright" w:hAnsi="Lucida Bright" w:cs="Helvetica"/>
          <w:color w:val="000000"/>
          <w:sz w:val="24"/>
          <w:szCs w:val="24"/>
          <w:shd w:val="clear" w:color="auto" w:fill="FFFFFF"/>
        </w:rPr>
        <w:t xml:space="preserve">and to </w:t>
      </w:r>
      <w:r w:rsidR="00C755A2" w:rsidRPr="00C755A2">
        <w:rPr>
          <w:rFonts w:ascii="Lucida Bright" w:hAnsi="Lucida Bright" w:cs="Helvetica"/>
          <w:color w:val="000000"/>
          <w:sz w:val="24"/>
          <w:szCs w:val="24"/>
          <w:shd w:val="clear" w:color="auto" w:fill="FFFFFF"/>
        </w:rPr>
        <w:t xml:space="preserve">enhance </w:t>
      </w:r>
      <w:r w:rsidR="00C755A2" w:rsidRPr="00C755A2">
        <w:rPr>
          <w:rFonts w:ascii="Lucida Bright" w:hAnsi="Lucida Bright"/>
          <w:sz w:val="24"/>
          <w:szCs w:val="24"/>
        </w:rPr>
        <w:t>basic skills needed for life-long learning and professional development</w:t>
      </w:r>
      <w:r w:rsidRPr="00C755A2">
        <w:rPr>
          <w:rFonts w:ascii="Lucida Bright" w:hAnsi="Lucida Bright" w:cs="Helvetica"/>
          <w:color w:val="000000"/>
          <w:sz w:val="24"/>
          <w:szCs w:val="24"/>
          <w:shd w:val="clear" w:color="auto" w:fill="FFFFFF"/>
        </w:rPr>
        <w:t xml:space="preserve"> </w:t>
      </w:r>
    </w:p>
    <w:p w:rsidR="00241A12" w:rsidRPr="00C755A2" w:rsidRDefault="00241A12" w:rsidP="00C755A2">
      <w:pPr>
        <w:spacing w:after="0" w:line="240" w:lineRule="auto"/>
        <w:ind w:left="720"/>
        <w:jc w:val="both"/>
        <w:rPr>
          <w:rFonts w:ascii="Lucida Bright" w:hAnsi="Lucida Bright"/>
          <w:bCs/>
          <w:iCs/>
          <w:sz w:val="24"/>
          <w:szCs w:val="24"/>
        </w:rPr>
      </w:pPr>
    </w:p>
    <w:p w:rsidR="001B28C5" w:rsidRDefault="001B28C5" w:rsidP="00D4399B">
      <w:pPr>
        <w:spacing w:after="0" w:line="240" w:lineRule="auto"/>
        <w:ind w:left="720"/>
        <w:rPr>
          <w:rFonts w:ascii="Georgia" w:hAnsi="Georgia"/>
          <w:bCs/>
          <w:iCs/>
          <w:sz w:val="24"/>
          <w:szCs w:val="26"/>
        </w:rPr>
      </w:pPr>
    </w:p>
    <w:p w:rsidR="009B3633" w:rsidRDefault="009B3633" w:rsidP="00D4399B">
      <w:pPr>
        <w:spacing w:after="0" w:line="240" w:lineRule="auto"/>
        <w:ind w:left="720"/>
        <w:rPr>
          <w:rFonts w:ascii="Georgia" w:hAnsi="Georgia"/>
          <w:bCs/>
          <w:iCs/>
          <w:sz w:val="24"/>
          <w:szCs w:val="26"/>
        </w:rPr>
      </w:pPr>
    </w:p>
    <w:p w:rsidR="00241A12" w:rsidRDefault="00241A12" w:rsidP="00D4399B">
      <w:pPr>
        <w:spacing w:after="0" w:line="240" w:lineRule="auto"/>
        <w:ind w:left="720"/>
        <w:rPr>
          <w:rFonts w:ascii="Georgia" w:hAnsi="Georgia"/>
          <w:bCs/>
          <w:iCs/>
          <w:sz w:val="24"/>
          <w:szCs w:val="26"/>
        </w:rPr>
      </w:pPr>
    </w:p>
    <w:p w:rsidR="00B75239" w:rsidRPr="00683EA2" w:rsidRDefault="00D4399B" w:rsidP="00EB2163">
      <w:pPr>
        <w:spacing w:after="0" w:line="240" w:lineRule="auto"/>
        <w:ind w:left="720"/>
        <w:jc w:val="center"/>
        <w:rPr>
          <w:rFonts w:ascii="Consolas" w:hAnsi="Consolas"/>
          <w:b/>
          <w:sz w:val="36"/>
          <w:szCs w:val="28"/>
        </w:rPr>
      </w:pPr>
      <w:r w:rsidRPr="00683EA2">
        <w:rPr>
          <w:rFonts w:ascii="Consolas" w:hAnsi="Consolas"/>
          <w:b/>
          <w:sz w:val="36"/>
          <w:szCs w:val="28"/>
        </w:rPr>
        <w:t>STRUCTURE OF THE SYLLABUS</w:t>
      </w:r>
      <w:r w:rsidR="002A602E">
        <w:rPr>
          <w:rFonts w:ascii="Consolas" w:hAnsi="Consolas"/>
          <w:b/>
          <w:sz w:val="36"/>
          <w:szCs w:val="28"/>
        </w:rPr>
        <w:t xml:space="preserve"> (</w:t>
      </w:r>
      <w:r w:rsidR="002A602E" w:rsidRPr="00683EA2">
        <w:rPr>
          <w:rFonts w:ascii="Consolas" w:hAnsi="Consolas"/>
          <w:b/>
          <w:sz w:val="36"/>
          <w:szCs w:val="28"/>
        </w:rPr>
        <w:t>CBCS</w:t>
      </w:r>
      <w:r w:rsidR="002A602E">
        <w:rPr>
          <w:rFonts w:ascii="Consolas" w:hAnsi="Consolas"/>
          <w:b/>
          <w:sz w:val="36"/>
          <w:szCs w:val="28"/>
        </w:rPr>
        <w:t>)</w:t>
      </w:r>
      <w:r w:rsidRPr="00683EA2">
        <w:rPr>
          <w:rFonts w:ascii="Consolas" w:hAnsi="Consolas"/>
          <w:b/>
          <w:sz w:val="36"/>
          <w:szCs w:val="28"/>
        </w:rPr>
        <w:t xml:space="preserve"> FOR </w:t>
      </w:r>
    </w:p>
    <w:p w:rsidR="001B28C5" w:rsidRPr="00B232D2" w:rsidRDefault="004A45F5" w:rsidP="001B28C5">
      <w:pPr>
        <w:pStyle w:val="NoSpacing"/>
        <w:jc w:val="center"/>
        <w:rPr>
          <w:b/>
          <w:sz w:val="32"/>
        </w:rPr>
      </w:pPr>
      <w:r>
        <w:rPr>
          <w:rFonts w:ascii="Consolas" w:hAnsi="Consolas"/>
          <w:b/>
          <w:sz w:val="36"/>
          <w:szCs w:val="28"/>
        </w:rPr>
        <w:t>Ph</w:t>
      </w:r>
      <w:r w:rsidR="00D4399B" w:rsidRPr="00683EA2">
        <w:rPr>
          <w:rFonts w:ascii="Consolas" w:hAnsi="Consolas"/>
          <w:b/>
          <w:sz w:val="36"/>
          <w:szCs w:val="28"/>
        </w:rPr>
        <w:t>.</w:t>
      </w:r>
      <w:r>
        <w:rPr>
          <w:rFonts w:ascii="Consolas" w:hAnsi="Consolas"/>
          <w:b/>
          <w:sz w:val="36"/>
          <w:szCs w:val="28"/>
        </w:rPr>
        <w:t xml:space="preserve"> D. </w:t>
      </w:r>
      <w:r w:rsidR="00D4399B" w:rsidRPr="00683EA2">
        <w:rPr>
          <w:rFonts w:ascii="Consolas" w:hAnsi="Consolas"/>
          <w:b/>
          <w:sz w:val="36"/>
          <w:szCs w:val="28"/>
        </w:rPr>
        <w:t xml:space="preserve"> PROGRAMME</w:t>
      </w:r>
      <w:r w:rsidR="002A602E">
        <w:rPr>
          <w:rFonts w:ascii="Consolas" w:hAnsi="Consolas"/>
          <w:b/>
          <w:sz w:val="36"/>
          <w:szCs w:val="28"/>
        </w:rPr>
        <w:t xml:space="preserve"> IN MATHEMATICS</w:t>
      </w:r>
    </w:p>
    <w:p w:rsidR="001B28C5" w:rsidRPr="00454309" w:rsidRDefault="001B28C5" w:rsidP="001B28C5">
      <w:pPr>
        <w:pStyle w:val="NoSpacing"/>
        <w:jc w:val="center"/>
        <w:rPr>
          <w:b/>
          <w:sz w:val="36"/>
        </w:rPr>
      </w:pPr>
    </w:p>
    <w:tbl>
      <w:tblPr>
        <w:tblW w:w="11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
        <w:gridCol w:w="1751"/>
        <w:gridCol w:w="2044"/>
        <w:gridCol w:w="1842"/>
        <w:gridCol w:w="1330"/>
        <w:gridCol w:w="1536"/>
        <w:gridCol w:w="1601"/>
      </w:tblGrid>
      <w:tr w:rsidR="001B28C5" w:rsidRPr="00934FEF" w:rsidTr="00C0032F">
        <w:trPr>
          <w:trHeight w:val="235"/>
          <w:jc w:val="center"/>
        </w:trPr>
        <w:tc>
          <w:tcPr>
            <w:tcW w:w="1333" w:type="dxa"/>
            <w:vMerge w:val="restart"/>
            <w:vAlign w:val="center"/>
          </w:tcPr>
          <w:p w:rsidR="001B28C5" w:rsidRPr="00017CB3" w:rsidRDefault="001B28C5" w:rsidP="00C0032F">
            <w:pPr>
              <w:pStyle w:val="ListParagraph"/>
              <w:spacing w:after="0" w:line="240" w:lineRule="auto"/>
              <w:ind w:left="0"/>
              <w:jc w:val="center"/>
              <w:rPr>
                <w:rFonts w:ascii="Consolas" w:hAnsi="Consolas"/>
                <w:b/>
                <w:iCs/>
                <w:sz w:val="24"/>
                <w:szCs w:val="24"/>
              </w:rPr>
            </w:pPr>
            <w:r w:rsidRPr="00017CB3">
              <w:rPr>
                <w:rFonts w:ascii="Consolas" w:hAnsi="Consolas"/>
                <w:b/>
                <w:iCs/>
                <w:sz w:val="24"/>
                <w:szCs w:val="24"/>
              </w:rPr>
              <w:t>Semester</w:t>
            </w:r>
          </w:p>
        </w:tc>
        <w:tc>
          <w:tcPr>
            <w:tcW w:w="1751" w:type="dxa"/>
            <w:vMerge w:val="restart"/>
            <w:vAlign w:val="center"/>
          </w:tcPr>
          <w:p w:rsidR="001B28C5" w:rsidRPr="00017CB3" w:rsidRDefault="001B28C5" w:rsidP="00C0032F">
            <w:pPr>
              <w:pStyle w:val="ListParagraph"/>
              <w:spacing w:after="0" w:line="240" w:lineRule="auto"/>
              <w:ind w:left="0"/>
              <w:jc w:val="center"/>
              <w:rPr>
                <w:rFonts w:ascii="Consolas" w:hAnsi="Consolas"/>
                <w:b/>
                <w:iCs/>
                <w:sz w:val="24"/>
                <w:szCs w:val="24"/>
              </w:rPr>
            </w:pPr>
            <w:r w:rsidRPr="00017CB3">
              <w:rPr>
                <w:rFonts w:ascii="Consolas" w:hAnsi="Consolas"/>
                <w:b/>
                <w:iCs/>
                <w:sz w:val="24"/>
                <w:szCs w:val="24"/>
              </w:rPr>
              <w:t>Paper Code</w:t>
            </w:r>
          </w:p>
        </w:tc>
        <w:tc>
          <w:tcPr>
            <w:tcW w:w="2044" w:type="dxa"/>
            <w:vMerge w:val="restart"/>
            <w:vAlign w:val="center"/>
          </w:tcPr>
          <w:p w:rsidR="001B28C5" w:rsidRPr="00017CB3" w:rsidRDefault="001B28C5" w:rsidP="00C0032F">
            <w:pPr>
              <w:pStyle w:val="ListParagraph"/>
              <w:spacing w:after="0" w:line="240" w:lineRule="auto"/>
              <w:ind w:left="0"/>
              <w:jc w:val="center"/>
              <w:rPr>
                <w:rFonts w:ascii="Consolas" w:hAnsi="Consolas"/>
                <w:b/>
                <w:iCs/>
                <w:sz w:val="24"/>
                <w:szCs w:val="24"/>
              </w:rPr>
            </w:pPr>
            <w:r w:rsidRPr="00017CB3">
              <w:rPr>
                <w:rFonts w:ascii="Consolas" w:hAnsi="Consolas"/>
                <w:b/>
                <w:iCs/>
                <w:sz w:val="24"/>
                <w:szCs w:val="24"/>
              </w:rPr>
              <w:t>Title</w:t>
            </w:r>
          </w:p>
        </w:tc>
        <w:tc>
          <w:tcPr>
            <w:tcW w:w="1842" w:type="dxa"/>
            <w:vMerge w:val="restart"/>
          </w:tcPr>
          <w:p w:rsidR="001B28C5" w:rsidRDefault="001B28C5" w:rsidP="00C0032F">
            <w:pPr>
              <w:pStyle w:val="ListParagraph"/>
              <w:spacing w:after="0" w:line="240" w:lineRule="auto"/>
              <w:ind w:left="0"/>
              <w:jc w:val="center"/>
              <w:rPr>
                <w:rFonts w:ascii="Consolas" w:hAnsi="Consolas"/>
                <w:b/>
                <w:iCs/>
                <w:sz w:val="24"/>
                <w:szCs w:val="24"/>
              </w:rPr>
            </w:pPr>
          </w:p>
          <w:p w:rsidR="001B28C5" w:rsidRPr="00017CB3" w:rsidRDefault="001B28C5" w:rsidP="00C0032F">
            <w:pPr>
              <w:pStyle w:val="ListParagraph"/>
              <w:spacing w:after="0" w:line="240" w:lineRule="auto"/>
              <w:ind w:left="0"/>
              <w:jc w:val="center"/>
              <w:rPr>
                <w:rFonts w:ascii="Consolas" w:hAnsi="Consolas"/>
                <w:b/>
                <w:iCs/>
                <w:sz w:val="24"/>
                <w:szCs w:val="24"/>
              </w:rPr>
            </w:pPr>
            <w:r>
              <w:rPr>
                <w:rFonts w:ascii="Consolas" w:hAnsi="Consolas"/>
                <w:b/>
                <w:iCs/>
                <w:sz w:val="24"/>
                <w:szCs w:val="24"/>
              </w:rPr>
              <w:t>Credits</w:t>
            </w:r>
          </w:p>
        </w:tc>
        <w:tc>
          <w:tcPr>
            <w:tcW w:w="4467" w:type="dxa"/>
            <w:gridSpan w:val="3"/>
          </w:tcPr>
          <w:p w:rsidR="001B28C5" w:rsidRPr="00017CB3" w:rsidRDefault="001B28C5" w:rsidP="00C0032F">
            <w:pPr>
              <w:pStyle w:val="ListParagraph"/>
              <w:spacing w:after="0" w:line="240" w:lineRule="auto"/>
              <w:ind w:left="0"/>
              <w:jc w:val="center"/>
              <w:rPr>
                <w:rFonts w:ascii="Consolas" w:hAnsi="Consolas"/>
                <w:b/>
                <w:iCs/>
                <w:sz w:val="24"/>
                <w:szCs w:val="24"/>
              </w:rPr>
            </w:pPr>
            <w:r w:rsidRPr="00017CB3">
              <w:rPr>
                <w:rFonts w:ascii="Consolas" w:hAnsi="Consolas"/>
                <w:b/>
                <w:iCs/>
                <w:sz w:val="24"/>
                <w:szCs w:val="24"/>
              </w:rPr>
              <w:t>Marks Distribution</w:t>
            </w:r>
          </w:p>
        </w:tc>
      </w:tr>
      <w:tr w:rsidR="001B28C5" w:rsidRPr="00934FEF" w:rsidTr="00C0032F">
        <w:trPr>
          <w:trHeight w:val="235"/>
          <w:jc w:val="center"/>
        </w:trPr>
        <w:tc>
          <w:tcPr>
            <w:tcW w:w="1333" w:type="dxa"/>
            <w:vMerge/>
            <w:vAlign w:val="center"/>
          </w:tcPr>
          <w:p w:rsidR="001B28C5" w:rsidRPr="00017CB3" w:rsidRDefault="001B28C5" w:rsidP="00C0032F">
            <w:pPr>
              <w:pStyle w:val="ListParagraph"/>
              <w:spacing w:after="0" w:line="240" w:lineRule="auto"/>
              <w:ind w:left="0"/>
              <w:jc w:val="center"/>
              <w:rPr>
                <w:rFonts w:ascii="Consolas" w:hAnsi="Consolas"/>
                <w:b/>
                <w:iCs/>
                <w:sz w:val="24"/>
                <w:szCs w:val="24"/>
              </w:rPr>
            </w:pPr>
          </w:p>
        </w:tc>
        <w:tc>
          <w:tcPr>
            <w:tcW w:w="1751" w:type="dxa"/>
            <w:vMerge/>
            <w:vAlign w:val="center"/>
          </w:tcPr>
          <w:p w:rsidR="001B28C5" w:rsidRPr="00017CB3" w:rsidRDefault="001B28C5" w:rsidP="00C0032F">
            <w:pPr>
              <w:pStyle w:val="ListParagraph"/>
              <w:spacing w:after="0" w:line="240" w:lineRule="auto"/>
              <w:ind w:left="0"/>
              <w:jc w:val="center"/>
              <w:rPr>
                <w:rFonts w:ascii="Consolas" w:hAnsi="Consolas"/>
                <w:b/>
                <w:iCs/>
                <w:sz w:val="24"/>
                <w:szCs w:val="24"/>
              </w:rPr>
            </w:pPr>
          </w:p>
        </w:tc>
        <w:tc>
          <w:tcPr>
            <w:tcW w:w="2044" w:type="dxa"/>
            <w:vMerge/>
            <w:vAlign w:val="center"/>
          </w:tcPr>
          <w:p w:rsidR="001B28C5" w:rsidRPr="00017CB3" w:rsidRDefault="001B28C5" w:rsidP="00C0032F">
            <w:pPr>
              <w:pStyle w:val="ListParagraph"/>
              <w:spacing w:after="0" w:line="240" w:lineRule="auto"/>
              <w:ind w:left="0"/>
              <w:jc w:val="center"/>
              <w:rPr>
                <w:rFonts w:ascii="Consolas" w:hAnsi="Consolas"/>
                <w:b/>
                <w:iCs/>
                <w:sz w:val="24"/>
                <w:szCs w:val="24"/>
              </w:rPr>
            </w:pPr>
          </w:p>
        </w:tc>
        <w:tc>
          <w:tcPr>
            <w:tcW w:w="1842" w:type="dxa"/>
            <w:vMerge/>
          </w:tcPr>
          <w:p w:rsidR="001B28C5" w:rsidRDefault="001B28C5" w:rsidP="00C0032F">
            <w:pPr>
              <w:pStyle w:val="ListParagraph"/>
              <w:spacing w:after="0" w:line="240" w:lineRule="auto"/>
              <w:ind w:left="0"/>
              <w:jc w:val="center"/>
              <w:rPr>
                <w:rFonts w:ascii="Consolas" w:hAnsi="Consolas"/>
                <w:b/>
                <w:iCs/>
                <w:sz w:val="24"/>
                <w:szCs w:val="24"/>
              </w:rPr>
            </w:pPr>
          </w:p>
        </w:tc>
        <w:tc>
          <w:tcPr>
            <w:tcW w:w="1330" w:type="dxa"/>
          </w:tcPr>
          <w:p w:rsidR="001B28C5" w:rsidRPr="00017CB3" w:rsidRDefault="001B28C5" w:rsidP="00C0032F">
            <w:pPr>
              <w:pStyle w:val="ListParagraph"/>
              <w:spacing w:after="0" w:line="240" w:lineRule="auto"/>
              <w:ind w:left="0"/>
              <w:jc w:val="center"/>
              <w:rPr>
                <w:rFonts w:ascii="Consolas" w:hAnsi="Consolas"/>
                <w:b/>
                <w:iCs/>
                <w:sz w:val="24"/>
                <w:szCs w:val="24"/>
              </w:rPr>
            </w:pPr>
            <w:r>
              <w:rPr>
                <w:rFonts w:ascii="Consolas" w:hAnsi="Consolas"/>
                <w:b/>
                <w:iCs/>
                <w:sz w:val="24"/>
                <w:szCs w:val="24"/>
              </w:rPr>
              <w:t>End Semester</w:t>
            </w:r>
          </w:p>
        </w:tc>
        <w:tc>
          <w:tcPr>
            <w:tcW w:w="1536" w:type="dxa"/>
          </w:tcPr>
          <w:p w:rsidR="001B28C5" w:rsidRDefault="001B28C5" w:rsidP="00C0032F">
            <w:pPr>
              <w:pStyle w:val="ListParagraph"/>
              <w:spacing w:after="0" w:line="240" w:lineRule="auto"/>
              <w:ind w:left="0"/>
              <w:jc w:val="center"/>
              <w:rPr>
                <w:rFonts w:ascii="Consolas" w:hAnsi="Consolas"/>
                <w:b/>
                <w:iCs/>
                <w:sz w:val="24"/>
                <w:szCs w:val="24"/>
              </w:rPr>
            </w:pPr>
            <w:r>
              <w:rPr>
                <w:rFonts w:ascii="Consolas" w:hAnsi="Consolas"/>
                <w:b/>
                <w:iCs/>
                <w:sz w:val="24"/>
                <w:szCs w:val="24"/>
              </w:rPr>
              <w:t>Internal Assessment</w:t>
            </w:r>
          </w:p>
        </w:tc>
        <w:tc>
          <w:tcPr>
            <w:tcW w:w="1601" w:type="dxa"/>
          </w:tcPr>
          <w:p w:rsidR="001B28C5" w:rsidRPr="00017CB3" w:rsidRDefault="001B28C5" w:rsidP="00C0032F">
            <w:pPr>
              <w:pStyle w:val="ListParagraph"/>
              <w:spacing w:after="0" w:line="240" w:lineRule="auto"/>
              <w:ind w:left="0"/>
              <w:jc w:val="center"/>
              <w:rPr>
                <w:rFonts w:ascii="Consolas" w:hAnsi="Consolas"/>
                <w:b/>
                <w:iCs/>
                <w:sz w:val="24"/>
                <w:szCs w:val="24"/>
              </w:rPr>
            </w:pPr>
            <w:r>
              <w:rPr>
                <w:rFonts w:ascii="Consolas" w:hAnsi="Consolas"/>
                <w:b/>
                <w:iCs/>
                <w:sz w:val="24"/>
                <w:szCs w:val="24"/>
              </w:rPr>
              <w:t>Total Marks</w:t>
            </w:r>
          </w:p>
        </w:tc>
      </w:tr>
      <w:tr w:rsidR="001B28C5" w:rsidRPr="00934FEF" w:rsidTr="00C0032F">
        <w:trPr>
          <w:trHeight w:val="251"/>
          <w:jc w:val="center"/>
        </w:trPr>
        <w:tc>
          <w:tcPr>
            <w:tcW w:w="1333" w:type="dxa"/>
            <w:vMerge w:val="restart"/>
            <w:vAlign w:val="center"/>
          </w:tcPr>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r w:rsidRPr="00797670">
              <w:rPr>
                <w:rFonts w:ascii="Times New Roman" w:hAnsi="Times New Roman" w:cs="Times New Roman"/>
                <w:b/>
                <w:iCs/>
                <w:sz w:val="24"/>
                <w:szCs w:val="24"/>
              </w:rPr>
              <w:t>Semester</w:t>
            </w:r>
            <w:r>
              <w:rPr>
                <w:rFonts w:ascii="Times New Roman" w:hAnsi="Times New Roman" w:cs="Times New Roman"/>
                <w:b/>
                <w:iCs/>
                <w:sz w:val="24"/>
                <w:szCs w:val="24"/>
              </w:rPr>
              <w:t>-I</w:t>
            </w:r>
          </w:p>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tc>
        <w:tc>
          <w:tcPr>
            <w:tcW w:w="1751" w:type="dxa"/>
            <w:vAlign w:val="center"/>
          </w:tcPr>
          <w:p w:rsidR="001B28C5" w:rsidRPr="00A04390" w:rsidRDefault="001B28C5" w:rsidP="00AA2BAC">
            <w:pPr>
              <w:pStyle w:val="ListParagraph"/>
              <w:spacing w:after="0" w:line="240" w:lineRule="auto"/>
              <w:ind w:left="0"/>
              <w:jc w:val="center"/>
              <w:rPr>
                <w:rFonts w:ascii="Times New Roman" w:hAnsi="Times New Roman" w:cs="Times New Roman"/>
                <w:bCs/>
                <w:iCs/>
                <w:sz w:val="24"/>
                <w:szCs w:val="24"/>
              </w:rPr>
            </w:pPr>
            <w:r w:rsidRPr="00A04390">
              <w:rPr>
                <w:rFonts w:ascii="Times New Roman" w:hAnsi="Times New Roman" w:cs="Times New Roman"/>
                <w:bCs/>
                <w:sz w:val="24"/>
                <w:szCs w:val="24"/>
              </w:rPr>
              <w:t>MTH</w:t>
            </w:r>
            <w:r w:rsidRPr="00A04390">
              <w:rPr>
                <w:rFonts w:ascii="Times New Roman" w:hAnsi="Times New Roman" w:cs="Times New Roman"/>
                <w:iCs/>
                <w:sz w:val="24"/>
                <w:szCs w:val="24"/>
              </w:rPr>
              <w:t>–</w:t>
            </w:r>
            <w:r w:rsidR="00895B30">
              <w:rPr>
                <w:rFonts w:ascii="Times New Roman" w:hAnsi="Times New Roman" w:cs="Times New Roman"/>
                <w:bCs/>
                <w:sz w:val="24"/>
                <w:szCs w:val="24"/>
              </w:rPr>
              <w:t>7</w:t>
            </w:r>
            <w:r w:rsidR="00AA2BAC">
              <w:rPr>
                <w:rFonts w:ascii="Times New Roman" w:hAnsi="Times New Roman" w:cs="Times New Roman"/>
                <w:bCs/>
                <w:sz w:val="24"/>
                <w:szCs w:val="24"/>
              </w:rPr>
              <w:t>1</w:t>
            </w:r>
            <w:r w:rsidRPr="00A04390">
              <w:rPr>
                <w:rFonts w:ascii="Times New Roman" w:hAnsi="Times New Roman" w:cs="Times New Roman"/>
                <w:bCs/>
                <w:sz w:val="24"/>
                <w:szCs w:val="24"/>
              </w:rPr>
              <w:t>1</w:t>
            </w:r>
            <w:r w:rsidR="00AA2BAC">
              <w:rPr>
                <w:rFonts w:ascii="Times New Roman" w:hAnsi="Times New Roman" w:cs="Times New Roman"/>
                <w:bCs/>
                <w:sz w:val="24"/>
                <w:szCs w:val="24"/>
              </w:rPr>
              <w:t>(C)</w:t>
            </w:r>
          </w:p>
        </w:tc>
        <w:tc>
          <w:tcPr>
            <w:tcW w:w="2044" w:type="dxa"/>
            <w:vAlign w:val="center"/>
          </w:tcPr>
          <w:p w:rsidR="001B28C5" w:rsidRPr="00A04390" w:rsidRDefault="001B28C5" w:rsidP="00C0032F">
            <w:pPr>
              <w:pStyle w:val="ListParagraph"/>
              <w:spacing w:after="0" w:line="240" w:lineRule="auto"/>
              <w:ind w:left="0"/>
              <w:rPr>
                <w:rFonts w:ascii="Times New Roman" w:hAnsi="Times New Roman" w:cs="Times New Roman"/>
                <w:iCs/>
                <w:sz w:val="24"/>
                <w:szCs w:val="24"/>
              </w:rPr>
            </w:pPr>
            <w:r w:rsidRPr="00A04390">
              <w:rPr>
                <w:rFonts w:ascii="Times New Roman" w:hAnsi="Times New Roman" w:cs="Times New Roman"/>
                <w:bCs/>
                <w:iCs/>
                <w:sz w:val="24"/>
                <w:szCs w:val="24"/>
              </w:rPr>
              <w:t>Research Methodology</w:t>
            </w:r>
          </w:p>
        </w:tc>
        <w:tc>
          <w:tcPr>
            <w:tcW w:w="1842" w:type="dxa"/>
            <w:vAlign w:val="center"/>
          </w:tcPr>
          <w:p w:rsidR="001B28C5" w:rsidRDefault="001B28C5" w:rsidP="00C0032F">
            <w:pPr>
              <w:pStyle w:val="ListParagraph"/>
              <w:spacing w:after="0" w:line="240" w:lineRule="auto"/>
              <w:ind w:left="0"/>
              <w:jc w:val="center"/>
              <w:rPr>
                <w:rFonts w:ascii="Times New Roman" w:hAnsi="Times New Roman" w:cs="Times New Roman"/>
                <w:b/>
                <w:bCs/>
                <w:iCs/>
                <w:sz w:val="24"/>
                <w:szCs w:val="24"/>
              </w:rPr>
            </w:pPr>
            <w:r w:rsidRPr="00B664C6">
              <w:rPr>
                <w:rFonts w:ascii="Times New Roman" w:hAnsi="Times New Roman" w:cs="Times New Roman"/>
                <w:b/>
                <w:bCs/>
                <w:iCs/>
                <w:sz w:val="24"/>
                <w:szCs w:val="24"/>
              </w:rPr>
              <w:t>04</w:t>
            </w:r>
          </w:p>
          <w:p w:rsidR="001B28C5" w:rsidRPr="00396DEF" w:rsidRDefault="001B28C5" w:rsidP="00C0032F">
            <w:pPr>
              <w:pStyle w:val="ListParagraph"/>
              <w:spacing w:after="0" w:line="240" w:lineRule="auto"/>
              <w:ind w:left="0"/>
              <w:jc w:val="center"/>
              <w:rPr>
                <w:rFonts w:ascii="Times New Roman" w:hAnsi="Times New Roman" w:cs="Times New Roman"/>
                <w:bCs/>
                <w:iCs/>
                <w:sz w:val="24"/>
                <w:szCs w:val="24"/>
              </w:rPr>
            </w:pPr>
            <w:r w:rsidRPr="00396DEF">
              <w:rPr>
                <w:rFonts w:ascii="Times New Roman" w:hAnsi="Times New Roman" w:cs="Times New Roman"/>
                <w:bCs/>
                <w:iCs/>
                <w:sz w:val="24"/>
                <w:szCs w:val="24"/>
              </w:rPr>
              <w:t>(L-4, T-0, P-0)</w:t>
            </w:r>
          </w:p>
        </w:tc>
        <w:tc>
          <w:tcPr>
            <w:tcW w:w="1330" w:type="dxa"/>
            <w:vAlign w:val="center"/>
          </w:tcPr>
          <w:p w:rsidR="001B28C5" w:rsidRPr="00694256" w:rsidRDefault="001B28C5" w:rsidP="00C0032F">
            <w:pPr>
              <w:pStyle w:val="ListParagraph"/>
              <w:spacing w:after="0" w:line="240" w:lineRule="auto"/>
              <w:ind w:left="0"/>
              <w:jc w:val="center"/>
              <w:rPr>
                <w:rFonts w:ascii="Times New Roman" w:hAnsi="Times New Roman" w:cs="Times New Roman"/>
                <w:b/>
                <w:bCs/>
                <w:sz w:val="24"/>
                <w:szCs w:val="24"/>
              </w:rPr>
            </w:pPr>
            <w:r w:rsidRPr="00694256">
              <w:rPr>
                <w:rFonts w:ascii="Times New Roman" w:hAnsi="Times New Roman" w:cs="Times New Roman"/>
                <w:b/>
                <w:bCs/>
                <w:sz w:val="24"/>
                <w:szCs w:val="24"/>
              </w:rPr>
              <w:t>80</w:t>
            </w:r>
          </w:p>
        </w:tc>
        <w:tc>
          <w:tcPr>
            <w:tcW w:w="1536" w:type="dxa"/>
            <w:vAlign w:val="center"/>
          </w:tcPr>
          <w:p w:rsidR="001B28C5" w:rsidRPr="00694256" w:rsidRDefault="001B28C5" w:rsidP="00C0032F">
            <w:pPr>
              <w:pStyle w:val="ListParagraph"/>
              <w:spacing w:after="0" w:line="240" w:lineRule="auto"/>
              <w:ind w:left="0"/>
              <w:jc w:val="center"/>
              <w:rPr>
                <w:rFonts w:ascii="Times New Roman" w:hAnsi="Times New Roman" w:cs="Times New Roman"/>
                <w:b/>
                <w:bCs/>
                <w:iCs/>
                <w:sz w:val="24"/>
                <w:szCs w:val="24"/>
              </w:rPr>
            </w:pPr>
            <w:r w:rsidRPr="00694256">
              <w:rPr>
                <w:rFonts w:ascii="Times New Roman" w:hAnsi="Times New Roman" w:cs="Times New Roman"/>
                <w:b/>
                <w:bCs/>
                <w:iCs/>
                <w:sz w:val="24"/>
                <w:szCs w:val="24"/>
              </w:rPr>
              <w:t>20</w:t>
            </w:r>
          </w:p>
        </w:tc>
        <w:tc>
          <w:tcPr>
            <w:tcW w:w="1601" w:type="dxa"/>
            <w:vAlign w:val="center"/>
          </w:tcPr>
          <w:p w:rsidR="001B28C5" w:rsidRPr="000C0709" w:rsidRDefault="001B28C5" w:rsidP="00C0032F">
            <w:pPr>
              <w:pStyle w:val="ListParagraph"/>
              <w:spacing w:after="0" w:line="240" w:lineRule="auto"/>
              <w:ind w:left="0"/>
              <w:jc w:val="center"/>
              <w:rPr>
                <w:rFonts w:ascii="Times New Roman" w:hAnsi="Times New Roman" w:cs="Times New Roman"/>
                <w:bCs/>
                <w:iCs/>
                <w:sz w:val="24"/>
                <w:szCs w:val="24"/>
              </w:rPr>
            </w:pPr>
            <w:r w:rsidRPr="000C0709">
              <w:rPr>
                <w:rFonts w:ascii="Times New Roman" w:hAnsi="Times New Roman" w:cs="Times New Roman"/>
                <w:bCs/>
                <w:iCs/>
                <w:sz w:val="24"/>
                <w:szCs w:val="24"/>
              </w:rPr>
              <w:t>100</w:t>
            </w:r>
          </w:p>
        </w:tc>
      </w:tr>
      <w:tr w:rsidR="001B28C5" w:rsidRPr="00934FEF" w:rsidTr="00C0032F">
        <w:trPr>
          <w:trHeight w:val="251"/>
          <w:jc w:val="center"/>
        </w:trPr>
        <w:tc>
          <w:tcPr>
            <w:tcW w:w="1333" w:type="dxa"/>
            <w:vMerge/>
            <w:vAlign w:val="center"/>
          </w:tcPr>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tc>
        <w:tc>
          <w:tcPr>
            <w:tcW w:w="1751" w:type="dxa"/>
            <w:vAlign w:val="center"/>
          </w:tcPr>
          <w:p w:rsidR="001B28C5" w:rsidRPr="00A04390" w:rsidRDefault="00AA2BAC" w:rsidP="00AA2BAC">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M</w:t>
            </w:r>
            <w:r w:rsidR="001B28C5" w:rsidRPr="00A04390">
              <w:rPr>
                <w:rFonts w:ascii="Times New Roman" w:hAnsi="Times New Roman" w:cs="Times New Roman"/>
                <w:bCs/>
                <w:sz w:val="24"/>
                <w:szCs w:val="24"/>
              </w:rPr>
              <w:t>TH-</w:t>
            </w:r>
            <w:r w:rsidR="00895B30">
              <w:rPr>
                <w:rFonts w:ascii="Times New Roman" w:hAnsi="Times New Roman" w:cs="Times New Roman"/>
                <w:bCs/>
                <w:sz w:val="24"/>
                <w:szCs w:val="24"/>
              </w:rPr>
              <w:t>7</w:t>
            </w:r>
            <w:r>
              <w:rPr>
                <w:rFonts w:ascii="Times New Roman" w:hAnsi="Times New Roman" w:cs="Times New Roman"/>
                <w:bCs/>
                <w:sz w:val="24"/>
                <w:szCs w:val="24"/>
              </w:rPr>
              <w:t>1</w:t>
            </w:r>
            <w:r w:rsidR="001B28C5" w:rsidRPr="00A04390">
              <w:rPr>
                <w:rFonts w:ascii="Times New Roman" w:hAnsi="Times New Roman" w:cs="Times New Roman"/>
                <w:bCs/>
                <w:sz w:val="24"/>
                <w:szCs w:val="24"/>
              </w:rPr>
              <w:t>2</w:t>
            </w:r>
            <w:r>
              <w:rPr>
                <w:rFonts w:ascii="Times New Roman" w:hAnsi="Times New Roman" w:cs="Times New Roman"/>
                <w:bCs/>
                <w:sz w:val="24"/>
                <w:szCs w:val="24"/>
              </w:rPr>
              <w:t>(C)</w:t>
            </w:r>
          </w:p>
        </w:tc>
        <w:tc>
          <w:tcPr>
            <w:tcW w:w="2044" w:type="dxa"/>
            <w:vAlign w:val="center"/>
          </w:tcPr>
          <w:p w:rsidR="001B28C5" w:rsidRPr="00A04390" w:rsidRDefault="001B28C5" w:rsidP="00C0032F">
            <w:pPr>
              <w:pStyle w:val="ListParagraph"/>
              <w:spacing w:after="0" w:line="240" w:lineRule="auto"/>
              <w:ind w:left="0"/>
              <w:rPr>
                <w:rFonts w:ascii="Times New Roman" w:hAnsi="Times New Roman" w:cs="Times New Roman"/>
                <w:bCs/>
                <w:iCs/>
                <w:sz w:val="24"/>
                <w:szCs w:val="24"/>
              </w:rPr>
            </w:pPr>
            <w:r w:rsidRPr="00A04390">
              <w:rPr>
                <w:rFonts w:ascii="Times New Roman" w:hAnsi="Times New Roman" w:cs="Times New Roman"/>
                <w:bCs/>
                <w:iCs/>
                <w:sz w:val="24"/>
                <w:szCs w:val="24"/>
              </w:rPr>
              <w:t>Research and Publication Ethics</w:t>
            </w:r>
          </w:p>
        </w:tc>
        <w:tc>
          <w:tcPr>
            <w:tcW w:w="1842" w:type="dxa"/>
            <w:vAlign w:val="center"/>
          </w:tcPr>
          <w:p w:rsidR="001B28C5" w:rsidRDefault="001B28C5" w:rsidP="00C0032F">
            <w:pPr>
              <w:pStyle w:val="ListParagraph"/>
              <w:spacing w:after="0" w:line="240" w:lineRule="auto"/>
              <w:ind w:left="0"/>
              <w:jc w:val="center"/>
              <w:rPr>
                <w:rFonts w:ascii="Times New Roman" w:hAnsi="Times New Roman" w:cs="Times New Roman"/>
                <w:b/>
                <w:bCs/>
                <w:iCs/>
                <w:sz w:val="24"/>
                <w:szCs w:val="24"/>
              </w:rPr>
            </w:pPr>
            <w:r w:rsidRPr="00B664C6">
              <w:rPr>
                <w:rFonts w:ascii="Times New Roman" w:hAnsi="Times New Roman" w:cs="Times New Roman"/>
                <w:b/>
                <w:bCs/>
                <w:iCs/>
                <w:sz w:val="24"/>
                <w:szCs w:val="24"/>
              </w:rPr>
              <w:t>02</w:t>
            </w:r>
          </w:p>
          <w:p w:rsidR="001B28C5" w:rsidRPr="00396DEF" w:rsidRDefault="001B28C5" w:rsidP="00C0032F">
            <w:pPr>
              <w:pStyle w:val="ListParagraph"/>
              <w:spacing w:after="0" w:line="240" w:lineRule="auto"/>
              <w:ind w:left="0"/>
              <w:jc w:val="center"/>
              <w:rPr>
                <w:rFonts w:ascii="Times New Roman" w:hAnsi="Times New Roman" w:cs="Times New Roman"/>
                <w:bCs/>
                <w:iCs/>
                <w:sz w:val="24"/>
                <w:szCs w:val="24"/>
              </w:rPr>
            </w:pPr>
            <w:r w:rsidRPr="00396DEF">
              <w:rPr>
                <w:rFonts w:ascii="Times New Roman" w:hAnsi="Times New Roman" w:cs="Times New Roman"/>
                <w:bCs/>
                <w:iCs/>
                <w:sz w:val="24"/>
                <w:szCs w:val="24"/>
              </w:rPr>
              <w:t>(L-1, T-0, P-1)</w:t>
            </w:r>
          </w:p>
        </w:tc>
        <w:tc>
          <w:tcPr>
            <w:tcW w:w="1330" w:type="dxa"/>
            <w:vAlign w:val="center"/>
          </w:tcPr>
          <w:p w:rsidR="001B28C5" w:rsidRPr="00694256" w:rsidRDefault="001B28C5" w:rsidP="00C0032F">
            <w:pPr>
              <w:pStyle w:val="ListParagraph"/>
              <w:spacing w:after="0" w:line="240" w:lineRule="auto"/>
              <w:ind w:left="0"/>
              <w:jc w:val="center"/>
              <w:rPr>
                <w:rFonts w:ascii="Times New Roman" w:hAnsi="Times New Roman" w:cs="Times New Roman"/>
                <w:b/>
                <w:bCs/>
                <w:iCs/>
                <w:sz w:val="24"/>
                <w:szCs w:val="24"/>
              </w:rPr>
            </w:pPr>
            <w:r w:rsidRPr="00694256">
              <w:rPr>
                <w:rFonts w:ascii="Times New Roman" w:hAnsi="Times New Roman" w:cs="Times New Roman"/>
                <w:b/>
                <w:bCs/>
                <w:iCs/>
                <w:sz w:val="24"/>
                <w:szCs w:val="24"/>
              </w:rPr>
              <w:t>25</w:t>
            </w:r>
          </w:p>
        </w:tc>
        <w:tc>
          <w:tcPr>
            <w:tcW w:w="1536" w:type="dxa"/>
            <w:vAlign w:val="center"/>
          </w:tcPr>
          <w:p w:rsidR="001B28C5" w:rsidRPr="00694256" w:rsidRDefault="001B28C5" w:rsidP="00C0032F">
            <w:pPr>
              <w:pStyle w:val="ListParagraph"/>
              <w:spacing w:after="0" w:line="240" w:lineRule="auto"/>
              <w:ind w:left="0"/>
              <w:jc w:val="center"/>
              <w:rPr>
                <w:rFonts w:ascii="Times New Roman" w:hAnsi="Times New Roman" w:cs="Times New Roman"/>
                <w:b/>
                <w:bCs/>
                <w:iCs/>
                <w:sz w:val="24"/>
                <w:szCs w:val="24"/>
              </w:rPr>
            </w:pPr>
            <w:r w:rsidRPr="00694256">
              <w:rPr>
                <w:rFonts w:ascii="Times New Roman" w:hAnsi="Times New Roman" w:cs="Times New Roman"/>
                <w:b/>
                <w:bCs/>
                <w:iCs/>
                <w:sz w:val="24"/>
                <w:szCs w:val="24"/>
              </w:rPr>
              <w:t>25</w:t>
            </w:r>
          </w:p>
        </w:tc>
        <w:tc>
          <w:tcPr>
            <w:tcW w:w="1601" w:type="dxa"/>
            <w:vAlign w:val="center"/>
          </w:tcPr>
          <w:p w:rsidR="001B28C5" w:rsidRPr="000C0709" w:rsidRDefault="001B28C5" w:rsidP="00C0032F">
            <w:pPr>
              <w:pStyle w:val="ListParagraph"/>
              <w:spacing w:after="0" w:line="240" w:lineRule="auto"/>
              <w:ind w:left="0"/>
              <w:jc w:val="center"/>
              <w:rPr>
                <w:rFonts w:ascii="Times New Roman" w:hAnsi="Times New Roman" w:cs="Times New Roman"/>
                <w:bCs/>
                <w:iCs/>
                <w:sz w:val="24"/>
                <w:szCs w:val="24"/>
              </w:rPr>
            </w:pPr>
            <w:r w:rsidRPr="000C0709">
              <w:rPr>
                <w:rFonts w:ascii="Times New Roman" w:hAnsi="Times New Roman" w:cs="Times New Roman"/>
                <w:bCs/>
                <w:iCs/>
                <w:sz w:val="24"/>
                <w:szCs w:val="24"/>
              </w:rPr>
              <w:t>50</w:t>
            </w:r>
          </w:p>
        </w:tc>
      </w:tr>
      <w:tr w:rsidR="001B28C5" w:rsidRPr="00934FEF" w:rsidTr="00C0032F">
        <w:trPr>
          <w:trHeight w:val="135"/>
          <w:jc w:val="center"/>
        </w:trPr>
        <w:tc>
          <w:tcPr>
            <w:tcW w:w="1333" w:type="dxa"/>
            <w:vMerge/>
            <w:vAlign w:val="center"/>
          </w:tcPr>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tc>
        <w:tc>
          <w:tcPr>
            <w:tcW w:w="1751" w:type="dxa"/>
            <w:vAlign w:val="center"/>
          </w:tcPr>
          <w:p w:rsidR="001B28C5" w:rsidRDefault="00AA2BAC" w:rsidP="00C0032F">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M</w:t>
            </w:r>
            <w:r w:rsidR="001B28C5" w:rsidRPr="00A04390">
              <w:rPr>
                <w:rFonts w:ascii="Times New Roman" w:hAnsi="Times New Roman" w:cs="Times New Roman"/>
                <w:bCs/>
                <w:sz w:val="24"/>
                <w:szCs w:val="24"/>
              </w:rPr>
              <w:t>TH</w:t>
            </w:r>
            <w:r w:rsidR="001B28C5" w:rsidRPr="00A04390">
              <w:rPr>
                <w:rFonts w:ascii="Times New Roman" w:hAnsi="Times New Roman" w:cs="Times New Roman"/>
                <w:iCs/>
                <w:sz w:val="24"/>
                <w:szCs w:val="24"/>
              </w:rPr>
              <w:t>–</w:t>
            </w:r>
            <w:r w:rsidR="00895B30">
              <w:rPr>
                <w:rFonts w:ascii="Times New Roman" w:hAnsi="Times New Roman" w:cs="Times New Roman"/>
                <w:bCs/>
                <w:sz w:val="24"/>
                <w:szCs w:val="24"/>
              </w:rPr>
              <w:t>7</w:t>
            </w:r>
            <w:r>
              <w:rPr>
                <w:rFonts w:ascii="Times New Roman" w:hAnsi="Times New Roman" w:cs="Times New Roman"/>
                <w:bCs/>
                <w:sz w:val="24"/>
                <w:szCs w:val="24"/>
              </w:rPr>
              <w:t>2</w:t>
            </w:r>
            <w:r w:rsidR="001B28C5">
              <w:rPr>
                <w:rFonts w:ascii="Times New Roman" w:hAnsi="Times New Roman" w:cs="Times New Roman"/>
                <w:bCs/>
                <w:sz w:val="24"/>
                <w:szCs w:val="24"/>
              </w:rPr>
              <w:t>X</w:t>
            </w:r>
            <w:r>
              <w:rPr>
                <w:rFonts w:ascii="Times New Roman" w:hAnsi="Times New Roman" w:cs="Times New Roman"/>
                <w:bCs/>
                <w:sz w:val="24"/>
                <w:szCs w:val="24"/>
              </w:rPr>
              <w:t>(O)</w:t>
            </w:r>
          </w:p>
          <w:p w:rsidR="001B28C5" w:rsidRPr="00D24BCC" w:rsidRDefault="001B28C5" w:rsidP="00C0032F">
            <w:pPr>
              <w:pStyle w:val="ListParagraph"/>
              <w:spacing w:after="0" w:line="240" w:lineRule="auto"/>
              <w:ind w:left="0"/>
              <w:jc w:val="center"/>
              <w:rPr>
                <w:rFonts w:ascii="Times New Roman" w:hAnsi="Times New Roman" w:cs="Times New Roman"/>
                <w:b/>
                <w:bCs/>
                <w:sz w:val="24"/>
                <w:szCs w:val="24"/>
              </w:rPr>
            </w:pPr>
            <w:r w:rsidRPr="00D24BCC">
              <w:rPr>
                <w:rFonts w:ascii="Times New Roman" w:hAnsi="Times New Roman" w:cs="Times New Roman"/>
                <w:b/>
                <w:bCs/>
                <w:sz w:val="24"/>
                <w:szCs w:val="24"/>
              </w:rPr>
              <w:t>(Open Choice)</w:t>
            </w:r>
          </w:p>
        </w:tc>
        <w:tc>
          <w:tcPr>
            <w:tcW w:w="2044" w:type="dxa"/>
            <w:vAlign w:val="center"/>
          </w:tcPr>
          <w:p w:rsidR="001B28C5" w:rsidRPr="00A04390" w:rsidRDefault="001B28C5" w:rsidP="00C0032F">
            <w:pPr>
              <w:pStyle w:val="ListParagraph"/>
              <w:spacing w:after="0" w:line="240" w:lineRule="auto"/>
              <w:ind w:left="0"/>
              <w:rPr>
                <w:rFonts w:ascii="Times New Roman" w:hAnsi="Times New Roman" w:cs="Times New Roman"/>
                <w:bCs/>
                <w:iCs/>
                <w:sz w:val="24"/>
                <w:szCs w:val="24"/>
              </w:rPr>
            </w:pPr>
            <w:r w:rsidRPr="00A04390">
              <w:rPr>
                <w:rFonts w:ascii="Times New Roman" w:hAnsi="Times New Roman" w:cs="Times New Roman"/>
                <w:bCs/>
                <w:sz w:val="24"/>
                <w:szCs w:val="24"/>
              </w:rPr>
              <w:t>Elective-I</w:t>
            </w:r>
          </w:p>
        </w:tc>
        <w:tc>
          <w:tcPr>
            <w:tcW w:w="1842" w:type="dxa"/>
            <w:vAlign w:val="center"/>
          </w:tcPr>
          <w:p w:rsidR="001B28C5" w:rsidRDefault="001B28C5" w:rsidP="00C0032F">
            <w:pPr>
              <w:pStyle w:val="ListParagraph"/>
              <w:spacing w:after="0" w:line="240" w:lineRule="auto"/>
              <w:ind w:left="0"/>
              <w:jc w:val="center"/>
              <w:rPr>
                <w:rFonts w:ascii="Times New Roman" w:hAnsi="Times New Roman" w:cs="Times New Roman"/>
                <w:b/>
                <w:bCs/>
                <w:sz w:val="24"/>
                <w:szCs w:val="24"/>
              </w:rPr>
            </w:pPr>
            <w:r w:rsidRPr="00B664C6">
              <w:rPr>
                <w:rFonts w:ascii="Times New Roman" w:hAnsi="Times New Roman" w:cs="Times New Roman"/>
                <w:b/>
                <w:bCs/>
                <w:sz w:val="24"/>
                <w:szCs w:val="24"/>
              </w:rPr>
              <w:t>0</w:t>
            </w:r>
            <w:r>
              <w:rPr>
                <w:rFonts w:ascii="Times New Roman" w:hAnsi="Times New Roman" w:cs="Times New Roman"/>
                <w:b/>
                <w:bCs/>
                <w:sz w:val="24"/>
                <w:szCs w:val="24"/>
              </w:rPr>
              <w:t>2</w:t>
            </w:r>
          </w:p>
          <w:p w:rsidR="001B28C5" w:rsidRPr="00396DEF" w:rsidRDefault="001B28C5" w:rsidP="00C0032F">
            <w:pPr>
              <w:pStyle w:val="ListParagraph"/>
              <w:spacing w:after="0" w:line="240" w:lineRule="auto"/>
              <w:ind w:left="0"/>
              <w:jc w:val="center"/>
              <w:rPr>
                <w:rFonts w:ascii="Times New Roman" w:hAnsi="Times New Roman" w:cs="Times New Roman"/>
                <w:bCs/>
                <w:sz w:val="24"/>
                <w:szCs w:val="24"/>
              </w:rPr>
            </w:pPr>
            <w:r w:rsidRPr="00396DEF">
              <w:rPr>
                <w:rFonts w:ascii="Times New Roman" w:hAnsi="Times New Roman" w:cs="Times New Roman"/>
                <w:bCs/>
                <w:iCs/>
                <w:sz w:val="24"/>
                <w:szCs w:val="24"/>
              </w:rPr>
              <w:t>(L-1, T-0, P-1)</w:t>
            </w:r>
          </w:p>
        </w:tc>
        <w:tc>
          <w:tcPr>
            <w:tcW w:w="1330" w:type="dxa"/>
            <w:vAlign w:val="center"/>
          </w:tcPr>
          <w:p w:rsidR="001B28C5" w:rsidRPr="00694256" w:rsidRDefault="001B28C5" w:rsidP="00C0032F">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1536" w:type="dxa"/>
            <w:vAlign w:val="center"/>
          </w:tcPr>
          <w:p w:rsidR="001B28C5" w:rsidRPr="00694256" w:rsidRDefault="001B28C5" w:rsidP="00C0032F">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601" w:type="dxa"/>
            <w:vAlign w:val="center"/>
          </w:tcPr>
          <w:p w:rsidR="001B28C5" w:rsidRPr="000C0709" w:rsidRDefault="001B28C5" w:rsidP="00C0032F">
            <w:pPr>
              <w:pStyle w:val="ListParagraph"/>
              <w:spacing w:after="0" w:line="240" w:lineRule="auto"/>
              <w:ind w:left="0"/>
              <w:jc w:val="center"/>
              <w:rPr>
                <w:rFonts w:ascii="Times New Roman" w:hAnsi="Times New Roman" w:cs="Times New Roman"/>
                <w:bCs/>
                <w:sz w:val="24"/>
                <w:szCs w:val="24"/>
              </w:rPr>
            </w:pPr>
            <w:r w:rsidRPr="000C0709">
              <w:rPr>
                <w:rFonts w:ascii="Times New Roman" w:hAnsi="Times New Roman" w:cs="Times New Roman"/>
                <w:bCs/>
                <w:sz w:val="24"/>
                <w:szCs w:val="24"/>
              </w:rPr>
              <w:t>50</w:t>
            </w:r>
          </w:p>
        </w:tc>
      </w:tr>
      <w:tr w:rsidR="001B28C5" w:rsidRPr="00934FEF" w:rsidTr="00C0032F">
        <w:trPr>
          <w:trHeight w:val="135"/>
          <w:jc w:val="center"/>
        </w:trPr>
        <w:tc>
          <w:tcPr>
            <w:tcW w:w="1333" w:type="dxa"/>
            <w:vMerge/>
            <w:vAlign w:val="center"/>
          </w:tcPr>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tc>
        <w:tc>
          <w:tcPr>
            <w:tcW w:w="1751" w:type="dxa"/>
            <w:vAlign w:val="center"/>
          </w:tcPr>
          <w:p w:rsidR="001B28C5" w:rsidRPr="00A04390" w:rsidRDefault="00AA2BAC" w:rsidP="00AA2BAC">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M</w:t>
            </w:r>
            <w:r w:rsidR="001B28C5">
              <w:rPr>
                <w:rFonts w:ascii="Times New Roman" w:hAnsi="Times New Roman" w:cs="Times New Roman"/>
                <w:bCs/>
                <w:sz w:val="24"/>
                <w:szCs w:val="24"/>
              </w:rPr>
              <w:t>TH-</w:t>
            </w:r>
            <w:r w:rsidR="00895B30">
              <w:rPr>
                <w:rFonts w:ascii="Times New Roman" w:hAnsi="Times New Roman" w:cs="Times New Roman"/>
                <w:bCs/>
                <w:sz w:val="24"/>
                <w:szCs w:val="24"/>
              </w:rPr>
              <w:t>7</w:t>
            </w:r>
            <w:r>
              <w:rPr>
                <w:rFonts w:ascii="Times New Roman" w:hAnsi="Times New Roman" w:cs="Times New Roman"/>
                <w:bCs/>
                <w:sz w:val="24"/>
                <w:szCs w:val="24"/>
              </w:rPr>
              <w:t>3</w:t>
            </w:r>
            <w:r w:rsidR="001B28C5">
              <w:rPr>
                <w:rFonts w:ascii="Times New Roman" w:hAnsi="Times New Roman" w:cs="Times New Roman"/>
                <w:bCs/>
                <w:sz w:val="24"/>
                <w:szCs w:val="24"/>
              </w:rPr>
              <w:t>Y</w:t>
            </w:r>
            <w:r>
              <w:rPr>
                <w:rFonts w:ascii="Times New Roman" w:hAnsi="Times New Roman" w:cs="Times New Roman"/>
                <w:bCs/>
                <w:sz w:val="24"/>
                <w:szCs w:val="24"/>
              </w:rPr>
              <w:t>(E)</w:t>
            </w:r>
          </w:p>
        </w:tc>
        <w:tc>
          <w:tcPr>
            <w:tcW w:w="2044" w:type="dxa"/>
            <w:vAlign w:val="center"/>
          </w:tcPr>
          <w:p w:rsidR="001B28C5" w:rsidRPr="00A04390" w:rsidRDefault="001B28C5" w:rsidP="00C0032F">
            <w:pPr>
              <w:pStyle w:val="ListParagraph"/>
              <w:spacing w:after="0" w:line="240" w:lineRule="auto"/>
              <w:ind w:left="0"/>
              <w:rPr>
                <w:rFonts w:ascii="Times New Roman" w:hAnsi="Times New Roman" w:cs="Times New Roman"/>
                <w:bCs/>
                <w:sz w:val="24"/>
                <w:szCs w:val="24"/>
              </w:rPr>
            </w:pPr>
            <w:r w:rsidRPr="00A04390">
              <w:rPr>
                <w:rFonts w:ascii="Times New Roman" w:hAnsi="Times New Roman" w:cs="Times New Roman"/>
                <w:bCs/>
                <w:sz w:val="24"/>
                <w:szCs w:val="24"/>
              </w:rPr>
              <w:t>Elective Paper-II</w:t>
            </w:r>
          </w:p>
        </w:tc>
        <w:tc>
          <w:tcPr>
            <w:tcW w:w="1842" w:type="dxa"/>
            <w:vAlign w:val="center"/>
          </w:tcPr>
          <w:p w:rsidR="001B28C5" w:rsidRDefault="001B28C5" w:rsidP="00C0032F">
            <w:pPr>
              <w:pStyle w:val="ListParagraph"/>
              <w:spacing w:after="0" w:line="240" w:lineRule="auto"/>
              <w:ind w:left="0"/>
              <w:jc w:val="center"/>
              <w:rPr>
                <w:rFonts w:ascii="Times New Roman" w:hAnsi="Times New Roman" w:cs="Times New Roman"/>
                <w:b/>
                <w:bCs/>
                <w:sz w:val="24"/>
                <w:szCs w:val="24"/>
              </w:rPr>
            </w:pPr>
            <w:r w:rsidRPr="00B664C6">
              <w:rPr>
                <w:rFonts w:ascii="Times New Roman" w:hAnsi="Times New Roman" w:cs="Times New Roman"/>
                <w:b/>
                <w:bCs/>
                <w:sz w:val="24"/>
                <w:szCs w:val="24"/>
              </w:rPr>
              <w:t>0</w:t>
            </w:r>
            <w:r>
              <w:rPr>
                <w:rFonts w:ascii="Times New Roman" w:hAnsi="Times New Roman" w:cs="Times New Roman"/>
                <w:b/>
                <w:bCs/>
                <w:sz w:val="24"/>
                <w:szCs w:val="24"/>
              </w:rPr>
              <w:t>4</w:t>
            </w:r>
          </w:p>
          <w:p w:rsidR="001B28C5" w:rsidRPr="00396DEF" w:rsidRDefault="001B28C5" w:rsidP="00C0032F">
            <w:pPr>
              <w:pStyle w:val="ListParagraph"/>
              <w:spacing w:after="0" w:line="240" w:lineRule="auto"/>
              <w:ind w:left="0"/>
              <w:jc w:val="center"/>
              <w:rPr>
                <w:rFonts w:ascii="Times New Roman" w:hAnsi="Times New Roman" w:cs="Times New Roman"/>
                <w:bCs/>
                <w:sz w:val="24"/>
                <w:szCs w:val="24"/>
              </w:rPr>
            </w:pPr>
            <w:r w:rsidRPr="00396DEF">
              <w:rPr>
                <w:rFonts w:ascii="Times New Roman" w:hAnsi="Times New Roman" w:cs="Times New Roman"/>
                <w:bCs/>
                <w:iCs/>
                <w:sz w:val="24"/>
                <w:szCs w:val="24"/>
              </w:rPr>
              <w:t>(L-4, T-0, P-0)</w:t>
            </w:r>
          </w:p>
        </w:tc>
        <w:tc>
          <w:tcPr>
            <w:tcW w:w="1330" w:type="dxa"/>
            <w:vAlign w:val="center"/>
          </w:tcPr>
          <w:p w:rsidR="001B28C5" w:rsidRPr="00694256" w:rsidRDefault="001B28C5" w:rsidP="00C0032F">
            <w:pPr>
              <w:pStyle w:val="ListParagraph"/>
              <w:spacing w:after="0" w:line="240" w:lineRule="auto"/>
              <w:ind w:left="0"/>
              <w:jc w:val="center"/>
              <w:rPr>
                <w:rFonts w:ascii="Times New Roman" w:hAnsi="Times New Roman" w:cs="Times New Roman"/>
                <w:b/>
                <w:bCs/>
                <w:iCs/>
                <w:sz w:val="24"/>
                <w:szCs w:val="24"/>
              </w:rPr>
            </w:pPr>
            <w:r w:rsidRPr="00694256">
              <w:rPr>
                <w:rFonts w:ascii="Times New Roman" w:hAnsi="Times New Roman" w:cs="Times New Roman"/>
                <w:b/>
                <w:bCs/>
                <w:iCs/>
                <w:sz w:val="24"/>
                <w:szCs w:val="24"/>
              </w:rPr>
              <w:t>80</w:t>
            </w:r>
          </w:p>
        </w:tc>
        <w:tc>
          <w:tcPr>
            <w:tcW w:w="1536" w:type="dxa"/>
            <w:vAlign w:val="center"/>
          </w:tcPr>
          <w:p w:rsidR="001B28C5" w:rsidRPr="00694256" w:rsidRDefault="001B28C5" w:rsidP="00C0032F">
            <w:pPr>
              <w:pStyle w:val="ListParagraph"/>
              <w:spacing w:after="0" w:line="240" w:lineRule="auto"/>
              <w:ind w:left="0"/>
              <w:jc w:val="center"/>
              <w:rPr>
                <w:rFonts w:ascii="Times New Roman" w:hAnsi="Times New Roman" w:cs="Times New Roman"/>
                <w:b/>
                <w:bCs/>
                <w:sz w:val="24"/>
                <w:szCs w:val="24"/>
              </w:rPr>
            </w:pPr>
            <w:r w:rsidRPr="00694256">
              <w:rPr>
                <w:rFonts w:ascii="Times New Roman" w:hAnsi="Times New Roman" w:cs="Times New Roman"/>
                <w:b/>
                <w:bCs/>
                <w:sz w:val="24"/>
                <w:szCs w:val="24"/>
              </w:rPr>
              <w:t>20</w:t>
            </w:r>
          </w:p>
        </w:tc>
        <w:tc>
          <w:tcPr>
            <w:tcW w:w="1601" w:type="dxa"/>
            <w:vAlign w:val="center"/>
          </w:tcPr>
          <w:p w:rsidR="001B28C5" w:rsidRPr="000C0709" w:rsidRDefault="001B28C5" w:rsidP="00C0032F">
            <w:pPr>
              <w:pStyle w:val="ListParagraph"/>
              <w:spacing w:after="0" w:line="240" w:lineRule="auto"/>
              <w:ind w:left="0"/>
              <w:jc w:val="center"/>
              <w:rPr>
                <w:rFonts w:ascii="Times New Roman" w:hAnsi="Times New Roman" w:cs="Times New Roman"/>
                <w:bCs/>
                <w:sz w:val="24"/>
                <w:szCs w:val="24"/>
              </w:rPr>
            </w:pPr>
            <w:r w:rsidRPr="000C0709">
              <w:rPr>
                <w:rFonts w:ascii="Times New Roman" w:hAnsi="Times New Roman" w:cs="Times New Roman"/>
                <w:bCs/>
                <w:sz w:val="24"/>
                <w:szCs w:val="24"/>
              </w:rPr>
              <w:t>100</w:t>
            </w:r>
          </w:p>
        </w:tc>
      </w:tr>
      <w:tr w:rsidR="00BA73A7" w:rsidRPr="00934FEF" w:rsidTr="00B61453">
        <w:trPr>
          <w:trHeight w:val="135"/>
          <w:jc w:val="center"/>
        </w:trPr>
        <w:tc>
          <w:tcPr>
            <w:tcW w:w="1333" w:type="dxa"/>
            <w:vMerge/>
            <w:vAlign w:val="center"/>
          </w:tcPr>
          <w:p w:rsidR="00BA73A7" w:rsidRPr="00797670" w:rsidRDefault="00BA73A7" w:rsidP="00C0032F">
            <w:pPr>
              <w:pStyle w:val="ListParagraph"/>
              <w:spacing w:after="0" w:line="240" w:lineRule="auto"/>
              <w:ind w:left="0"/>
              <w:jc w:val="center"/>
              <w:rPr>
                <w:rFonts w:ascii="Times New Roman" w:hAnsi="Times New Roman" w:cs="Times New Roman"/>
                <w:b/>
                <w:iCs/>
                <w:sz w:val="24"/>
                <w:szCs w:val="24"/>
              </w:rPr>
            </w:pPr>
          </w:p>
        </w:tc>
        <w:tc>
          <w:tcPr>
            <w:tcW w:w="1751" w:type="dxa"/>
            <w:vAlign w:val="center"/>
          </w:tcPr>
          <w:p w:rsidR="00BA73A7" w:rsidRDefault="00BA73A7" w:rsidP="00AA2BAC">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MTH-700</w:t>
            </w:r>
          </w:p>
        </w:tc>
        <w:tc>
          <w:tcPr>
            <w:tcW w:w="8353" w:type="dxa"/>
            <w:gridSpan w:val="5"/>
            <w:vAlign w:val="center"/>
          </w:tcPr>
          <w:p w:rsidR="00BA73A7" w:rsidRPr="00BA73A7" w:rsidRDefault="00BA73A7" w:rsidP="00BA73A7">
            <w:pPr>
              <w:pStyle w:val="ListParagraph"/>
              <w:spacing w:after="0" w:line="240" w:lineRule="auto"/>
              <w:ind w:left="0"/>
              <w:rPr>
                <w:rFonts w:ascii="Times New Roman" w:hAnsi="Times New Roman" w:cs="Times New Roman"/>
                <w:bCs/>
                <w:sz w:val="24"/>
                <w:szCs w:val="24"/>
              </w:rPr>
            </w:pPr>
            <w:r w:rsidRPr="00BA73A7">
              <w:rPr>
                <w:rFonts w:ascii="Times New Roman" w:hAnsi="Times New Roman" w:cs="Times New Roman"/>
                <w:bCs/>
                <w:sz w:val="24"/>
                <w:szCs w:val="24"/>
              </w:rPr>
              <w:t>Thesis</w:t>
            </w:r>
          </w:p>
        </w:tc>
      </w:tr>
      <w:tr w:rsidR="001B28C5" w:rsidRPr="00934FEF" w:rsidTr="00C0032F">
        <w:trPr>
          <w:trHeight w:val="135"/>
          <w:jc w:val="center"/>
        </w:trPr>
        <w:tc>
          <w:tcPr>
            <w:tcW w:w="1333" w:type="dxa"/>
            <w:vMerge/>
            <w:vAlign w:val="center"/>
          </w:tcPr>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tc>
        <w:tc>
          <w:tcPr>
            <w:tcW w:w="10104" w:type="dxa"/>
            <w:gridSpan w:val="6"/>
          </w:tcPr>
          <w:p w:rsidR="001B28C5" w:rsidRPr="00A04390" w:rsidRDefault="001B28C5" w:rsidP="00C0032F">
            <w:pPr>
              <w:pStyle w:val="ListParagraph"/>
              <w:spacing w:after="0" w:line="240" w:lineRule="auto"/>
              <w:jc w:val="both"/>
              <w:rPr>
                <w:rFonts w:ascii="Times New Roman" w:hAnsi="Times New Roman" w:cs="Times New Roman"/>
                <w:bCs/>
                <w:sz w:val="24"/>
                <w:szCs w:val="24"/>
              </w:rPr>
            </w:pPr>
          </w:p>
          <w:p w:rsidR="001B28C5" w:rsidRPr="00E3315D" w:rsidRDefault="00002EF5" w:rsidP="00C0032F">
            <w:pPr>
              <w:pStyle w:val="ListParagraph"/>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w:t>
            </w:r>
            <w:r w:rsidR="001B28C5" w:rsidRPr="00E3315D">
              <w:rPr>
                <w:rFonts w:ascii="Times New Roman" w:hAnsi="Times New Roman" w:cs="Times New Roman"/>
                <w:bCs/>
                <w:sz w:val="24"/>
                <w:szCs w:val="24"/>
              </w:rPr>
              <w:t>TH-</w:t>
            </w:r>
            <w:r w:rsidR="00895B30">
              <w:rPr>
                <w:rFonts w:ascii="Times New Roman" w:hAnsi="Times New Roman" w:cs="Times New Roman"/>
                <w:bCs/>
                <w:sz w:val="24"/>
                <w:szCs w:val="24"/>
              </w:rPr>
              <w:t>7</w:t>
            </w:r>
            <w:r w:rsidR="00AA2BAC">
              <w:rPr>
                <w:rFonts w:ascii="Times New Roman" w:hAnsi="Times New Roman" w:cs="Times New Roman"/>
                <w:bCs/>
                <w:sz w:val="24"/>
                <w:szCs w:val="24"/>
              </w:rPr>
              <w:t>1</w:t>
            </w:r>
            <w:r>
              <w:rPr>
                <w:rFonts w:ascii="Times New Roman" w:hAnsi="Times New Roman" w:cs="Times New Roman"/>
                <w:bCs/>
                <w:sz w:val="24"/>
                <w:szCs w:val="24"/>
              </w:rPr>
              <w:t>1</w:t>
            </w:r>
            <w:r w:rsidR="009A1AB7">
              <w:rPr>
                <w:rFonts w:ascii="Times New Roman" w:hAnsi="Times New Roman" w:cs="Times New Roman"/>
                <w:bCs/>
                <w:sz w:val="24"/>
                <w:szCs w:val="24"/>
              </w:rPr>
              <w:t>(C)</w:t>
            </w:r>
            <w:r>
              <w:rPr>
                <w:rFonts w:ascii="Times New Roman" w:hAnsi="Times New Roman" w:cs="Times New Roman"/>
                <w:bCs/>
                <w:sz w:val="24"/>
                <w:szCs w:val="24"/>
              </w:rPr>
              <w:t xml:space="preserve"> and M</w:t>
            </w:r>
            <w:r w:rsidR="001B28C5" w:rsidRPr="00E3315D">
              <w:rPr>
                <w:rFonts w:ascii="Times New Roman" w:hAnsi="Times New Roman" w:cs="Times New Roman"/>
                <w:bCs/>
                <w:sz w:val="24"/>
                <w:szCs w:val="24"/>
              </w:rPr>
              <w:t>TH-</w:t>
            </w:r>
            <w:r w:rsidR="00895B30">
              <w:rPr>
                <w:rFonts w:ascii="Times New Roman" w:hAnsi="Times New Roman" w:cs="Times New Roman"/>
                <w:bCs/>
                <w:sz w:val="24"/>
                <w:szCs w:val="24"/>
              </w:rPr>
              <w:t>7</w:t>
            </w:r>
            <w:r w:rsidR="00AA2BAC">
              <w:rPr>
                <w:rFonts w:ascii="Times New Roman" w:hAnsi="Times New Roman" w:cs="Times New Roman"/>
                <w:bCs/>
                <w:sz w:val="24"/>
                <w:szCs w:val="24"/>
              </w:rPr>
              <w:t>1</w:t>
            </w:r>
            <w:r w:rsidR="001B28C5" w:rsidRPr="00E3315D">
              <w:rPr>
                <w:rFonts w:ascii="Times New Roman" w:hAnsi="Times New Roman" w:cs="Times New Roman"/>
                <w:bCs/>
                <w:sz w:val="24"/>
                <w:szCs w:val="24"/>
              </w:rPr>
              <w:t>2</w:t>
            </w:r>
            <w:r w:rsidR="009A1AB7">
              <w:rPr>
                <w:rFonts w:ascii="Times New Roman" w:hAnsi="Times New Roman" w:cs="Times New Roman"/>
                <w:bCs/>
                <w:sz w:val="24"/>
                <w:szCs w:val="24"/>
              </w:rPr>
              <w:t>(C)</w:t>
            </w:r>
            <w:r w:rsidR="001B28C5" w:rsidRPr="00E3315D">
              <w:rPr>
                <w:rFonts w:ascii="Times New Roman" w:hAnsi="Times New Roman" w:cs="Times New Roman"/>
                <w:bCs/>
                <w:sz w:val="24"/>
                <w:szCs w:val="24"/>
              </w:rPr>
              <w:t xml:space="preserve"> are compulsory papers.</w:t>
            </w:r>
          </w:p>
          <w:p w:rsidR="001B28C5" w:rsidRPr="00A04390" w:rsidRDefault="001B28C5" w:rsidP="00C0032F">
            <w:pPr>
              <w:pStyle w:val="ListParagraph"/>
              <w:spacing w:after="0" w:line="240" w:lineRule="auto"/>
              <w:jc w:val="both"/>
              <w:rPr>
                <w:rFonts w:ascii="Times New Roman" w:hAnsi="Times New Roman" w:cs="Times New Roman"/>
                <w:bCs/>
                <w:sz w:val="24"/>
                <w:szCs w:val="24"/>
              </w:rPr>
            </w:pPr>
          </w:p>
          <w:p w:rsidR="001B28C5" w:rsidRDefault="001B28C5" w:rsidP="00C0032F">
            <w:pPr>
              <w:pStyle w:val="ListParagraph"/>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Students have to choose one pape</w:t>
            </w:r>
            <w:r w:rsidR="00AA2BAC">
              <w:rPr>
                <w:rFonts w:ascii="Times New Roman" w:hAnsi="Times New Roman" w:cs="Times New Roman"/>
                <w:bCs/>
                <w:sz w:val="24"/>
                <w:szCs w:val="24"/>
              </w:rPr>
              <w:t>r for Elective –I either from M</w:t>
            </w:r>
            <w:r>
              <w:rPr>
                <w:rFonts w:ascii="Times New Roman" w:hAnsi="Times New Roman" w:cs="Times New Roman"/>
                <w:bCs/>
                <w:sz w:val="24"/>
                <w:szCs w:val="24"/>
              </w:rPr>
              <w:t>TH-</w:t>
            </w:r>
            <w:r w:rsidR="00D92007">
              <w:rPr>
                <w:rFonts w:ascii="Times New Roman" w:hAnsi="Times New Roman" w:cs="Times New Roman"/>
                <w:bCs/>
                <w:sz w:val="24"/>
                <w:szCs w:val="24"/>
              </w:rPr>
              <w:t>7</w:t>
            </w:r>
            <w:r w:rsidR="00AA2BAC">
              <w:rPr>
                <w:rFonts w:ascii="Times New Roman" w:hAnsi="Times New Roman" w:cs="Times New Roman"/>
                <w:bCs/>
                <w:sz w:val="24"/>
                <w:szCs w:val="24"/>
              </w:rPr>
              <w:t>21</w:t>
            </w:r>
            <w:r w:rsidR="009A1AB7">
              <w:rPr>
                <w:rFonts w:ascii="Times New Roman" w:hAnsi="Times New Roman" w:cs="Times New Roman"/>
                <w:bCs/>
                <w:sz w:val="24"/>
                <w:szCs w:val="24"/>
              </w:rPr>
              <w:t>(O)</w:t>
            </w:r>
            <w:r w:rsidR="00AA2BAC">
              <w:rPr>
                <w:rFonts w:ascii="Times New Roman" w:hAnsi="Times New Roman" w:cs="Times New Roman"/>
                <w:bCs/>
                <w:sz w:val="24"/>
                <w:szCs w:val="24"/>
              </w:rPr>
              <w:t xml:space="preserve"> &amp; M</w:t>
            </w:r>
            <w:r>
              <w:rPr>
                <w:rFonts w:ascii="Times New Roman" w:hAnsi="Times New Roman" w:cs="Times New Roman"/>
                <w:bCs/>
                <w:sz w:val="24"/>
                <w:szCs w:val="24"/>
              </w:rPr>
              <w:t>TH-</w:t>
            </w:r>
            <w:r w:rsidR="00D92007">
              <w:rPr>
                <w:rFonts w:ascii="Times New Roman" w:hAnsi="Times New Roman" w:cs="Times New Roman"/>
                <w:bCs/>
                <w:sz w:val="24"/>
                <w:szCs w:val="24"/>
              </w:rPr>
              <w:t>7</w:t>
            </w:r>
            <w:r w:rsidR="00AA2BAC">
              <w:rPr>
                <w:rFonts w:ascii="Times New Roman" w:hAnsi="Times New Roman" w:cs="Times New Roman"/>
                <w:bCs/>
                <w:sz w:val="24"/>
                <w:szCs w:val="24"/>
              </w:rPr>
              <w:t>22</w:t>
            </w:r>
            <w:r w:rsidR="009A1AB7">
              <w:rPr>
                <w:rFonts w:ascii="Times New Roman" w:hAnsi="Times New Roman" w:cs="Times New Roman"/>
                <w:bCs/>
                <w:sz w:val="24"/>
                <w:szCs w:val="24"/>
              </w:rPr>
              <w:t>(O)</w:t>
            </w:r>
            <w:r>
              <w:rPr>
                <w:rFonts w:ascii="Times New Roman" w:hAnsi="Times New Roman" w:cs="Times New Roman"/>
                <w:bCs/>
                <w:sz w:val="24"/>
                <w:szCs w:val="24"/>
              </w:rPr>
              <w:t xml:space="preserve"> or any open choice paper o</w:t>
            </w:r>
            <w:r w:rsidR="00EF7F93">
              <w:rPr>
                <w:rFonts w:ascii="Times New Roman" w:hAnsi="Times New Roman" w:cs="Times New Roman"/>
                <w:bCs/>
                <w:sz w:val="24"/>
                <w:szCs w:val="24"/>
              </w:rPr>
              <w:t>f equal credits offered by the</w:t>
            </w:r>
            <w:r>
              <w:rPr>
                <w:rFonts w:ascii="Times New Roman" w:hAnsi="Times New Roman" w:cs="Times New Roman"/>
                <w:bCs/>
                <w:sz w:val="24"/>
                <w:szCs w:val="24"/>
              </w:rPr>
              <w:t xml:space="preserve"> departments.</w:t>
            </w:r>
          </w:p>
          <w:p w:rsidR="001B28C5" w:rsidRPr="006A0B54" w:rsidRDefault="001B28C5" w:rsidP="00C0032F">
            <w:pPr>
              <w:pStyle w:val="ListParagraph"/>
              <w:spacing w:after="0" w:line="240" w:lineRule="auto"/>
              <w:jc w:val="both"/>
              <w:rPr>
                <w:rFonts w:ascii="Times New Roman" w:hAnsi="Times New Roman" w:cs="Times New Roman"/>
                <w:bCs/>
                <w:sz w:val="24"/>
                <w:szCs w:val="24"/>
              </w:rPr>
            </w:pPr>
          </w:p>
          <w:p w:rsidR="001B28C5" w:rsidRPr="00454309" w:rsidRDefault="00B35308" w:rsidP="00C0032F">
            <w:pPr>
              <w:pStyle w:val="ListParagraph"/>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rPr>
              <w:t xml:space="preserve">Students have to choose one paper for </w:t>
            </w:r>
            <w:r w:rsidR="001B28C5" w:rsidRPr="00B664C6">
              <w:rPr>
                <w:rFonts w:ascii="Times New Roman" w:hAnsi="Times New Roman" w:cs="Times New Roman"/>
                <w:iCs/>
                <w:sz w:val="24"/>
                <w:szCs w:val="24"/>
              </w:rPr>
              <w:t xml:space="preserve">Elective Paper-II </w:t>
            </w:r>
            <w:r w:rsidR="001B28C5">
              <w:rPr>
                <w:rFonts w:ascii="Times New Roman" w:hAnsi="Times New Roman" w:cs="Times New Roman"/>
                <w:iCs/>
                <w:sz w:val="24"/>
                <w:szCs w:val="24"/>
              </w:rPr>
              <w:t>among</w:t>
            </w:r>
            <w:r w:rsidR="001B28C5" w:rsidRPr="00B664C6">
              <w:rPr>
                <w:rFonts w:ascii="Times New Roman" w:hAnsi="Times New Roman" w:cs="Times New Roman"/>
                <w:iCs/>
                <w:sz w:val="24"/>
                <w:szCs w:val="24"/>
              </w:rPr>
              <w:t xml:space="preserve"> the </w:t>
            </w:r>
            <w:r w:rsidR="001B28C5">
              <w:rPr>
                <w:rFonts w:ascii="Times New Roman" w:hAnsi="Times New Roman" w:cs="Times New Roman"/>
                <w:iCs/>
                <w:sz w:val="24"/>
                <w:szCs w:val="24"/>
              </w:rPr>
              <w:t xml:space="preserve">optional papers </w:t>
            </w:r>
            <w:r w:rsidR="008B1CC8">
              <w:rPr>
                <w:rFonts w:ascii="Times New Roman" w:hAnsi="Times New Roman" w:cs="Times New Roman"/>
                <w:iCs/>
                <w:sz w:val="24"/>
                <w:szCs w:val="24"/>
              </w:rPr>
              <w:t>M</w:t>
            </w:r>
            <w:r w:rsidR="001B28C5" w:rsidRPr="00B664C6">
              <w:rPr>
                <w:rFonts w:ascii="Times New Roman" w:hAnsi="Times New Roman" w:cs="Times New Roman"/>
                <w:iCs/>
                <w:sz w:val="24"/>
                <w:szCs w:val="24"/>
              </w:rPr>
              <w:t>TH-</w:t>
            </w:r>
            <w:r w:rsidR="00895B30">
              <w:rPr>
                <w:rFonts w:ascii="Times New Roman" w:hAnsi="Times New Roman" w:cs="Times New Roman"/>
                <w:iCs/>
                <w:sz w:val="24"/>
                <w:szCs w:val="24"/>
              </w:rPr>
              <w:t>7</w:t>
            </w:r>
            <w:r w:rsidR="008B1CC8">
              <w:rPr>
                <w:rFonts w:ascii="Times New Roman" w:hAnsi="Times New Roman" w:cs="Times New Roman"/>
                <w:iCs/>
                <w:sz w:val="24"/>
                <w:szCs w:val="24"/>
              </w:rPr>
              <w:t>31(E) to M</w:t>
            </w:r>
            <w:r w:rsidR="001B28C5" w:rsidRPr="00B664C6">
              <w:rPr>
                <w:rFonts w:ascii="Times New Roman" w:hAnsi="Times New Roman" w:cs="Times New Roman"/>
                <w:iCs/>
                <w:sz w:val="24"/>
                <w:szCs w:val="24"/>
              </w:rPr>
              <w:t>TH</w:t>
            </w:r>
            <w:r w:rsidR="001B28C5">
              <w:rPr>
                <w:rFonts w:ascii="Times New Roman" w:hAnsi="Times New Roman" w:cs="Times New Roman"/>
                <w:iCs/>
                <w:sz w:val="24"/>
                <w:szCs w:val="24"/>
              </w:rPr>
              <w:t>-</w:t>
            </w:r>
            <w:r w:rsidR="00895B30">
              <w:rPr>
                <w:rFonts w:ascii="Times New Roman" w:hAnsi="Times New Roman" w:cs="Times New Roman"/>
                <w:iCs/>
                <w:sz w:val="24"/>
                <w:szCs w:val="24"/>
              </w:rPr>
              <w:t>7</w:t>
            </w:r>
            <w:r w:rsidR="008B1CC8">
              <w:rPr>
                <w:rFonts w:ascii="Times New Roman" w:hAnsi="Times New Roman" w:cs="Times New Roman"/>
                <w:iCs/>
                <w:sz w:val="24"/>
                <w:szCs w:val="24"/>
              </w:rPr>
              <w:t>38(E)</w:t>
            </w:r>
          </w:p>
          <w:p w:rsidR="001B28C5" w:rsidRPr="00A04390" w:rsidRDefault="001B28C5" w:rsidP="00C0032F">
            <w:pPr>
              <w:pStyle w:val="ListParagraph"/>
              <w:spacing w:after="0" w:line="240" w:lineRule="auto"/>
              <w:jc w:val="both"/>
              <w:rPr>
                <w:rFonts w:ascii="Times New Roman" w:hAnsi="Times New Roman" w:cs="Times New Roman"/>
                <w:bCs/>
                <w:sz w:val="24"/>
                <w:szCs w:val="24"/>
              </w:rPr>
            </w:pPr>
          </w:p>
        </w:tc>
      </w:tr>
      <w:tr w:rsidR="001B28C5" w:rsidRPr="00934FEF" w:rsidTr="00C0032F">
        <w:trPr>
          <w:trHeight w:val="232"/>
          <w:jc w:val="center"/>
        </w:trPr>
        <w:tc>
          <w:tcPr>
            <w:tcW w:w="1333" w:type="dxa"/>
            <w:vMerge/>
            <w:vAlign w:val="center"/>
          </w:tcPr>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tc>
        <w:tc>
          <w:tcPr>
            <w:tcW w:w="1751" w:type="dxa"/>
          </w:tcPr>
          <w:p w:rsidR="001B28C5" w:rsidRDefault="001B28C5" w:rsidP="00C0032F">
            <w:pPr>
              <w:pStyle w:val="ListParagraph"/>
              <w:spacing w:after="0" w:line="240" w:lineRule="auto"/>
              <w:ind w:left="0"/>
              <w:jc w:val="center"/>
              <w:rPr>
                <w:rFonts w:ascii="Times New Roman" w:hAnsi="Times New Roman" w:cs="Times New Roman"/>
                <w:b/>
                <w:iCs/>
                <w:sz w:val="24"/>
                <w:szCs w:val="24"/>
              </w:rPr>
            </w:pPr>
          </w:p>
        </w:tc>
        <w:tc>
          <w:tcPr>
            <w:tcW w:w="8353" w:type="dxa"/>
            <w:gridSpan w:val="5"/>
            <w:vAlign w:val="center"/>
          </w:tcPr>
          <w:p w:rsidR="001B28C5" w:rsidRPr="00176B87" w:rsidRDefault="001B28C5" w:rsidP="00C0032F">
            <w:pPr>
              <w:pStyle w:val="ListParagraph"/>
              <w:spacing w:after="0" w:line="240" w:lineRule="auto"/>
              <w:ind w:left="0"/>
              <w:jc w:val="center"/>
              <w:rPr>
                <w:rFonts w:ascii="Times New Roman" w:hAnsi="Times New Roman" w:cs="Times New Roman"/>
                <w:b/>
                <w:iCs/>
                <w:sz w:val="24"/>
                <w:szCs w:val="24"/>
              </w:rPr>
            </w:pPr>
            <w:r>
              <w:rPr>
                <w:rFonts w:ascii="Times New Roman" w:hAnsi="Times New Roman" w:cs="Times New Roman"/>
                <w:b/>
                <w:iCs/>
                <w:sz w:val="24"/>
                <w:szCs w:val="24"/>
              </w:rPr>
              <w:t>Elective-I (Open Choice)</w:t>
            </w:r>
          </w:p>
        </w:tc>
      </w:tr>
      <w:tr w:rsidR="001B28C5" w:rsidRPr="00934FEF" w:rsidTr="00C0032F">
        <w:trPr>
          <w:trHeight w:val="232"/>
          <w:jc w:val="center"/>
        </w:trPr>
        <w:tc>
          <w:tcPr>
            <w:tcW w:w="1333" w:type="dxa"/>
            <w:vMerge/>
            <w:vAlign w:val="center"/>
          </w:tcPr>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tc>
        <w:tc>
          <w:tcPr>
            <w:tcW w:w="1751" w:type="dxa"/>
            <w:vAlign w:val="center"/>
          </w:tcPr>
          <w:p w:rsidR="001B28C5" w:rsidRPr="00F927B6" w:rsidRDefault="008A0DD4" w:rsidP="008A0DD4">
            <w:pPr>
              <w:pStyle w:val="ListParagraph"/>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M</w:t>
            </w:r>
            <w:r w:rsidR="001B28C5" w:rsidRPr="00F927B6">
              <w:rPr>
                <w:rFonts w:ascii="Times New Roman" w:hAnsi="Times New Roman" w:cs="Times New Roman"/>
                <w:iCs/>
                <w:sz w:val="24"/>
                <w:szCs w:val="24"/>
              </w:rPr>
              <w:t>TH-</w:t>
            </w:r>
            <w:r w:rsidR="002265DD">
              <w:rPr>
                <w:rFonts w:ascii="Times New Roman" w:hAnsi="Times New Roman" w:cs="Times New Roman"/>
                <w:iCs/>
                <w:sz w:val="24"/>
                <w:szCs w:val="24"/>
              </w:rPr>
              <w:t>7</w:t>
            </w:r>
            <w:r>
              <w:rPr>
                <w:rFonts w:ascii="Times New Roman" w:hAnsi="Times New Roman" w:cs="Times New Roman"/>
                <w:iCs/>
                <w:sz w:val="24"/>
                <w:szCs w:val="24"/>
              </w:rPr>
              <w:t>21(O)</w:t>
            </w:r>
          </w:p>
        </w:tc>
        <w:tc>
          <w:tcPr>
            <w:tcW w:w="2044" w:type="dxa"/>
          </w:tcPr>
          <w:p w:rsidR="001B28C5" w:rsidRPr="00B36105" w:rsidRDefault="001B28C5" w:rsidP="00C0032F">
            <w:pPr>
              <w:pStyle w:val="ListParagraph"/>
              <w:spacing w:after="0" w:line="240" w:lineRule="auto"/>
              <w:ind w:left="0"/>
              <w:rPr>
                <w:rFonts w:ascii="Times New Roman" w:hAnsi="Times New Roman" w:cs="Times New Roman"/>
                <w:iCs/>
                <w:sz w:val="24"/>
                <w:szCs w:val="24"/>
              </w:rPr>
            </w:pPr>
          </w:p>
        </w:tc>
        <w:tc>
          <w:tcPr>
            <w:tcW w:w="6309" w:type="dxa"/>
            <w:gridSpan w:val="4"/>
            <w:vAlign w:val="center"/>
          </w:tcPr>
          <w:p w:rsidR="001B28C5" w:rsidRPr="00B36105" w:rsidRDefault="001B28C5" w:rsidP="00C0032F">
            <w:pPr>
              <w:pStyle w:val="ListParagraph"/>
              <w:spacing w:after="0" w:line="240" w:lineRule="auto"/>
              <w:ind w:left="0"/>
              <w:rPr>
                <w:rFonts w:ascii="Times New Roman" w:hAnsi="Times New Roman" w:cs="Times New Roman"/>
                <w:iCs/>
                <w:sz w:val="24"/>
                <w:szCs w:val="24"/>
              </w:rPr>
            </w:pPr>
            <w:r w:rsidRPr="00B36105">
              <w:rPr>
                <w:rFonts w:ascii="Times New Roman" w:hAnsi="Times New Roman" w:cs="Times New Roman"/>
                <w:iCs/>
                <w:sz w:val="24"/>
                <w:szCs w:val="24"/>
              </w:rPr>
              <w:t>Computer Applications</w:t>
            </w:r>
          </w:p>
        </w:tc>
      </w:tr>
      <w:tr w:rsidR="001B28C5" w:rsidRPr="00934FEF" w:rsidTr="00C0032F">
        <w:trPr>
          <w:trHeight w:val="232"/>
          <w:jc w:val="center"/>
        </w:trPr>
        <w:tc>
          <w:tcPr>
            <w:tcW w:w="1333" w:type="dxa"/>
            <w:vMerge/>
            <w:vAlign w:val="center"/>
          </w:tcPr>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tc>
        <w:tc>
          <w:tcPr>
            <w:tcW w:w="1751" w:type="dxa"/>
            <w:vAlign w:val="center"/>
          </w:tcPr>
          <w:p w:rsidR="001B28C5" w:rsidRPr="00F927B6" w:rsidRDefault="008A0DD4" w:rsidP="008A0DD4">
            <w:pPr>
              <w:pStyle w:val="ListParagraph"/>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M</w:t>
            </w:r>
            <w:r w:rsidR="001B28C5" w:rsidRPr="00F927B6">
              <w:rPr>
                <w:rFonts w:ascii="Times New Roman" w:hAnsi="Times New Roman" w:cs="Times New Roman"/>
                <w:iCs/>
                <w:sz w:val="24"/>
                <w:szCs w:val="24"/>
              </w:rPr>
              <w:t>TH-</w:t>
            </w:r>
            <w:r w:rsidR="002265DD">
              <w:rPr>
                <w:rFonts w:ascii="Times New Roman" w:hAnsi="Times New Roman" w:cs="Times New Roman"/>
                <w:iCs/>
                <w:sz w:val="24"/>
                <w:szCs w:val="24"/>
              </w:rPr>
              <w:t>7</w:t>
            </w:r>
            <w:r>
              <w:rPr>
                <w:rFonts w:ascii="Times New Roman" w:hAnsi="Times New Roman" w:cs="Times New Roman"/>
                <w:iCs/>
                <w:sz w:val="24"/>
                <w:szCs w:val="24"/>
              </w:rPr>
              <w:t>22(O)</w:t>
            </w:r>
          </w:p>
        </w:tc>
        <w:tc>
          <w:tcPr>
            <w:tcW w:w="2044" w:type="dxa"/>
          </w:tcPr>
          <w:p w:rsidR="001B28C5" w:rsidRPr="00B36105" w:rsidRDefault="001B28C5" w:rsidP="00C0032F">
            <w:pPr>
              <w:pStyle w:val="ListParagraph"/>
              <w:spacing w:after="0" w:line="240" w:lineRule="auto"/>
              <w:ind w:left="0"/>
              <w:rPr>
                <w:rFonts w:ascii="Times New Roman" w:hAnsi="Times New Roman" w:cs="Times New Roman"/>
                <w:iCs/>
                <w:sz w:val="24"/>
                <w:szCs w:val="24"/>
              </w:rPr>
            </w:pPr>
          </w:p>
        </w:tc>
        <w:tc>
          <w:tcPr>
            <w:tcW w:w="6309" w:type="dxa"/>
            <w:gridSpan w:val="4"/>
            <w:vAlign w:val="center"/>
          </w:tcPr>
          <w:p w:rsidR="001B28C5" w:rsidRPr="00B36105" w:rsidRDefault="001B28C5" w:rsidP="00C0032F">
            <w:pPr>
              <w:pStyle w:val="ListParagraph"/>
              <w:spacing w:after="0" w:line="240" w:lineRule="auto"/>
              <w:ind w:left="0"/>
              <w:rPr>
                <w:rFonts w:ascii="Times New Roman" w:hAnsi="Times New Roman" w:cs="Times New Roman"/>
                <w:iCs/>
                <w:sz w:val="24"/>
                <w:szCs w:val="24"/>
              </w:rPr>
            </w:pPr>
            <w:r w:rsidRPr="00B36105">
              <w:rPr>
                <w:rFonts w:ascii="Times New Roman" w:hAnsi="Times New Roman" w:cs="Times New Roman"/>
                <w:iCs/>
                <w:sz w:val="24"/>
                <w:szCs w:val="24"/>
              </w:rPr>
              <w:t>Problem Solving With C Programming</w:t>
            </w:r>
          </w:p>
        </w:tc>
      </w:tr>
      <w:tr w:rsidR="001B28C5" w:rsidRPr="00934FEF" w:rsidTr="00C0032F">
        <w:trPr>
          <w:trHeight w:val="232"/>
          <w:jc w:val="center"/>
        </w:trPr>
        <w:tc>
          <w:tcPr>
            <w:tcW w:w="1333" w:type="dxa"/>
            <w:vMerge/>
            <w:vAlign w:val="center"/>
          </w:tcPr>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tc>
        <w:tc>
          <w:tcPr>
            <w:tcW w:w="1751" w:type="dxa"/>
          </w:tcPr>
          <w:p w:rsidR="001B28C5" w:rsidRPr="00176B87" w:rsidRDefault="001B28C5" w:rsidP="00C0032F">
            <w:pPr>
              <w:pStyle w:val="ListParagraph"/>
              <w:spacing w:after="0" w:line="240" w:lineRule="auto"/>
              <w:ind w:left="0"/>
              <w:jc w:val="center"/>
              <w:rPr>
                <w:rFonts w:ascii="Times New Roman" w:hAnsi="Times New Roman" w:cs="Times New Roman"/>
                <w:b/>
                <w:iCs/>
                <w:sz w:val="24"/>
                <w:szCs w:val="24"/>
              </w:rPr>
            </w:pPr>
          </w:p>
        </w:tc>
        <w:tc>
          <w:tcPr>
            <w:tcW w:w="8353" w:type="dxa"/>
            <w:gridSpan w:val="5"/>
            <w:vAlign w:val="center"/>
          </w:tcPr>
          <w:p w:rsidR="001B28C5" w:rsidRPr="00176B87" w:rsidRDefault="001B28C5" w:rsidP="00C0032F">
            <w:pPr>
              <w:pStyle w:val="ListParagraph"/>
              <w:spacing w:after="0" w:line="240" w:lineRule="auto"/>
              <w:ind w:left="0"/>
              <w:jc w:val="center"/>
              <w:rPr>
                <w:rFonts w:ascii="Times New Roman" w:hAnsi="Times New Roman" w:cs="Times New Roman"/>
                <w:b/>
                <w:iCs/>
                <w:sz w:val="24"/>
                <w:szCs w:val="24"/>
              </w:rPr>
            </w:pPr>
          </w:p>
        </w:tc>
      </w:tr>
      <w:tr w:rsidR="001B28C5" w:rsidRPr="00934FEF" w:rsidTr="00C0032F">
        <w:trPr>
          <w:trHeight w:val="232"/>
          <w:jc w:val="center"/>
        </w:trPr>
        <w:tc>
          <w:tcPr>
            <w:tcW w:w="1333" w:type="dxa"/>
            <w:vMerge/>
            <w:vAlign w:val="center"/>
          </w:tcPr>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tc>
        <w:tc>
          <w:tcPr>
            <w:tcW w:w="1751" w:type="dxa"/>
          </w:tcPr>
          <w:p w:rsidR="001B28C5" w:rsidRPr="00176B87" w:rsidRDefault="001B28C5" w:rsidP="00C0032F">
            <w:pPr>
              <w:pStyle w:val="ListParagraph"/>
              <w:spacing w:after="0" w:line="240" w:lineRule="auto"/>
              <w:ind w:left="0"/>
              <w:jc w:val="center"/>
              <w:rPr>
                <w:rFonts w:ascii="Times New Roman" w:hAnsi="Times New Roman" w:cs="Times New Roman"/>
                <w:b/>
                <w:iCs/>
                <w:sz w:val="24"/>
                <w:szCs w:val="24"/>
              </w:rPr>
            </w:pPr>
          </w:p>
        </w:tc>
        <w:tc>
          <w:tcPr>
            <w:tcW w:w="8353" w:type="dxa"/>
            <w:gridSpan w:val="5"/>
            <w:vAlign w:val="center"/>
          </w:tcPr>
          <w:p w:rsidR="001B28C5" w:rsidRPr="00176B87" w:rsidRDefault="001B28C5" w:rsidP="00B35308">
            <w:pPr>
              <w:pStyle w:val="ListParagraph"/>
              <w:spacing w:after="0" w:line="240" w:lineRule="auto"/>
              <w:ind w:left="0"/>
              <w:jc w:val="center"/>
              <w:rPr>
                <w:rFonts w:ascii="Times New Roman" w:hAnsi="Times New Roman" w:cs="Times New Roman"/>
                <w:b/>
                <w:iCs/>
                <w:sz w:val="24"/>
                <w:szCs w:val="24"/>
              </w:rPr>
            </w:pPr>
            <w:r w:rsidRPr="00176B87">
              <w:rPr>
                <w:rFonts w:ascii="Times New Roman" w:hAnsi="Times New Roman" w:cs="Times New Roman"/>
                <w:b/>
                <w:iCs/>
                <w:sz w:val="24"/>
                <w:szCs w:val="24"/>
              </w:rPr>
              <w:t>Elective-II</w:t>
            </w:r>
            <w:r>
              <w:rPr>
                <w:rFonts w:ascii="Times New Roman" w:hAnsi="Times New Roman" w:cs="Times New Roman"/>
                <w:b/>
                <w:iCs/>
                <w:sz w:val="24"/>
                <w:szCs w:val="24"/>
              </w:rPr>
              <w:t xml:space="preserve"> </w:t>
            </w:r>
          </w:p>
        </w:tc>
      </w:tr>
      <w:tr w:rsidR="001B28C5" w:rsidRPr="00934FEF" w:rsidTr="00C0032F">
        <w:trPr>
          <w:trHeight w:val="232"/>
          <w:jc w:val="center"/>
        </w:trPr>
        <w:tc>
          <w:tcPr>
            <w:tcW w:w="1333" w:type="dxa"/>
            <w:vMerge/>
            <w:vAlign w:val="center"/>
          </w:tcPr>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tc>
        <w:tc>
          <w:tcPr>
            <w:tcW w:w="1751" w:type="dxa"/>
            <w:vAlign w:val="center"/>
          </w:tcPr>
          <w:p w:rsidR="001B28C5" w:rsidRPr="00A04390" w:rsidRDefault="008A0DD4" w:rsidP="008A0DD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M</w:t>
            </w:r>
            <w:r w:rsidR="001B28C5" w:rsidRPr="00A04390">
              <w:rPr>
                <w:rFonts w:ascii="Times New Roman" w:hAnsi="Times New Roman" w:cs="Times New Roman"/>
                <w:iCs/>
                <w:sz w:val="24"/>
                <w:szCs w:val="24"/>
              </w:rPr>
              <w:t>TH –</w:t>
            </w:r>
            <w:r w:rsidR="002265DD">
              <w:rPr>
                <w:rFonts w:ascii="Times New Roman" w:hAnsi="Times New Roman" w:cs="Times New Roman"/>
                <w:iCs/>
                <w:sz w:val="24"/>
                <w:szCs w:val="24"/>
              </w:rPr>
              <w:t>7</w:t>
            </w:r>
            <w:r>
              <w:rPr>
                <w:rFonts w:ascii="Times New Roman" w:hAnsi="Times New Roman" w:cs="Times New Roman"/>
                <w:iCs/>
                <w:sz w:val="24"/>
                <w:szCs w:val="24"/>
              </w:rPr>
              <w:t>31</w:t>
            </w:r>
            <w:r>
              <w:rPr>
                <w:rFonts w:ascii="Times New Roman" w:hAnsi="Times New Roman" w:cs="Times New Roman"/>
                <w:bCs/>
                <w:sz w:val="24"/>
                <w:szCs w:val="24"/>
              </w:rPr>
              <w:t>(E)</w:t>
            </w:r>
          </w:p>
        </w:tc>
        <w:tc>
          <w:tcPr>
            <w:tcW w:w="2044" w:type="dxa"/>
          </w:tcPr>
          <w:p w:rsidR="001B28C5" w:rsidRPr="00A04390" w:rsidRDefault="001B28C5" w:rsidP="00C0032F">
            <w:pPr>
              <w:pStyle w:val="ListParagraph"/>
              <w:spacing w:after="0" w:line="240" w:lineRule="auto"/>
              <w:ind w:left="0"/>
              <w:rPr>
                <w:rFonts w:ascii="Times New Roman" w:hAnsi="Times New Roman" w:cs="Times New Roman"/>
                <w:iCs/>
                <w:sz w:val="24"/>
                <w:szCs w:val="24"/>
              </w:rPr>
            </w:pPr>
          </w:p>
        </w:tc>
        <w:tc>
          <w:tcPr>
            <w:tcW w:w="6309" w:type="dxa"/>
            <w:gridSpan w:val="4"/>
            <w:vAlign w:val="center"/>
          </w:tcPr>
          <w:p w:rsidR="001B28C5" w:rsidRPr="00A04390" w:rsidRDefault="001B28C5" w:rsidP="00C0032F">
            <w:pPr>
              <w:pStyle w:val="ListParagraph"/>
              <w:spacing w:after="0" w:line="240" w:lineRule="auto"/>
              <w:ind w:left="0"/>
              <w:rPr>
                <w:rFonts w:ascii="Times New Roman" w:hAnsi="Times New Roman" w:cs="Times New Roman"/>
                <w:iCs/>
                <w:sz w:val="24"/>
                <w:szCs w:val="24"/>
              </w:rPr>
            </w:pPr>
            <w:r w:rsidRPr="00A04390">
              <w:rPr>
                <w:rFonts w:ascii="Times New Roman" w:hAnsi="Times New Roman" w:cs="Times New Roman"/>
                <w:iCs/>
                <w:sz w:val="24"/>
                <w:szCs w:val="24"/>
              </w:rPr>
              <w:t>Advanced Analysis</w:t>
            </w:r>
          </w:p>
        </w:tc>
      </w:tr>
      <w:tr w:rsidR="001B28C5" w:rsidRPr="00934FEF" w:rsidTr="00C0032F">
        <w:trPr>
          <w:trHeight w:val="232"/>
          <w:jc w:val="center"/>
        </w:trPr>
        <w:tc>
          <w:tcPr>
            <w:tcW w:w="1333" w:type="dxa"/>
            <w:vMerge/>
            <w:vAlign w:val="center"/>
          </w:tcPr>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tc>
        <w:tc>
          <w:tcPr>
            <w:tcW w:w="1751" w:type="dxa"/>
            <w:vAlign w:val="center"/>
          </w:tcPr>
          <w:p w:rsidR="001B28C5" w:rsidRPr="00A04390" w:rsidRDefault="008A0DD4" w:rsidP="008A0DD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M</w:t>
            </w:r>
            <w:r w:rsidR="001B28C5" w:rsidRPr="00A04390">
              <w:rPr>
                <w:rFonts w:ascii="Times New Roman" w:hAnsi="Times New Roman" w:cs="Times New Roman"/>
                <w:iCs/>
                <w:sz w:val="24"/>
                <w:szCs w:val="24"/>
              </w:rPr>
              <w:t>TH –</w:t>
            </w:r>
            <w:r w:rsidR="002265DD">
              <w:rPr>
                <w:rFonts w:ascii="Times New Roman" w:hAnsi="Times New Roman" w:cs="Times New Roman"/>
                <w:iCs/>
                <w:sz w:val="24"/>
                <w:szCs w:val="24"/>
              </w:rPr>
              <w:t>7</w:t>
            </w:r>
            <w:r>
              <w:rPr>
                <w:rFonts w:ascii="Times New Roman" w:hAnsi="Times New Roman" w:cs="Times New Roman"/>
                <w:iCs/>
                <w:sz w:val="24"/>
                <w:szCs w:val="24"/>
              </w:rPr>
              <w:t>32</w:t>
            </w:r>
            <w:r>
              <w:rPr>
                <w:rFonts w:ascii="Times New Roman" w:hAnsi="Times New Roman" w:cs="Times New Roman"/>
                <w:bCs/>
                <w:sz w:val="24"/>
                <w:szCs w:val="24"/>
              </w:rPr>
              <w:t>(E)</w:t>
            </w:r>
          </w:p>
        </w:tc>
        <w:tc>
          <w:tcPr>
            <w:tcW w:w="2044" w:type="dxa"/>
          </w:tcPr>
          <w:p w:rsidR="001B28C5" w:rsidRPr="00A04390" w:rsidRDefault="001B28C5" w:rsidP="00C0032F">
            <w:pPr>
              <w:pStyle w:val="ListParagraph"/>
              <w:spacing w:after="0" w:line="240" w:lineRule="auto"/>
              <w:ind w:left="0"/>
              <w:rPr>
                <w:rFonts w:ascii="Times New Roman" w:hAnsi="Times New Roman" w:cs="Times New Roman"/>
                <w:iCs/>
                <w:sz w:val="24"/>
                <w:szCs w:val="24"/>
              </w:rPr>
            </w:pPr>
          </w:p>
        </w:tc>
        <w:tc>
          <w:tcPr>
            <w:tcW w:w="6309" w:type="dxa"/>
            <w:gridSpan w:val="4"/>
            <w:vAlign w:val="center"/>
          </w:tcPr>
          <w:p w:rsidR="001B28C5" w:rsidRPr="00A04390" w:rsidRDefault="001B28C5" w:rsidP="00C0032F">
            <w:pPr>
              <w:pStyle w:val="ListParagraph"/>
              <w:spacing w:after="0" w:line="240" w:lineRule="auto"/>
              <w:ind w:left="0"/>
              <w:rPr>
                <w:rFonts w:ascii="Times New Roman" w:hAnsi="Times New Roman" w:cs="Times New Roman"/>
                <w:iCs/>
                <w:sz w:val="24"/>
                <w:szCs w:val="24"/>
              </w:rPr>
            </w:pPr>
            <w:r w:rsidRPr="00A04390">
              <w:rPr>
                <w:rFonts w:ascii="Times New Roman" w:hAnsi="Times New Roman" w:cs="Times New Roman"/>
                <w:iCs/>
                <w:sz w:val="24"/>
                <w:szCs w:val="24"/>
              </w:rPr>
              <w:t>Functional Analysis</w:t>
            </w:r>
          </w:p>
        </w:tc>
      </w:tr>
      <w:tr w:rsidR="001B28C5" w:rsidRPr="00934FEF" w:rsidTr="00C0032F">
        <w:trPr>
          <w:trHeight w:val="232"/>
          <w:jc w:val="center"/>
        </w:trPr>
        <w:tc>
          <w:tcPr>
            <w:tcW w:w="1333" w:type="dxa"/>
            <w:vMerge/>
            <w:vAlign w:val="center"/>
          </w:tcPr>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tc>
        <w:tc>
          <w:tcPr>
            <w:tcW w:w="1751" w:type="dxa"/>
            <w:vAlign w:val="center"/>
          </w:tcPr>
          <w:p w:rsidR="001B28C5" w:rsidRPr="00A04390" w:rsidRDefault="008A0DD4" w:rsidP="008A0DD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M</w:t>
            </w:r>
            <w:r w:rsidR="001B28C5" w:rsidRPr="00A04390">
              <w:rPr>
                <w:rFonts w:ascii="Times New Roman" w:hAnsi="Times New Roman" w:cs="Times New Roman"/>
                <w:iCs/>
                <w:sz w:val="24"/>
                <w:szCs w:val="24"/>
              </w:rPr>
              <w:t>TH –</w:t>
            </w:r>
            <w:r w:rsidR="002265DD">
              <w:rPr>
                <w:rFonts w:ascii="Times New Roman" w:hAnsi="Times New Roman" w:cs="Times New Roman"/>
                <w:iCs/>
                <w:sz w:val="24"/>
                <w:szCs w:val="24"/>
              </w:rPr>
              <w:t>7</w:t>
            </w:r>
            <w:r>
              <w:rPr>
                <w:rFonts w:ascii="Times New Roman" w:hAnsi="Times New Roman" w:cs="Times New Roman"/>
                <w:iCs/>
                <w:sz w:val="24"/>
                <w:szCs w:val="24"/>
              </w:rPr>
              <w:t>33</w:t>
            </w:r>
            <w:r>
              <w:rPr>
                <w:rFonts w:ascii="Times New Roman" w:hAnsi="Times New Roman" w:cs="Times New Roman"/>
                <w:bCs/>
                <w:sz w:val="24"/>
                <w:szCs w:val="24"/>
              </w:rPr>
              <w:t>(E)</w:t>
            </w:r>
          </w:p>
        </w:tc>
        <w:tc>
          <w:tcPr>
            <w:tcW w:w="2044" w:type="dxa"/>
          </w:tcPr>
          <w:p w:rsidR="001B28C5" w:rsidRPr="00A04390" w:rsidRDefault="001B28C5" w:rsidP="00C0032F">
            <w:pPr>
              <w:pStyle w:val="ListParagraph"/>
              <w:spacing w:after="0" w:line="240" w:lineRule="auto"/>
              <w:ind w:left="0"/>
              <w:rPr>
                <w:rFonts w:ascii="Times New Roman" w:hAnsi="Times New Roman" w:cs="Times New Roman"/>
                <w:iCs/>
                <w:sz w:val="24"/>
                <w:szCs w:val="24"/>
              </w:rPr>
            </w:pPr>
          </w:p>
        </w:tc>
        <w:tc>
          <w:tcPr>
            <w:tcW w:w="6309" w:type="dxa"/>
            <w:gridSpan w:val="4"/>
            <w:vAlign w:val="center"/>
          </w:tcPr>
          <w:p w:rsidR="001B28C5" w:rsidRPr="00A04390" w:rsidRDefault="001B28C5" w:rsidP="00C0032F">
            <w:pPr>
              <w:pStyle w:val="ListParagraph"/>
              <w:spacing w:after="0" w:line="240" w:lineRule="auto"/>
              <w:ind w:left="0"/>
              <w:rPr>
                <w:rFonts w:ascii="Times New Roman" w:hAnsi="Times New Roman" w:cs="Times New Roman"/>
                <w:iCs/>
                <w:sz w:val="24"/>
                <w:szCs w:val="24"/>
              </w:rPr>
            </w:pPr>
            <w:r w:rsidRPr="00A04390">
              <w:rPr>
                <w:rFonts w:ascii="Times New Roman" w:hAnsi="Times New Roman" w:cs="Times New Roman"/>
                <w:iCs/>
                <w:sz w:val="24"/>
                <w:szCs w:val="24"/>
              </w:rPr>
              <w:t>Approximation Theory</w:t>
            </w:r>
          </w:p>
        </w:tc>
      </w:tr>
      <w:tr w:rsidR="001B28C5" w:rsidRPr="00934FEF" w:rsidTr="00C0032F">
        <w:trPr>
          <w:trHeight w:val="221"/>
          <w:jc w:val="center"/>
        </w:trPr>
        <w:tc>
          <w:tcPr>
            <w:tcW w:w="1333" w:type="dxa"/>
            <w:vMerge/>
            <w:vAlign w:val="center"/>
          </w:tcPr>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tc>
        <w:tc>
          <w:tcPr>
            <w:tcW w:w="1751" w:type="dxa"/>
            <w:vAlign w:val="center"/>
          </w:tcPr>
          <w:p w:rsidR="001B28C5" w:rsidRPr="00A04390" w:rsidRDefault="008A0DD4" w:rsidP="008A0DD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M</w:t>
            </w:r>
            <w:r w:rsidR="001B28C5" w:rsidRPr="00A04390">
              <w:rPr>
                <w:rFonts w:ascii="Times New Roman" w:hAnsi="Times New Roman" w:cs="Times New Roman"/>
                <w:iCs/>
                <w:sz w:val="24"/>
                <w:szCs w:val="24"/>
              </w:rPr>
              <w:t>TH –</w:t>
            </w:r>
            <w:r w:rsidR="002265DD">
              <w:rPr>
                <w:rFonts w:ascii="Times New Roman" w:hAnsi="Times New Roman" w:cs="Times New Roman"/>
                <w:iCs/>
                <w:sz w:val="24"/>
                <w:szCs w:val="24"/>
              </w:rPr>
              <w:t>7</w:t>
            </w:r>
            <w:r>
              <w:rPr>
                <w:rFonts w:ascii="Times New Roman" w:hAnsi="Times New Roman" w:cs="Times New Roman"/>
                <w:iCs/>
                <w:sz w:val="24"/>
                <w:szCs w:val="24"/>
              </w:rPr>
              <w:t>34</w:t>
            </w:r>
            <w:r>
              <w:rPr>
                <w:rFonts w:ascii="Times New Roman" w:hAnsi="Times New Roman" w:cs="Times New Roman"/>
                <w:bCs/>
                <w:sz w:val="24"/>
                <w:szCs w:val="24"/>
              </w:rPr>
              <w:t>(E)</w:t>
            </w:r>
          </w:p>
        </w:tc>
        <w:tc>
          <w:tcPr>
            <w:tcW w:w="2044" w:type="dxa"/>
          </w:tcPr>
          <w:p w:rsidR="001B28C5" w:rsidRPr="00A04390" w:rsidRDefault="001B28C5" w:rsidP="00C0032F">
            <w:pPr>
              <w:pStyle w:val="ListParagraph"/>
              <w:spacing w:after="0" w:line="240" w:lineRule="auto"/>
              <w:ind w:left="0"/>
              <w:rPr>
                <w:rFonts w:ascii="Times New Roman" w:hAnsi="Times New Roman" w:cs="Times New Roman"/>
                <w:iCs/>
                <w:sz w:val="24"/>
                <w:szCs w:val="24"/>
              </w:rPr>
            </w:pPr>
          </w:p>
        </w:tc>
        <w:tc>
          <w:tcPr>
            <w:tcW w:w="6309" w:type="dxa"/>
            <w:gridSpan w:val="4"/>
            <w:vAlign w:val="center"/>
          </w:tcPr>
          <w:p w:rsidR="001B28C5" w:rsidRPr="00A04390" w:rsidRDefault="001B28C5" w:rsidP="00C0032F">
            <w:pPr>
              <w:pStyle w:val="ListParagraph"/>
              <w:spacing w:after="0" w:line="240" w:lineRule="auto"/>
              <w:ind w:left="0"/>
              <w:rPr>
                <w:rFonts w:ascii="Times New Roman" w:hAnsi="Times New Roman" w:cs="Times New Roman"/>
                <w:iCs/>
                <w:sz w:val="24"/>
                <w:szCs w:val="24"/>
              </w:rPr>
            </w:pPr>
            <w:r w:rsidRPr="00A04390">
              <w:rPr>
                <w:rFonts w:ascii="Times New Roman" w:hAnsi="Times New Roman" w:cs="Times New Roman"/>
                <w:iCs/>
                <w:sz w:val="24"/>
                <w:szCs w:val="24"/>
              </w:rPr>
              <w:t>Advanced Fluid Dynamics</w:t>
            </w:r>
          </w:p>
        </w:tc>
      </w:tr>
      <w:tr w:rsidR="001B28C5" w:rsidRPr="00934FEF" w:rsidTr="00C0032F">
        <w:trPr>
          <w:trHeight w:val="262"/>
          <w:jc w:val="center"/>
        </w:trPr>
        <w:tc>
          <w:tcPr>
            <w:tcW w:w="1333" w:type="dxa"/>
            <w:vMerge/>
            <w:vAlign w:val="center"/>
          </w:tcPr>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tc>
        <w:tc>
          <w:tcPr>
            <w:tcW w:w="1751" w:type="dxa"/>
            <w:vAlign w:val="center"/>
          </w:tcPr>
          <w:p w:rsidR="001B28C5" w:rsidRPr="00A04390" w:rsidRDefault="008A0DD4" w:rsidP="008A0DD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M</w:t>
            </w:r>
            <w:r w:rsidR="001B28C5" w:rsidRPr="00A04390">
              <w:rPr>
                <w:rFonts w:ascii="Times New Roman" w:hAnsi="Times New Roman" w:cs="Times New Roman"/>
                <w:iCs/>
                <w:sz w:val="24"/>
                <w:szCs w:val="24"/>
              </w:rPr>
              <w:t>TH –</w:t>
            </w:r>
            <w:r w:rsidR="002265DD">
              <w:rPr>
                <w:rFonts w:ascii="Times New Roman" w:hAnsi="Times New Roman" w:cs="Times New Roman"/>
                <w:iCs/>
                <w:sz w:val="24"/>
                <w:szCs w:val="24"/>
              </w:rPr>
              <w:t>7</w:t>
            </w:r>
            <w:r>
              <w:rPr>
                <w:rFonts w:ascii="Times New Roman" w:hAnsi="Times New Roman" w:cs="Times New Roman"/>
                <w:iCs/>
                <w:sz w:val="24"/>
                <w:szCs w:val="24"/>
              </w:rPr>
              <w:t>35</w:t>
            </w:r>
            <w:r>
              <w:rPr>
                <w:rFonts w:ascii="Times New Roman" w:hAnsi="Times New Roman" w:cs="Times New Roman"/>
                <w:bCs/>
                <w:sz w:val="24"/>
                <w:szCs w:val="24"/>
              </w:rPr>
              <w:t>(E)</w:t>
            </w:r>
          </w:p>
        </w:tc>
        <w:tc>
          <w:tcPr>
            <w:tcW w:w="2044" w:type="dxa"/>
          </w:tcPr>
          <w:p w:rsidR="001B28C5" w:rsidRPr="00A04390" w:rsidRDefault="001B28C5" w:rsidP="00C0032F">
            <w:pPr>
              <w:pStyle w:val="ListParagraph"/>
              <w:spacing w:after="0" w:line="240" w:lineRule="auto"/>
              <w:ind w:left="0"/>
              <w:rPr>
                <w:rFonts w:ascii="Times New Roman" w:hAnsi="Times New Roman" w:cs="Times New Roman"/>
                <w:iCs/>
                <w:sz w:val="24"/>
                <w:szCs w:val="24"/>
              </w:rPr>
            </w:pPr>
          </w:p>
        </w:tc>
        <w:tc>
          <w:tcPr>
            <w:tcW w:w="6309" w:type="dxa"/>
            <w:gridSpan w:val="4"/>
            <w:vAlign w:val="center"/>
          </w:tcPr>
          <w:p w:rsidR="001B28C5" w:rsidRPr="00A04390" w:rsidRDefault="001B28C5" w:rsidP="00C0032F">
            <w:pPr>
              <w:pStyle w:val="ListParagraph"/>
              <w:spacing w:after="0" w:line="240" w:lineRule="auto"/>
              <w:ind w:left="0"/>
              <w:rPr>
                <w:rFonts w:ascii="Times New Roman" w:hAnsi="Times New Roman" w:cs="Times New Roman"/>
                <w:iCs/>
                <w:sz w:val="24"/>
                <w:szCs w:val="24"/>
              </w:rPr>
            </w:pPr>
            <w:r w:rsidRPr="00A04390">
              <w:rPr>
                <w:rFonts w:ascii="Times New Roman" w:hAnsi="Times New Roman" w:cs="Times New Roman"/>
                <w:iCs/>
                <w:sz w:val="24"/>
                <w:szCs w:val="24"/>
              </w:rPr>
              <w:t xml:space="preserve">Algebra </w:t>
            </w:r>
          </w:p>
        </w:tc>
      </w:tr>
      <w:tr w:rsidR="001B28C5" w:rsidRPr="00934FEF" w:rsidTr="00C0032F">
        <w:trPr>
          <w:trHeight w:val="402"/>
          <w:jc w:val="center"/>
        </w:trPr>
        <w:tc>
          <w:tcPr>
            <w:tcW w:w="1333" w:type="dxa"/>
            <w:vMerge/>
            <w:vAlign w:val="center"/>
          </w:tcPr>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tc>
        <w:tc>
          <w:tcPr>
            <w:tcW w:w="1751" w:type="dxa"/>
            <w:vAlign w:val="center"/>
          </w:tcPr>
          <w:p w:rsidR="001B28C5" w:rsidRPr="00A04390" w:rsidRDefault="008A0DD4" w:rsidP="008A0DD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M</w:t>
            </w:r>
            <w:r w:rsidR="001B28C5" w:rsidRPr="00A04390">
              <w:rPr>
                <w:rFonts w:ascii="Times New Roman" w:hAnsi="Times New Roman" w:cs="Times New Roman"/>
                <w:iCs/>
                <w:sz w:val="24"/>
                <w:szCs w:val="24"/>
              </w:rPr>
              <w:t>TH –</w:t>
            </w:r>
            <w:r w:rsidR="002265DD">
              <w:rPr>
                <w:rFonts w:ascii="Times New Roman" w:hAnsi="Times New Roman" w:cs="Times New Roman"/>
                <w:iCs/>
                <w:sz w:val="24"/>
                <w:szCs w:val="24"/>
              </w:rPr>
              <w:t>7</w:t>
            </w:r>
            <w:r>
              <w:rPr>
                <w:rFonts w:ascii="Times New Roman" w:hAnsi="Times New Roman" w:cs="Times New Roman"/>
                <w:iCs/>
                <w:sz w:val="24"/>
                <w:szCs w:val="24"/>
              </w:rPr>
              <w:t>36</w:t>
            </w:r>
            <w:r>
              <w:rPr>
                <w:rFonts w:ascii="Times New Roman" w:hAnsi="Times New Roman" w:cs="Times New Roman"/>
                <w:bCs/>
                <w:sz w:val="24"/>
                <w:szCs w:val="24"/>
              </w:rPr>
              <w:t>(E)</w:t>
            </w:r>
          </w:p>
        </w:tc>
        <w:tc>
          <w:tcPr>
            <w:tcW w:w="2044" w:type="dxa"/>
          </w:tcPr>
          <w:p w:rsidR="001B28C5" w:rsidRPr="00A04390" w:rsidRDefault="001B28C5" w:rsidP="00C0032F">
            <w:pPr>
              <w:pStyle w:val="ListParagraph"/>
              <w:spacing w:after="0" w:line="240" w:lineRule="auto"/>
              <w:ind w:left="0"/>
              <w:rPr>
                <w:rFonts w:ascii="Times New Roman" w:hAnsi="Times New Roman" w:cs="Times New Roman"/>
                <w:iCs/>
                <w:sz w:val="24"/>
                <w:szCs w:val="24"/>
              </w:rPr>
            </w:pPr>
          </w:p>
        </w:tc>
        <w:tc>
          <w:tcPr>
            <w:tcW w:w="6309" w:type="dxa"/>
            <w:gridSpan w:val="4"/>
            <w:vAlign w:val="center"/>
          </w:tcPr>
          <w:p w:rsidR="001B28C5" w:rsidRPr="00A04390" w:rsidRDefault="001B28C5" w:rsidP="00C0032F">
            <w:pPr>
              <w:pStyle w:val="ListParagraph"/>
              <w:spacing w:after="0" w:line="240" w:lineRule="auto"/>
              <w:ind w:left="0"/>
              <w:rPr>
                <w:rFonts w:ascii="Times New Roman" w:hAnsi="Times New Roman" w:cs="Times New Roman"/>
                <w:iCs/>
                <w:sz w:val="24"/>
                <w:szCs w:val="24"/>
              </w:rPr>
            </w:pPr>
            <w:r w:rsidRPr="00A04390">
              <w:rPr>
                <w:rFonts w:ascii="Times New Roman" w:hAnsi="Times New Roman" w:cs="Times New Roman"/>
                <w:iCs/>
                <w:sz w:val="24"/>
                <w:szCs w:val="24"/>
              </w:rPr>
              <w:t xml:space="preserve">Partition Theory and Special Functions </w:t>
            </w:r>
          </w:p>
        </w:tc>
      </w:tr>
      <w:tr w:rsidR="001B28C5" w:rsidRPr="00934FEF" w:rsidTr="00C0032F">
        <w:trPr>
          <w:trHeight w:val="402"/>
          <w:jc w:val="center"/>
        </w:trPr>
        <w:tc>
          <w:tcPr>
            <w:tcW w:w="1333" w:type="dxa"/>
            <w:vMerge/>
            <w:vAlign w:val="center"/>
          </w:tcPr>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tc>
        <w:tc>
          <w:tcPr>
            <w:tcW w:w="1751" w:type="dxa"/>
            <w:vAlign w:val="center"/>
          </w:tcPr>
          <w:p w:rsidR="001B28C5" w:rsidRPr="00A04390" w:rsidRDefault="008A0DD4" w:rsidP="008A0DD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M</w:t>
            </w:r>
            <w:r w:rsidR="001B28C5">
              <w:rPr>
                <w:rFonts w:ascii="Times New Roman" w:hAnsi="Times New Roman" w:cs="Times New Roman"/>
                <w:iCs/>
                <w:sz w:val="24"/>
                <w:szCs w:val="24"/>
              </w:rPr>
              <w:t>TH-</w:t>
            </w:r>
            <w:r w:rsidR="002265DD">
              <w:rPr>
                <w:rFonts w:ascii="Times New Roman" w:hAnsi="Times New Roman" w:cs="Times New Roman"/>
                <w:iCs/>
                <w:sz w:val="24"/>
                <w:szCs w:val="24"/>
              </w:rPr>
              <w:t>7</w:t>
            </w:r>
            <w:r>
              <w:rPr>
                <w:rFonts w:ascii="Times New Roman" w:hAnsi="Times New Roman" w:cs="Times New Roman"/>
                <w:iCs/>
                <w:sz w:val="24"/>
                <w:szCs w:val="24"/>
              </w:rPr>
              <w:t>37</w:t>
            </w:r>
            <w:r>
              <w:rPr>
                <w:rFonts w:ascii="Times New Roman" w:hAnsi="Times New Roman" w:cs="Times New Roman"/>
                <w:bCs/>
                <w:sz w:val="24"/>
                <w:szCs w:val="24"/>
              </w:rPr>
              <w:t>(E)</w:t>
            </w:r>
          </w:p>
        </w:tc>
        <w:tc>
          <w:tcPr>
            <w:tcW w:w="2044" w:type="dxa"/>
          </w:tcPr>
          <w:p w:rsidR="001B28C5" w:rsidRDefault="001B28C5" w:rsidP="00C0032F">
            <w:pPr>
              <w:pStyle w:val="ListParagraph"/>
              <w:spacing w:after="0" w:line="240" w:lineRule="auto"/>
              <w:ind w:left="0"/>
              <w:rPr>
                <w:rFonts w:ascii="Times New Roman" w:hAnsi="Times New Roman" w:cs="Times New Roman"/>
                <w:iCs/>
                <w:sz w:val="24"/>
                <w:szCs w:val="24"/>
              </w:rPr>
            </w:pPr>
          </w:p>
        </w:tc>
        <w:tc>
          <w:tcPr>
            <w:tcW w:w="6309" w:type="dxa"/>
            <w:gridSpan w:val="4"/>
            <w:vAlign w:val="center"/>
          </w:tcPr>
          <w:p w:rsidR="001B28C5" w:rsidRPr="00A04390" w:rsidRDefault="001B28C5" w:rsidP="00C0032F">
            <w:pPr>
              <w:pStyle w:val="ListParagraph"/>
              <w:spacing w:after="0" w:line="240" w:lineRule="auto"/>
              <w:ind w:left="0"/>
              <w:rPr>
                <w:rFonts w:ascii="Times New Roman" w:hAnsi="Times New Roman" w:cs="Times New Roman"/>
                <w:iCs/>
                <w:sz w:val="24"/>
                <w:szCs w:val="24"/>
              </w:rPr>
            </w:pPr>
            <w:r>
              <w:rPr>
                <w:rFonts w:ascii="Times New Roman" w:hAnsi="Times New Roman" w:cs="Times New Roman"/>
                <w:iCs/>
                <w:sz w:val="24"/>
                <w:szCs w:val="24"/>
              </w:rPr>
              <w:t>Fuzzy Sets and Fuzzy Logics</w:t>
            </w:r>
          </w:p>
        </w:tc>
      </w:tr>
      <w:tr w:rsidR="001B28C5" w:rsidRPr="00934FEF" w:rsidTr="00C0032F">
        <w:trPr>
          <w:trHeight w:val="402"/>
          <w:jc w:val="center"/>
        </w:trPr>
        <w:tc>
          <w:tcPr>
            <w:tcW w:w="1333" w:type="dxa"/>
            <w:vMerge/>
            <w:vAlign w:val="center"/>
          </w:tcPr>
          <w:p w:rsidR="001B28C5" w:rsidRPr="00797670" w:rsidRDefault="001B28C5" w:rsidP="00C0032F">
            <w:pPr>
              <w:pStyle w:val="ListParagraph"/>
              <w:spacing w:after="0" w:line="240" w:lineRule="auto"/>
              <w:ind w:left="0"/>
              <w:jc w:val="center"/>
              <w:rPr>
                <w:rFonts w:ascii="Times New Roman" w:hAnsi="Times New Roman" w:cs="Times New Roman"/>
                <w:b/>
                <w:iCs/>
                <w:sz w:val="24"/>
                <w:szCs w:val="24"/>
              </w:rPr>
            </w:pPr>
          </w:p>
        </w:tc>
        <w:tc>
          <w:tcPr>
            <w:tcW w:w="1751" w:type="dxa"/>
            <w:vAlign w:val="center"/>
          </w:tcPr>
          <w:p w:rsidR="001B28C5" w:rsidRDefault="008A0DD4" w:rsidP="008A0DD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M</w:t>
            </w:r>
            <w:r w:rsidR="001B28C5">
              <w:rPr>
                <w:rFonts w:ascii="Times New Roman" w:hAnsi="Times New Roman" w:cs="Times New Roman"/>
                <w:iCs/>
                <w:sz w:val="24"/>
                <w:szCs w:val="24"/>
              </w:rPr>
              <w:t>TH-</w:t>
            </w:r>
            <w:r w:rsidR="002265DD">
              <w:rPr>
                <w:rFonts w:ascii="Times New Roman" w:hAnsi="Times New Roman" w:cs="Times New Roman"/>
                <w:iCs/>
                <w:sz w:val="24"/>
                <w:szCs w:val="24"/>
              </w:rPr>
              <w:t>7</w:t>
            </w:r>
            <w:r>
              <w:rPr>
                <w:rFonts w:ascii="Times New Roman" w:hAnsi="Times New Roman" w:cs="Times New Roman"/>
                <w:iCs/>
                <w:sz w:val="24"/>
                <w:szCs w:val="24"/>
              </w:rPr>
              <w:t>38</w:t>
            </w:r>
            <w:r>
              <w:rPr>
                <w:rFonts w:ascii="Times New Roman" w:hAnsi="Times New Roman" w:cs="Times New Roman"/>
                <w:bCs/>
                <w:sz w:val="24"/>
                <w:szCs w:val="24"/>
              </w:rPr>
              <w:t>(E)</w:t>
            </w:r>
          </w:p>
        </w:tc>
        <w:tc>
          <w:tcPr>
            <w:tcW w:w="2044" w:type="dxa"/>
          </w:tcPr>
          <w:p w:rsidR="001B28C5" w:rsidRPr="008A3D63" w:rsidRDefault="001B28C5" w:rsidP="00C0032F">
            <w:pPr>
              <w:pStyle w:val="ListParagraph"/>
              <w:spacing w:after="0" w:line="240" w:lineRule="auto"/>
              <w:ind w:left="0"/>
              <w:rPr>
                <w:rFonts w:ascii="Georgia" w:eastAsia="Times New Roman" w:hAnsi="Georgia" w:cs="Mangal"/>
                <w:sz w:val="24"/>
                <w:szCs w:val="28"/>
              </w:rPr>
            </w:pPr>
          </w:p>
        </w:tc>
        <w:tc>
          <w:tcPr>
            <w:tcW w:w="6309" w:type="dxa"/>
            <w:gridSpan w:val="4"/>
            <w:vAlign w:val="center"/>
          </w:tcPr>
          <w:p w:rsidR="001B28C5" w:rsidRPr="008A3D63" w:rsidRDefault="001B28C5" w:rsidP="00C0032F">
            <w:pPr>
              <w:pStyle w:val="ListParagraph"/>
              <w:spacing w:after="0" w:line="240" w:lineRule="auto"/>
              <w:ind w:left="0" w:right="923"/>
              <w:rPr>
                <w:rFonts w:ascii="Times New Roman" w:hAnsi="Times New Roman" w:cs="Times New Roman"/>
                <w:iCs/>
                <w:sz w:val="24"/>
                <w:szCs w:val="24"/>
              </w:rPr>
            </w:pPr>
            <w:r w:rsidRPr="008A3D63">
              <w:rPr>
                <w:rFonts w:ascii="Georgia" w:eastAsia="Times New Roman" w:hAnsi="Georgia" w:cs="Mangal"/>
                <w:sz w:val="24"/>
                <w:szCs w:val="28"/>
              </w:rPr>
              <w:t>Research in Mathematical Education</w:t>
            </w:r>
          </w:p>
        </w:tc>
      </w:tr>
    </w:tbl>
    <w:p w:rsidR="001B28C5" w:rsidRDefault="001B28C5" w:rsidP="001B28C5">
      <w:pPr>
        <w:spacing w:after="0"/>
        <w:rPr>
          <w:rFonts w:ascii="Times New Roman" w:hAnsi="Times New Roman" w:cs="Times New Roman"/>
          <w:b/>
          <w:bCs/>
          <w:iCs/>
          <w:sz w:val="24"/>
          <w:szCs w:val="24"/>
        </w:rPr>
      </w:pPr>
    </w:p>
    <w:p w:rsidR="001B28C5" w:rsidRPr="002315F2" w:rsidRDefault="001B28C5" w:rsidP="001B28C5">
      <w:pPr>
        <w:spacing w:after="0"/>
        <w:rPr>
          <w:rFonts w:ascii="Times New Roman" w:hAnsi="Times New Roman" w:cs="Times New Roman"/>
          <w:b/>
          <w:bCs/>
          <w:i/>
          <w:iCs/>
          <w:sz w:val="24"/>
          <w:szCs w:val="24"/>
        </w:rPr>
      </w:pPr>
      <w:r w:rsidRPr="00161508">
        <w:rPr>
          <w:rFonts w:ascii="Times New Roman" w:hAnsi="Times New Roman" w:cs="Times New Roman"/>
          <w:b/>
          <w:bCs/>
          <w:iCs/>
          <w:sz w:val="24"/>
          <w:szCs w:val="24"/>
        </w:rPr>
        <w:t>Abbreviations:</w:t>
      </w:r>
      <w:r>
        <w:rPr>
          <w:rFonts w:ascii="Times New Roman" w:hAnsi="Times New Roman" w:cs="Times New Roman"/>
          <w:bCs/>
          <w:iCs/>
          <w:sz w:val="24"/>
          <w:szCs w:val="24"/>
        </w:rPr>
        <w:t xml:space="preserve"> </w:t>
      </w:r>
      <w:r w:rsidRPr="002315F2">
        <w:rPr>
          <w:rFonts w:ascii="Times New Roman" w:hAnsi="Times New Roman" w:cs="Times New Roman"/>
          <w:b/>
          <w:bCs/>
          <w:iCs/>
          <w:sz w:val="24"/>
          <w:szCs w:val="24"/>
        </w:rPr>
        <w:t>L-Lecture, T-Tutorial, P-Practical</w:t>
      </w:r>
      <w:r w:rsidRPr="002315F2">
        <w:rPr>
          <w:rFonts w:ascii="Times New Roman" w:hAnsi="Times New Roman" w:cs="Times New Roman"/>
          <w:b/>
          <w:bCs/>
          <w:i/>
          <w:iCs/>
          <w:sz w:val="24"/>
          <w:szCs w:val="24"/>
        </w:rPr>
        <w:t xml:space="preserve">    </w:t>
      </w:r>
    </w:p>
    <w:p w:rsidR="001B28C5" w:rsidRDefault="001B28C5" w:rsidP="001B28C5">
      <w:pPr>
        <w:spacing w:after="0"/>
        <w:rPr>
          <w:rFonts w:ascii="Times New Roman" w:hAnsi="Times New Roman" w:cs="Times New Roman"/>
          <w:b/>
          <w:bCs/>
          <w:i/>
          <w:iCs/>
          <w:sz w:val="24"/>
          <w:szCs w:val="24"/>
        </w:rPr>
      </w:pPr>
    </w:p>
    <w:p w:rsidR="00895B30" w:rsidRDefault="00895B30" w:rsidP="001B28C5">
      <w:pPr>
        <w:spacing w:after="0"/>
        <w:rPr>
          <w:rFonts w:ascii="Times New Roman" w:hAnsi="Times New Roman" w:cs="Times New Roman"/>
          <w:b/>
          <w:bCs/>
          <w:i/>
          <w:iCs/>
          <w:sz w:val="24"/>
          <w:szCs w:val="24"/>
        </w:rPr>
      </w:pPr>
    </w:p>
    <w:p w:rsidR="00895B30" w:rsidRDefault="00895B30" w:rsidP="001B28C5">
      <w:pPr>
        <w:spacing w:after="0"/>
        <w:rPr>
          <w:rFonts w:ascii="Times New Roman" w:hAnsi="Times New Roman" w:cs="Times New Roman"/>
          <w:b/>
          <w:bCs/>
          <w:i/>
          <w:iCs/>
          <w:sz w:val="24"/>
          <w:szCs w:val="24"/>
        </w:rPr>
      </w:pPr>
    </w:p>
    <w:p w:rsidR="001B28C5" w:rsidRDefault="001B28C5" w:rsidP="001B28C5">
      <w:pPr>
        <w:spacing w:after="0"/>
        <w:rPr>
          <w:rFonts w:ascii="Times New Roman" w:hAnsi="Times New Roman" w:cs="Times New Roman"/>
          <w:b/>
          <w:bCs/>
          <w:i/>
          <w:iCs/>
          <w:sz w:val="24"/>
          <w:szCs w:val="24"/>
        </w:rPr>
      </w:pPr>
    </w:p>
    <w:tbl>
      <w:tblPr>
        <w:tblW w:w="10231" w:type="dxa"/>
        <w:tblLook w:val="04A0"/>
      </w:tblPr>
      <w:tblGrid>
        <w:gridCol w:w="4232"/>
        <w:gridCol w:w="5999"/>
      </w:tblGrid>
      <w:tr w:rsidR="001B28C5" w:rsidRPr="00F132F3" w:rsidTr="00C0032F">
        <w:trPr>
          <w:trHeight w:val="426"/>
        </w:trPr>
        <w:tc>
          <w:tcPr>
            <w:tcW w:w="10231" w:type="dxa"/>
            <w:gridSpan w:val="2"/>
          </w:tcPr>
          <w:p w:rsidR="001B28C5" w:rsidRPr="00F132F3" w:rsidRDefault="001B28C5" w:rsidP="00C0032F">
            <w:pPr>
              <w:widowControl w:val="0"/>
              <w:autoSpaceDE w:val="0"/>
              <w:autoSpaceDN w:val="0"/>
              <w:adjustRightInd w:val="0"/>
              <w:spacing w:after="3" w:line="242" w:lineRule="exact"/>
              <w:jc w:val="center"/>
              <w:rPr>
                <w:rFonts w:ascii="Times New Roman" w:hAnsi="Times New Roman" w:cs="Times New Roman"/>
                <w:b/>
                <w:bCs/>
                <w:iCs/>
                <w:szCs w:val="22"/>
              </w:rPr>
            </w:pPr>
            <w:r w:rsidRPr="00F132F3">
              <w:rPr>
                <w:rFonts w:ascii="Times New Roman" w:hAnsi="Times New Roman" w:cs="Times New Roman"/>
                <w:b/>
                <w:bCs/>
                <w:iCs/>
                <w:szCs w:val="22"/>
              </w:rPr>
              <w:lastRenderedPageBreak/>
              <w:t>SEMESTER-I</w:t>
            </w:r>
          </w:p>
        </w:tc>
      </w:tr>
      <w:tr w:rsidR="001B28C5" w:rsidRPr="00F132F3" w:rsidTr="00C0032F">
        <w:trPr>
          <w:trHeight w:val="426"/>
        </w:trPr>
        <w:tc>
          <w:tcPr>
            <w:tcW w:w="10231" w:type="dxa"/>
            <w:gridSpan w:val="2"/>
          </w:tcPr>
          <w:p w:rsidR="001B28C5" w:rsidRPr="00F132F3" w:rsidRDefault="00C8612C" w:rsidP="00C0032F">
            <w:pPr>
              <w:widowControl w:val="0"/>
              <w:autoSpaceDE w:val="0"/>
              <w:autoSpaceDN w:val="0"/>
              <w:adjustRightInd w:val="0"/>
              <w:spacing w:after="3"/>
              <w:jc w:val="center"/>
              <w:rPr>
                <w:rFonts w:ascii="Times New Roman" w:hAnsi="Times New Roman" w:cs="Times New Roman"/>
                <w:b/>
                <w:bCs/>
                <w:iCs/>
                <w:szCs w:val="22"/>
              </w:rPr>
            </w:pPr>
            <w:r>
              <w:rPr>
                <w:rFonts w:ascii="Times New Roman" w:hAnsi="Times New Roman" w:cs="Times New Roman"/>
                <w:b/>
                <w:bCs/>
                <w:iCs/>
                <w:szCs w:val="22"/>
              </w:rPr>
              <w:t>M</w:t>
            </w:r>
            <w:r w:rsidR="001B28C5" w:rsidRPr="00F132F3">
              <w:rPr>
                <w:rFonts w:ascii="Times New Roman" w:hAnsi="Times New Roman" w:cs="Times New Roman"/>
                <w:b/>
                <w:bCs/>
                <w:iCs/>
                <w:szCs w:val="22"/>
              </w:rPr>
              <w:t xml:space="preserve">TH- </w:t>
            </w:r>
            <w:r w:rsidR="002B14CB">
              <w:rPr>
                <w:rFonts w:ascii="Times New Roman" w:hAnsi="Times New Roman" w:cs="Times New Roman"/>
                <w:b/>
                <w:bCs/>
                <w:iCs/>
                <w:szCs w:val="22"/>
              </w:rPr>
              <w:t>7</w:t>
            </w:r>
            <w:r>
              <w:rPr>
                <w:rFonts w:ascii="Times New Roman" w:hAnsi="Times New Roman" w:cs="Times New Roman"/>
                <w:b/>
                <w:bCs/>
                <w:iCs/>
                <w:szCs w:val="22"/>
              </w:rPr>
              <w:t>11(C)</w:t>
            </w:r>
          </w:p>
          <w:p w:rsidR="001B28C5" w:rsidRPr="00F132F3" w:rsidRDefault="001B28C5" w:rsidP="00C0032F">
            <w:pPr>
              <w:widowControl w:val="0"/>
              <w:autoSpaceDE w:val="0"/>
              <w:autoSpaceDN w:val="0"/>
              <w:adjustRightInd w:val="0"/>
              <w:spacing w:after="3"/>
              <w:jc w:val="center"/>
              <w:rPr>
                <w:rFonts w:ascii="Times New Roman" w:hAnsi="Times New Roman" w:cs="Times New Roman"/>
                <w:b/>
                <w:bCs/>
                <w:iCs/>
                <w:szCs w:val="22"/>
              </w:rPr>
            </w:pPr>
            <w:r w:rsidRPr="00F132F3">
              <w:rPr>
                <w:rFonts w:ascii="Times New Roman" w:hAnsi="Times New Roman" w:cs="Times New Roman"/>
                <w:b/>
                <w:bCs/>
                <w:iCs/>
                <w:szCs w:val="22"/>
              </w:rPr>
              <w:t>(RESEARCH METHODOLOGY)</w:t>
            </w:r>
          </w:p>
          <w:p w:rsidR="001B28C5" w:rsidRPr="00F132F3" w:rsidRDefault="001B28C5" w:rsidP="00670CF3">
            <w:pPr>
              <w:widowControl w:val="0"/>
              <w:autoSpaceDE w:val="0"/>
              <w:autoSpaceDN w:val="0"/>
              <w:adjustRightInd w:val="0"/>
              <w:spacing w:after="3"/>
              <w:jc w:val="center"/>
              <w:rPr>
                <w:rFonts w:ascii="Times New Roman" w:hAnsi="Times New Roman" w:cs="Times New Roman"/>
                <w:b/>
                <w:bCs/>
                <w:iCs/>
                <w:szCs w:val="22"/>
              </w:rPr>
            </w:pPr>
            <w:r w:rsidRPr="00F132F3">
              <w:rPr>
                <w:rFonts w:ascii="Times New Roman" w:hAnsi="Times New Roman" w:cs="Times New Roman"/>
                <w:b/>
                <w:bCs/>
                <w:iCs/>
                <w:szCs w:val="22"/>
              </w:rPr>
              <w:t>(L-</w:t>
            </w:r>
            <w:r w:rsidR="00670CF3">
              <w:rPr>
                <w:rFonts w:ascii="Times New Roman" w:hAnsi="Times New Roman" w:cs="Times New Roman"/>
                <w:b/>
                <w:bCs/>
                <w:iCs/>
                <w:szCs w:val="22"/>
              </w:rPr>
              <w:t>4</w:t>
            </w:r>
            <w:r w:rsidRPr="00F132F3">
              <w:rPr>
                <w:rFonts w:ascii="Times New Roman" w:hAnsi="Times New Roman" w:cs="Times New Roman"/>
                <w:b/>
                <w:bCs/>
                <w:iCs/>
                <w:szCs w:val="22"/>
              </w:rPr>
              <w:t xml:space="preserve">, </w:t>
            </w:r>
            <w:r w:rsidR="00670CF3">
              <w:rPr>
                <w:rFonts w:ascii="Times New Roman" w:hAnsi="Times New Roman" w:cs="Times New Roman"/>
                <w:b/>
                <w:bCs/>
                <w:iCs/>
                <w:szCs w:val="22"/>
              </w:rPr>
              <w:t>T</w:t>
            </w:r>
            <w:r w:rsidRPr="00F132F3">
              <w:rPr>
                <w:rFonts w:ascii="Times New Roman" w:hAnsi="Times New Roman" w:cs="Times New Roman"/>
                <w:b/>
                <w:bCs/>
                <w:iCs/>
                <w:szCs w:val="22"/>
              </w:rPr>
              <w:t>-</w:t>
            </w:r>
            <w:r w:rsidR="00670CF3">
              <w:rPr>
                <w:rFonts w:ascii="Times New Roman" w:hAnsi="Times New Roman" w:cs="Times New Roman"/>
                <w:b/>
                <w:bCs/>
                <w:iCs/>
                <w:szCs w:val="22"/>
              </w:rPr>
              <w:t>0</w:t>
            </w:r>
            <w:r w:rsidRPr="00F132F3">
              <w:rPr>
                <w:rFonts w:ascii="Times New Roman" w:hAnsi="Times New Roman" w:cs="Times New Roman"/>
                <w:b/>
                <w:bCs/>
                <w:iCs/>
                <w:szCs w:val="22"/>
              </w:rPr>
              <w:t xml:space="preserve">, </w:t>
            </w:r>
            <w:r w:rsidR="00670CF3">
              <w:rPr>
                <w:rFonts w:ascii="Times New Roman" w:hAnsi="Times New Roman" w:cs="Times New Roman"/>
                <w:b/>
                <w:bCs/>
                <w:iCs/>
                <w:szCs w:val="22"/>
              </w:rPr>
              <w:t>P</w:t>
            </w:r>
            <w:r w:rsidRPr="00F132F3">
              <w:rPr>
                <w:rFonts w:ascii="Times New Roman" w:hAnsi="Times New Roman" w:cs="Times New Roman"/>
                <w:b/>
                <w:bCs/>
                <w:iCs/>
                <w:szCs w:val="22"/>
              </w:rPr>
              <w:t>-0)</w:t>
            </w:r>
          </w:p>
        </w:tc>
      </w:tr>
      <w:tr w:rsidR="001B28C5" w:rsidRPr="00F132F3" w:rsidTr="00C0032F">
        <w:trPr>
          <w:trHeight w:val="252"/>
        </w:trPr>
        <w:tc>
          <w:tcPr>
            <w:tcW w:w="4232" w:type="dxa"/>
          </w:tcPr>
          <w:p w:rsidR="001B28C5" w:rsidRPr="00F132F3" w:rsidRDefault="001B28C5" w:rsidP="00C0032F">
            <w:pPr>
              <w:spacing w:after="0"/>
              <w:rPr>
                <w:rFonts w:ascii="Times New Roman" w:eastAsia="Calibri" w:hAnsi="Times New Roman" w:cs="Times New Roman"/>
                <w:b/>
                <w:szCs w:val="22"/>
              </w:rPr>
            </w:pPr>
            <w:r w:rsidRPr="00F132F3">
              <w:rPr>
                <w:rFonts w:ascii="Times New Roman" w:hAnsi="Times New Roman" w:cs="Times New Roman"/>
                <w:color w:val="000000"/>
                <w:w w:val="104"/>
                <w:szCs w:val="22"/>
              </w:rPr>
              <w:t>Max</w:t>
            </w:r>
            <w:r w:rsidRPr="00F132F3">
              <w:rPr>
                <w:rFonts w:ascii="Times New Roman" w:hAnsi="Times New Roman" w:cs="Times New Roman"/>
                <w:color w:val="000000"/>
                <w:spacing w:val="2"/>
                <w:w w:val="104"/>
                <w:szCs w:val="22"/>
              </w:rPr>
              <w:t>i</w:t>
            </w:r>
            <w:r w:rsidRPr="00F132F3">
              <w:rPr>
                <w:rFonts w:ascii="Times New Roman" w:hAnsi="Times New Roman" w:cs="Times New Roman"/>
                <w:color w:val="000000"/>
                <w:w w:val="104"/>
                <w:szCs w:val="22"/>
              </w:rPr>
              <w:t>m</w:t>
            </w:r>
            <w:r w:rsidRPr="00F132F3">
              <w:rPr>
                <w:rFonts w:ascii="Times New Roman" w:hAnsi="Times New Roman" w:cs="Times New Roman"/>
                <w:color w:val="000000"/>
                <w:spacing w:val="1"/>
                <w:w w:val="104"/>
                <w:szCs w:val="22"/>
              </w:rPr>
              <w:t>u</w:t>
            </w:r>
            <w:r w:rsidRPr="00F132F3">
              <w:rPr>
                <w:rFonts w:ascii="Times New Roman" w:hAnsi="Times New Roman" w:cs="Times New Roman"/>
                <w:color w:val="000000"/>
                <w:w w:val="104"/>
                <w:szCs w:val="22"/>
              </w:rPr>
              <w:t>m marks</w:t>
            </w:r>
          </w:p>
        </w:tc>
        <w:tc>
          <w:tcPr>
            <w:tcW w:w="5999" w:type="dxa"/>
          </w:tcPr>
          <w:p w:rsidR="001B28C5" w:rsidRPr="00F132F3" w:rsidRDefault="001B28C5" w:rsidP="00C0032F">
            <w:pPr>
              <w:spacing w:after="0" w:line="240" w:lineRule="auto"/>
              <w:rPr>
                <w:rFonts w:ascii="Times New Roman" w:eastAsia="Calibri" w:hAnsi="Times New Roman" w:cs="Times New Roman"/>
                <w:b/>
                <w:szCs w:val="22"/>
              </w:rPr>
            </w:pPr>
            <w:r w:rsidRPr="00F132F3">
              <w:rPr>
                <w:rFonts w:ascii="Times New Roman" w:hAnsi="Times New Roman" w:cs="Times New Roman"/>
                <w:b/>
                <w:color w:val="000000"/>
                <w:w w:val="104"/>
                <w:szCs w:val="22"/>
              </w:rPr>
              <w:t>:</w:t>
            </w:r>
            <w:r w:rsidRPr="00F132F3">
              <w:rPr>
                <w:rFonts w:ascii="Times New Roman" w:hAnsi="Times New Roman" w:cs="Times New Roman"/>
                <w:color w:val="000000"/>
                <w:w w:val="104"/>
                <w:szCs w:val="22"/>
              </w:rPr>
              <w:t xml:space="preserve"> 100 (Pass Mark: 55%)</w:t>
            </w:r>
          </w:p>
        </w:tc>
      </w:tr>
      <w:tr w:rsidR="001B28C5" w:rsidRPr="00F132F3" w:rsidTr="00C0032F">
        <w:trPr>
          <w:trHeight w:val="252"/>
        </w:trPr>
        <w:tc>
          <w:tcPr>
            <w:tcW w:w="4232" w:type="dxa"/>
          </w:tcPr>
          <w:p w:rsidR="001B28C5" w:rsidRPr="00F132F3" w:rsidRDefault="001B28C5" w:rsidP="00C0032F">
            <w:pPr>
              <w:widowControl w:val="0"/>
              <w:autoSpaceDE w:val="0"/>
              <w:autoSpaceDN w:val="0"/>
              <w:adjustRightInd w:val="0"/>
              <w:spacing w:after="1" w:line="241" w:lineRule="exact"/>
              <w:rPr>
                <w:rFonts w:ascii="Times New Roman" w:hAnsi="Times New Roman" w:cs="Times New Roman"/>
                <w:color w:val="000000"/>
                <w:w w:val="103"/>
                <w:szCs w:val="22"/>
              </w:rPr>
            </w:pPr>
            <w:r w:rsidRPr="00F132F3">
              <w:rPr>
                <w:rFonts w:ascii="Times New Roman" w:eastAsia="Calibri" w:hAnsi="Times New Roman" w:cs="Times New Roman"/>
                <w:szCs w:val="22"/>
              </w:rPr>
              <w:t>End Semester</w:t>
            </w:r>
          </w:p>
        </w:tc>
        <w:tc>
          <w:tcPr>
            <w:tcW w:w="5999" w:type="dxa"/>
          </w:tcPr>
          <w:p w:rsidR="001B28C5" w:rsidRPr="00F132F3" w:rsidRDefault="001B28C5" w:rsidP="00C0032F">
            <w:pPr>
              <w:widowControl w:val="0"/>
              <w:autoSpaceDE w:val="0"/>
              <w:autoSpaceDN w:val="0"/>
              <w:adjustRightInd w:val="0"/>
              <w:spacing w:after="1" w:line="241" w:lineRule="exact"/>
              <w:rPr>
                <w:rFonts w:ascii="Times New Roman" w:hAnsi="Times New Roman" w:cs="Times New Roman"/>
                <w:color w:val="000000"/>
                <w:w w:val="103"/>
                <w:szCs w:val="22"/>
              </w:rPr>
            </w:pPr>
            <w:r w:rsidRPr="00F132F3">
              <w:rPr>
                <w:rFonts w:ascii="Times New Roman" w:hAnsi="Times New Roman" w:cs="Times New Roman"/>
                <w:b/>
                <w:color w:val="000000"/>
                <w:w w:val="103"/>
                <w:szCs w:val="22"/>
              </w:rPr>
              <w:t>:</w:t>
            </w:r>
            <w:r w:rsidRPr="00F132F3">
              <w:rPr>
                <w:rFonts w:ascii="Times New Roman" w:hAnsi="Times New Roman" w:cs="Times New Roman"/>
                <w:color w:val="000000"/>
                <w:w w:val="103"/>
                <w:szCs w:val="22"/>
              </w:rPr>
              <w:t xml:space="preserve"> 80</w:t>
            </w:r>
          </w:p>
        </w:tc>
      </w:tr>
      <w:tr w:rsidR="001B28C5" w:rsidRPr="00F132F3" w:rsidTr="00C0032F">
        <w:trPr>
          <w:trHeight w:val="252"/>
        </w:trPr>
        <w:tc>
          <w:tcPr>
            <w:tcW w:w="4232" w:type="dxa"/>
          </w:tcPr>
          <w:p w:rsidR="001B28C5" w:rsidRPr="00F132F3" w:rsidRDefault="001B28C5" w:rsidP="00C0032F">
            <w:pPr>
              <w:widowControl w:val="0"/>
              <w:autoSpaceDE w:val="0"/>
              <w:autoSpaceDN w:val="0"/>
              <w:adjustRightInd w:val="0"/>
              <w:spacing w:after="1" w:line="241" w:lineRule="exact"/>
              <w:rPr>
                <w:rFonts w:ascii="Times New Roman" w:eastAsia="Calibri" w:hAnsi="Times New Roman" w:cs="Times New Roman"/>
                <w:szCs w:val="22"/>
              </w:rPr>
            </w:pPr>
            <w:r w:rsidRPr="00F132F3">
              <w:rPr>
                <w:rFonts w:ascii="Times New Roman" w:eastAsia="Calibri" w:hAnsi="Times New Roman" w:cs="Times New Roman"/>
                <w:szCs w:val="22"/>
              </w:rPr>
              <w:t>Internal Assessment</w:t>
            </w:r>
          </w:p>
        </w:tc>
        <w:tc>
          <w:tcPr>
            <w:tcW w:w="5999" w:type="dxa"/>
          </w:tcPr>
          <w:p w:rsidR="001B28C5" w:rsidRPr="00F132F3" w:rsidRDefault="001B28C5" w:rsidP="00C0032F">
            <w:pPr>
              <w:widowControl w:val="0"/>
              <w:autoSpaceDE w:val="0"/>
              <w:autoSpaceDN w:val="0"/>
              <w:adjustRightInd w:val="0"/>
              <w:spacing w:after="1" w:line="241" w:lineRule="exact"/>
              <w:rPr>
                <w:rFonts w:ascii="Times New Roman" w:hAnsi="Times New Roman" w:cs="Times New Roman"/>
                <w:color w:val="000000"/>
                <w:w w:val="103"/>
                <w:szCs w:val="22"/>
              </w:rPr>
            </w:pPr>
            <w:r w:rsidRPr="00F132F3">
              <w:rPr>
                <w:rFonts w:ascii="Times New Roman" w:hAnsi="Times New Roman" w:cs="Times New Roman"/>
                <w:b/>
                <w:color w:val="000000"/>
                <w:w w:val="103"/>
                <w:szCs w:val="22"/>
              </w:rPr>
              <w:t>:</w:t>
            </w:r>
            <w:r w:rsidRPr="00F132F3">
              <w:rPr>
                <w:rFonts w:ascii="Times New Roman" w:hAnsi="Times New Roman" w:cs="Times New Roman"/>
                <w:color w:val="000000"/>
                <w:w w:val="103"/>
                <w:szCs w:val="22"/>
              </w:rPr>
              <w:t xml:space="preserve"> 20</w:t>
            </w:r>
          </w:p>
        </w:tc>
      </w:tr>
      <w:tr w:rsidR="001B28C5" w:rsidRPr="00F132F3" w:rsidTr="00C0032F">
        <w:trPr>
          <w:trHeight w:val="252"/>
        </w:trPr>
        <w:tc>
          <w:tcPr>
            <w:tcW w:w="4232" w:type="dxa"/>
          </w:tcPr>
          <w:p w:rsidR="001B28C5" w:rsidRPr="00F132F3" w:rsidRDefault="001B28C5" w:rsidP="00C0032F">
            <w:pPr>
              <w:widowControl w:val="0"/>
              <w:autoSpaceDE w:val="0"/>
              <w:autoSpaceDN w:val="0"/>
              <w:adjustRightInd w:val="0"/>
              <w:spacing w:after="1" w:line="241" w:lineRule="exact"/>
              <w:rPr>
                <w:rFonts w:ascii="Times New Roman" w:eastAsia="Calibri" w:hAnsi="Times New Roman" w:cs="Times New Roman"/>
                <w:szCs w:val="22"/>
              </w:rPr>
            </w:pPr>
            <w:r w:rsidRPr="00F132F3">
              <w:rPr>
                <w:rFonts w:ascii="Times New Roman" w:eastAsia="Calibri" w:hAnsi="Times New Roman" w:cs="Times New Roman"/>
                <w:szCs w:val="22"/>
              </w:rPr>
              <w:t>Contact hour per week</w:t>
            </w:r>
          </w:p>
        </w:tc>
        <w:tc>
          <w:tcPr>
            <w:tcW w:w="5999" w:type="dxa"/>
          </w:tcPr>
          <w:p w:rsidR="001B28C5" w:rsidRPr="00F132F3" w:rsidRDefault="001B28C5" w:rsidP="00C0032F">
            <w:pPr>
              <w:widowControl w:val="0"/>
              <w:autoSpaceDE w:val="0"/>
              <w:autoSpaceDN w:val="0"/>
              <w:adjustRightInd w:val="0"/>
              <w:spacing w:after="1" w:line="241" w:lineRule="exact"/>
              <w:rPr>
                <w:rFonts w:ascii="Times New Roman" w:hAnsi="Times New Roman" w:cs="Times New Roman"/>
                <w:color w:val="000000"/>
                <w:w w:val="103"/>
                <w:szCs w:val="22"/>
              </w:rPr>
            </w:pPr>
            <w:r w:rsidRPr="00F132F3">
              <w:rPr>
                <w:rFonts w:ascii="Times New Roman" w:hAnsi="Times New Roman" w:cs="Times New Roman"/>
                <w:b/>
                <w:color w:val="000000"/>
                <w:w w:val="103"/>
                <w:szCs w:val="22"/>
              </w:rPr>
              <w:t>:</w:t>
            </w:r>
            <w:r w:rsidRPr="00F132F3">
              <w:rPr>
                <w:rFonts w:ascii="Times New Roman" w:hAnsi="Times New Roman" w:cs="Times New Roman"/>
                <w:color w:val="000000"/>
                <w:w w:val="103"/>
                <w:szCs w:val="22"/>
              </w:rPr>
              <w:t xml:space="preserve"> 04</w:t>
            </w:r>
          </w:p>
        </w:tc>
      </w:tr>
      <w:tr w:rsidR="001B28C5" w:rsidRPr="00F132F3" w:rsidTr="00C0032F">
        <w:trPr>
          <w:trHeight w:val="252"/>
        </w:trPr>
        <w:tc>
          <w:tcPr>
            <w:tcW w:w="4232" w:type="dxa"/>
          </w:tcPr>
          <w:p w:rsidR="001B28C5" w:rsidRPr="00F132F3" w:rsidRDefault="001B28C5" w:rsidP="00C0032F">
            <w:pPr>
              <w:widowControl w:val="0"/>
              <w:autoSpaceDE w:val="0"/>
              <w:autoSpaceDN w:val="0"/>
              <w:adjustRightInd w:val="0"/>
              <w:spacing w:after="1" w:line="241" w:lineRule="exact"/>
              <w:rPr>
                <w:rFonts w:ascii="Times New Roman" w:eastAsia="Calibri" w:hAnsi="Times New Roman" w:cs="Times New Roman"/>
                <w:szCs w:val="22"/>
              </w:rPr>
            </w:pPr>
            <w:r w:rsidRPr="00F132F3">
              <w:rPr>
                <w:rFonts w:ascii="Times New Roman" w:eastAsia="Calibri" w:hAnsi="Times New Roman" w:cs="Times New Roman"/>
                <w:szCs w:val="22"/>
              </w:rPr>
              <w:t>Credits</w:t>
            </w:r>
          </w:p>
        </w:tc>
        <w:tc>
          <w:tcPr>
            <w:tcW w:w="5999" w:type="dxa"/>
          </w:tcPr>
          <w:p w:rsidR="001B28C5" w:rsidRPr="00F132F3" w:rsidRDefault="001B28C5" w:rsidP="00C0032F">
            <w:pPr>
              <w:widowControl w:val="0"/>
              <w:autoSpaceDE w:val="0"/>
              <w:autoSpaceDN w:val="0"/>
              <w:adjustRightInd w:val="0"/>
              <w:spacing w:after="1" w:line="241" w:lineRule="exact"/>
              <w:rPr>
                <w:rFonts w:ascii="Times New Roman" w:hAnsi="Times New Roman" w:cs="Times New Roman"/>
                <w:color w:val="000000"/>
                <w:w w:val="103"/>
                <w:szCs w:val="22"/>
              </w:rPr>
            </w:pPr>
            <w:r w:rsidRPr="00F132F3">
              <w:rPr>
                <w:rFonts w:ascii="Times New Roman" w:hAnsi="Times New Roman" w:cs="Times New Roman"/>
                <w:b/>
                <w:color w:val="000000"/>
                <w:w w:val="103"/>
                <w:szCs w:val="22"/>
              </w:rPr>
              <w:t>:</w:t>
            </w:r>
            <w:r w:rsidRPr="00F132F3">
              <w:rPr>
                <w:rFonts w:ascii="Times New Roman" w:hAnsi="Times New Roman" w:cs="Times New Roman"/>
                <w:color w:val="000000"/>
                <w:w w:val="103"/>
                <w:szCs w:val="22"/>
              </w:rPr>
              <w:t xml:space="preserve"> 04 (L-4, T-0, P-0)</w:t>
            </w:r>
          </w:p>
        </w:tc>
      </w:tr>
      <w:tr w:rsidR="001B28C5" w:rsidRPr="00F132F3" w:rsidTr="00C0032F">
        <w:trPr>
          <w:trHeight w:val="252"/>
        </w:trPr>
        <w:tc>
          <w:tcPr>
            <w:tcW w:w="4232" w:type="dxa"/>
          </w:tcPr>
          <w:p w:rsidR="001B28C5" w:rsidRPr="00F132F3" w:rsidRDefault="001B28C5" w:rsidP="00C0032F">
            <w:pPr>
              <w:widowControl w:val="0"/>
              <w:autoSpaceDE w:val="0"/>
              <w:autoSpaceDN w:val="0"/>
              <w:adjustRightInd w:val="0"/>
              <w:spacing w:after="1" w:line="241" w:lineRule="exact"/>
              <w:rPr>
                <w:rFonts w:ascii="Times New Roman" w:hAnsi="Times New Roman" w:cs="Times New Roman"/>
                <w:color w:val="000000"/>
                <w:w w:val="104"/>
                <w:szCs w:val="22"/>
              </w:rPr>
            </w:pPr>
            <w:r w:rsidRPr="00F132F3">
              <w:rPr>
                <w:rFonts w:ascii="Times New Roman" w:hAnsi="Times New Roman" w:cs="Times New Roman"/>
                <w:color w:val="000000"/>
                <w:w w:val="104"/>
                <w:szCs w:val="22"/>
              </w:rPr>
              <w:t>Term</w:t>
            </w:r>
            <w:r w:rsidRPr="00F132F3">
              <w:rPr>
                <w:rFonts w:ascii="Times New Roman" w:hAnsi="Times New Roman" w:cs="Times New Roman"/>
                <w:color w:val="000000"/>
                <w:spacing w:val="3"/>
                <w:w w:val="104"/>
                <w:szCs w:val="22"/>
              </w:rPr>
              <w:t>i</w:t>
            </w:r>
            <w:r w:rsidRPr="00F132F3">
              <w:rPr>
                <w:rFonts w:ascii="Times New Roman" w:hAnsi="Times New Roman" w:cs="Times New Roman"/>
                <w:color w:val="000000"/>
                <w:w w:val="104"/>
                <w:szCs w:val="22"/>
              </w:rPr>
              <w:t>na</w:t>
            </w:r>
            <w:r w:rsidRPr="00F132F3">
              <w:rPr>
                <w:rFonts w:ascii="Times New Roman" w:hAnsi="Times New Roman" w:cs="Times New Roman"/>
                <w:color w:val="000000"/>
                <w:spacing w:val="3"/>
                <w:w w:val="104"/>
                <w:szCs w:val="22"/>
              </w:rPr>
              <w:t xml:space="preserve">l </w:t>
            </w:r>
            <w:r w:rsidRPr="00F132F3">
              <w:rPr>
                <w:rFonts w:ascii="Times New Roman" w:hAnsi="Times New Roman" w:cs="Times New Roman"/>
                <w:color w:val="000000"/>
                <w:w w:val="104"/>
                <w:szCs w:val="22"/>
              </w:rPr>
              <w:t>Exam</w:t>
            </w:r>
            <w:r w:rsidRPr="00F132F3">
              <w:rPr>
                <w:rFonts w:ascii="Times New Roman" w:hAnsi="Times New Roman" w:cs="Times New Roman"/>
                <w:color w:val="000000"/>
                <w:spacing w:val="3"/>
                <w:w w:val="104"/>
                <w:szCs w:val="22"/>
              </w:rPr>
              <w:t>i</w:t>
            </w:r>
            <w:r w:rsidRPr="00F132F3">
              <w:rPr>
                <w:rFonts w:ascii="Times New Roman" w:hAnsi="Times New Roman" w:cs="Times New Roman"/>
                <w:color w:val="000000"/>
                <w:w w:val="104"/>
                <w:szCs w:val="22"/>
              </w:rPr>
              <w:t>nat</w:t>
            </w:r>
            <w:r w:rsidRPr="00F132F3">
              <w:rPr>
                <w:rFonts w:ascii="Times New Roman" w:hAnsi="Times New Roman" w:cs="Times New Roman"/>
                <w:color w:val="000000"/>
                <w:spacing w:val="2"/>
                <w:w w:val="104"/>
                <w:szCs w:val="22"/>
              </w:rPr>
              <w:t>i</w:t>
            </w:r>
            <w:r w:rsidRPr="00F132F3">
              <w:rPr>
                <w:rFonts w:ascii="Times New Roman" w:hAnsi="Times New Roman" w:cs="Times New Roman"/>
                <w:color w:val="000000"/>
                <w:w w:val="104"/>
                <w:szCs w:val="22"/>
              </w:rPr>
              <w:t>o</w:t>
            </w:r>
            <w:r w:rsidRPr="00F132F3">
              <w:rPr>
                <w:rFonts w:ascii="Times New Roman" w:hAnsi="Times New Roman" w:cs="Times New Roman"/>
                <w:color w:val="000000"/>
                <w:spacing w:val="1"/>
                <w:w w:val="104"/>
                <w:szCs w:val="22"/>
              </w:rPr>
              <w:t xml:space="preserve">n </w:t>
            </w:r>
            <w:r w:rsidRPr="00F132F3">
              <w:rPr>
                <w:rFonts w:ascii="Times New Roman" w:hAnsi="Times New Roman" w:cs="Times New Roman"/>
                <w:color w:val="000000"/>
                <w:w w:val="104"/>
                <w:szCs w:val="22"/>
              </w:rPr>
              <w:t>d</w:t>
            </w:r>
            <w:r w:rsidRPr="00F132F3">
              <w:rPr>
                <w:rFonts w:ascii="Times New Roman" w:hAnsi="Times New Roman" w:cs="Times New Roman"/>
                <w:color w:val="000000"/>
                <w:spacing w:val="1"/>
                <w:w w:val="104"/>
                <w:szCs w:val="22"/>
              </w:rPr>
              <w:t>u</w:t>
            </w:r>
            <w:r w:rsidRPr="00F132F3">
              <w:rPr>
                <w:rFonts w:ascii="Times New Roman" w:hAnsi="Times New Roman" w:cs="Times New Roman"/>
                <w:color w:val="000000"/>
                <w:w w:val="104"/>
                <w:szCs w:val="22"/>
              </w:rPr>
              <w:t>rat</w:t>
            </w:r>
            <w:r w:rsidRPr="00F132F3">
              <w:rPr>
                <w:rFonts w:ascii="Times New Roman" w:hAnsi="Times New Roman" w:cs="Times New Roman"/>
                <w:color w:val="000000"/>
                <w:spacing w:val="3"/>
                <w:w w:val="104"/>
                <w:szCs w:val="22"/>
              </w:rPr>
              <w:t>i</w:t>
            </w:r>
            <w:r w:rsidRPr="00F132F3">
              <w:rPr>
                <w:rFonts w:ascii="Times New Roman" w:hAnsi="Times New Roman" w:cs="Times New Roman"/>
                <w:color w:val="000000"/>
                <w:w w:val="104"/>
                <w:szCs w:val="22"/>
              </w:rPr>
              <w:t>on</w:t>
            </w:r>
          </w:p>
        </w:tc>
        <w:tc>
          <w:tcPr>
            <w:tcW w:w="5999" w:type="dxa"/>
          </w:tcPr>
          <w:p w:rsidR="001B28C5" w:rsidRPr="00F132F3" w:rsidRDefault="001B28C5" w:rsidP="00C0032F">
            <w:pPr>
              <w:widowControl w:val="0"/>
              <w:autoSpaceDE w:val="0"/>
              <w:autoSpaceDN w:val="0"/>
              <w:adjustRightInd w:val="0"/>
              <w:spacing w:after="1" w:line="241" w:lineRule="exact"/>
              <w:rPr>
                <w:rFonts w:ascii="Times New Roman" w:hAnsi="Times New Roman" w:cs="Times New Roman"/>
                <w:color w:val="000000"/>
                <w:w w:val="104"/>
                <w:szCs w:val="22"/>
              </w:rPr>
            </w:pPr>
            <w:r w:rsidRPr="00F132F3">
              <w:rPr>
                <w:rFonts w:ascii="Times New Roman" w:hAnsi="Times New Roman" w:cs="Times New Roman"/>
                <w:b/>
                <w:color w:val="000000"/>
                <w:w w:val="104"/>
                <w:szCs w:val="22"/>
              </w:rPr>
              <w:t>:</w:t>
            </w:r>
            <w:r w:rsidRPr="00F132F3">
              <w:rPr>
                <w:rFonts w:ascii="Times New Roman" w:hAnsi="Times New Roman" w:cs="Times New Roman"/>
                <w:color w:val="000000"/>
                <w:w w:val="104"/>
                <w:szCs w:val="22"/>
              </w:rPr>
              <w:t xml:space="preserve"> 3 ho</w:t>
            </w:r>
            <w:r w:rsidRPr="00F132F3">
              <w:rPr>
                <w:rFonts w:ascii="Times New Roman" w:hAnsi="Times New Roman" w:cs="Times New Roman"/>
                <w:color w:val="000000"/>
                <w:spacing w:val="1"/>
                <w:w w:val="104"/>
                <w:szCs w:val="22"/>
              </w:rPr>
              <w:t>u</w:t>
            </w:r>
            <w:r w:rsidRPr="00F132F3">
              <w:rPr>
                <w:rFonts w:ascii="Times New Roman" w:hAnsi="Times New Roman" w:cs="Times New Roman"/>
                <w:color w:val="000000"/>
                <w:w w:val="104"/>
                <w:szCs w:val="22"/>
              </w:rPr>
              <w:t>r</w:t>
            </w:r>
            <w:r w:rsidRPr="00F132F3">
              <w:rPr>
                <w:rFonts w:ascii="Times New Roman" w:hAnsi="Times New Roman" w:cs="Times New Roman"/>
                <w:color w:val="000000"/>
                <w:spacing w:val="2"/>
                <w:w w:val="104"/>
                <w:szCs w:val="22"/>
              </w:rPr>
              <w:t>s</w:t>
            </w:r>
          </w:p>
        </w:tc>
      </w:tr>
      <w:tr w:rsidR="001B28C5" w:rsidRPr="00F132F3" w:rsidTr="00C0032F">
        <w:trPr>
          <w:trHeight w:val="252"/>
        </w:trPr>
        <w:tc>
          <w:tcPr>
            <w:tcW w:w="10231" w:type="dxa"/>
            <w:gridSpan w:val="2"/>
          </w:tcPr>
          <w:p w:rsidR="001B28C5" w:rsidRPr="00F132F3" w:rsidRDefault="001B28C5" w:rsidP="00C0032F">
            <w:pPr>
              <w:widowControl w:val="0"/>
              <w:autoSpaceDE w:val="0"/>
              <w:autoSpaceDN w:val="0"/>
              <w:adjustRightInd w:val="0"/>
              <w:spacing w:after="1" w:line="241" w:lineRule="exact"/>
              <w:jc w:val="both"/>
              <w:rPr>
                <w:rFonts w:ascii="Times New Roman" w:hAnsi="Times New Roman" w:cs="Times New Roman"/>
                <w:color w:val="000000"/>
                <w:w w:val="104"/>
                <w:szCs w:val="22"/>
              </w:rPr>
            </w:pPr>
            <w:r w:rsidRPr="00F132F3">
              <w:rPr>
                <w:rFonts w:ascii="Times New Roman" w:hAnsi="Times New Roman" w:cs="Times New Roman"/>
                <w:b/>
                <w:color w:val="000000"/>
                <w:spacing w:val="1"/>
                <w:w w:val="103"/>
                <w:szCs w:val="22"/>
              </w:rPr>
              <w:t xml:space="preserve">Course Outcome: </w:t>
            </w:r>
            <w:r w:rsidRPr="00F132F3">
              <w:rPr>
                <w:rFonts w:ascii="Times New Roman" w:hAnsi="Times New Roman" w:cs="Times New Roman"/>
                <w:color w:val="000000"/>
                <w:spacing w:val="1"/>
                <w:w w:val="103"/>
                <w:szCs w:val="22"/>
              </w:rPr>
              <w:t>The paper equips students with the basics of the research. It equips students with concept of formulating research aim and objectives in an appropriate manner are one of the most important aspects and give the overall direction of the research</w:t>
            </w:r>
            <w:r w:rsidRPr="00F132F3">
              <w:rPr>
                <w:rFonts w:ascii="Times New Roman" w:hAnsi="Times New Roman" w:cs="Times New Roman"/>
                <w:color w:val="000000"/>
                <w:w w:val="104"/>
                <w:szCs w:val="22"/>
              </w:rPr>
              <w:t>.</w:t>
            </w:r>
          </w:p>
        </w:tc>
      </w:tr>
    </w:tbl>
    <w:p w:rsidR="001B28C5" w:rsidRPr="00F132F3" w:rsidRDefault="001B28C5" w:rsidP="001B28C5">
      <w:pPr>
        <w:spacing w:after="0"/>
        <w:jc w:val="center"/>
        <w:rPr>
          <w:rFonts w:ascii="Times New Roman" w:eastAsia="Calibri" w:hAnsi="Times New Roman" w:cs="Times New Roman"/>
          <w:b/>
          <w:szCs w:val="22"/>
        </w:rPr>
      </w:pPr>
    </w:p>
    <w:tbl>
      <w:tblPr>
        <w:tblW w:w="10314" w:type="dxa"/>
        <w:tblLayout w:type="fixed"/>
        <w:tblLook w:val="04A0"/>
      </w:tblPr>
      <w:tblGrid>
        <w:gridCol w:w="675"/>
        <w:gridCol w:w="9639"/>
      </w:tblGrid>
      <w:tr w:rsidR="001B28C5" w:rsidRPr="00F132F3" w:rsidTr="00C0032F">
        <w:trPr>
          <w:trHeight w:val="301"/>
        </w:trPr>
        <w:tc>
          <w:tcPr>
            <w:tcW w:w="675" w:type="dxa"/>
          </w:tcPr>
          <w:p w:rsidR="001B28C5" w:rsidRPr="00F132F3" w:rsidRDefault="001B28C5" w:rsidP="00C0032F">
            <w:pPr>
              <w:jc w:val="center"/>
              <w:rPr>
                <w:rFonts w:ascii="Times New Roman" w:hAnsi="Times New Roman" w:cs="Times New Roman"/>
                <w:b/>
                <w:szCs w:val="22"/>
              </w:rPr>
            </w:pPr>
            <w:r w:rsidRPr="00F132F3">
              <w:rPr>
                <w:rFonts w:ascii="Times New Roman" w:hAnsi="Times New Roman" w:cs="Times New Roman"/>
                <w:b/>
                <w:szCs w:val="22"/>
              </w:rPr>
              <w:t>Unit</w:t>
            </w:r>
          </w:p>
        </w:tc>
        <w:tc>
          <w:tcPr>
            <w:tcW w:w="9639" w:type="dxa"/>
          </w:tcPr>
          <w:p w:rsidR="001B28C5" w:rsidRPr="00F132F3" w:rsidRDefault="001B28C5" w:rsidP="00C0032F">
            <w:pPr>
              <w:jc w:val="center"/>
              <w:rPr>
                <w:rFonts w:ascii="Times New Roman" w:hAnsi="Times New Roman" w:cs="Times New Roman"/>
                <w:b/>
                <w:szCs w:val="22"/>
              </w:rPr>
            </w:pPr>
            <w:r w:rsidRPr="00F132F3">
              <w:rPr>
                <w:rFonts w:ascii="Times New Roman" w:hAnsi="Times New Roman" w:cs="Times New Roman"/>
                <w:b/>
                <w:szCs w:val="22"/>
              </w:rPr>
              <w:t>Contents</w:t>
            </w:r>
          </w:p>
        </w:tc>
      </w:tr>
      <w:tr w:rsidR="001B28C5" w:rsidRPr="00F132F3" w:rsidTr="00C0032F">
        <w:trPr>
          <w:trHeight w:val="433"/>
        </w:trPr>
        <w:tc>
          <w:tcPr>
            <w:tcW w:w="675" w:type="dxa"/>
          </w:tcPr>
          <w:p w:rsidR="001B28C5" w:rsidRPr="00F132F3" w:rsidRDefault="001B28C5" w:rsidP="00C0032F">
            <w:pPr>
              <w:jc w:val="center"/>
              <w:rPr>
                <w:rFonts w:ascii="Times New Roman" w:hAnsi="Times New Roman" w:cs="Times New Roman"/>
                <w:b/>
                <w:szCs w:val="22"/>
              </w:rPr>
            </w:pPr>
            <w:r w:rsidRPr="00F132F3">
              <w:rPr>
                <w:rFonts w:ascii="Times New Roman" w:hAnsi="Times New Roman" w:cs="Times New Roman"/>
                <w:b/>
                <w:szCs w:val="22"/>
              </w:rPr>
              <w:t>I</w:t>
            </w:r>
          </w:p>
        </w:tc>
        <w:tc>
          <w:tcPr>
            <w:tcW w:w="9639" w:type="dxa"/>
          </w:tcPr>
          <w:p w:rsidR="001B28C5" w:rsidRPr="00F132F3" w:rsidRDefault="001B28C5" w:rsidP="00C0032F">
            <w:pPr>
              <w:spacing w:after="0"/>
              <w:jc w:val="both"/>
              <w:rPr>
                <w:rFonts w:ascii="Times New Roman" w:hAnsi="Times New Roman" w:cs="Times New Roman"/>
                <w:iCs/>
                <w:szCs w:val="22"/>
              </w:rPr>
            </w:pPr>
            <w:r w:rsidRPr="00F132F3">
              <w:rPr>
                <w:rFonts w:ascii="Times New Roman" w:hAnsi="Times New Roman" w:cs="Times New Roman"/>
                <w:b/>
                <w:bCs/>
                <w:iCs/>
                <w:szCs w:val="22"/>
              </w:rPr>
              <w:t xml:space="preserve">Importance of Scientific Research: </w:t>
            </w:r>
            <w:r w:rsidRPr="00F132F3">
              <w:rPr>
                <w:rFonts w:ascii="Times New Roman" w:hAnsi="Times New Roman" w:cs="Times New Roman"/>
                <w:bCs/>
                <w:iCs/>
                <w:szCs w:val="22"/>
              </w:rPr>
              <w:t xml:space="preserve">Philosophy and History of Mathematics, Formulation of Research Problem, Significance of Hypothesis and null Hypothesis, Formulation of Objectives, </w:t>
            </w:r>
            <w:r w:rsidRPr="00F132F3">
              <w:rPr>
                <w:rFonts w:ascii="Times New Roman" w:hAnsi="Times New Roman" w:cs="Times New Roman"/>
                <w:iCs/>
                <w:szCs w:val="22"/>
              </w:rPr>
              <w:t xml:space="preserve"> Quantitative &amp; Qualitative Research, </w:t>
            </w:r>
            <w:r w:rsidRPr="00F132F3">
              <w:rPr>
                <w:rFonts w:ascii="Times New Roman" w:eastAsiaTheme="minorHAnsi" w:hAnsi="Times New Roman" w:cs="Times New Roman"/>
                <w:iCs/>
                <w:szCs w:val="22"/>
                <w:lang w:bidi="ar-SA"/>
              </w:rPr>
              <w:t>Research Tools–</w:t>
            </w:r>
            <w:r w:rsidRPr="00F132F3">
              <w:rPr>
                <w:rFonts w:ascii="Times New Roman" w:eastAsiaTheme="minorHAnsi" w:hAnsi="Times New Roman" w:cs="Times New Roman"/>
                <w:szCs w:val="22"/>
                <w:lang w:bidi="ar-SA"/>
              </w:rPr>
              <w:t xml:space="preserve">Online and Open Access Journals. </w:t>
            </w:r>
            <w:r w:rsidRPr="00F132F3">
              <w:rPr>
                <w:rFonts w:ascii="Times New Roman" w:hAnsi="Times New Roman" w:cs="Times New Roman"/>
                <w:szCs w:val="22"/>
              </w:rPr>
              <w:t>Primary and Secondary Sources, Web sources, Critical Literature Review.</w:t>
            </w:r>
          </w:p>
        </w:tc>
      </w:tr>
      <w:tr w:rsidR="001B28C5" w:rsidRPr="00F132F3" w:rsidTr="00C0032F">
        <w:trPr>
          <w:trHeight w:val="433"/>
        </w:trPr>
        <w:tc>
          <w:tcPr>
            <w:tcW w:w="675" w:type="dxa"/>
          </w:tcPr>
          <w:p w:rsidR="001B28C5" w:rsidRPr="00F132F3" w:rsidRDefault="001B28C5" w:rsidP="00C0032F">
            <w:pPr>
              <w:jc w:val="center"/>
              <w:rPr>
                <w:rFonts w:ascii="Times New Roman" w:hAnsi="Times New Roman" w:cs="Times New Roman"/>
                <w:b/>
                <w:szCs w:val="22"/>
              </w:rPr>
            </w:pPr>
            <w:r w:rsidRPr="00F132F3">
              <w:rPr>
                <w:rFonts w:ascii="Times New Roman" w:hAnsi="Times New Roman" w:cs="Times New Roman"/>
                <w:b/>
                <w:szCs w:val="22"/>
              </w:rPr>
              <w:t>II</w:t>
            </w:r>
          </w:p>
        </w:tc>
        <w:tc>
          <w:tcPr>
            <w:tcW w:w="9639" w:type="dxa"/>
          </w:tcPr>
          <w:p w:rsidR="001B28C5" w:rsidRPr="00F132F3" w:rsidRDefault="001B28C5" w:rsidP="00C0032F">
            <w:pPr>
              <w:widowControl w:val="0"/>
              <w:autoSpaceDE w:val="0"/>
              <w:autoSpaceDN w:val="0"/>
              <w:adjustRightInd w:val="0"/>
              <w:spacing w:after="87"/>
              <w:jc w:val="both"/>
              <w:rPr>
                <w:rFonts w:ascii="Times New Roman" w:hAnsi="Times New Roman" w:cs="Times New Roman"/>
                <w:bCs/>
                <w:iCs/>
                <w:szCs w:val="22"/>
              </w:rPr>
            </w:pPr>
            <w:r w:rsidRPr="00F132F3">
              <w:rPr>
                <w:rFonts w:ascii="Times New Roman" w:hAnsi="Times New Roman" w:cs="Times New Roman"/>
                <w:b/>
                <w:bCs/>
                <w:iCs/>
                <w:szCs w:val="22"/>
              </w:rPr>
              <w:t>Importance of Literature Review:</w:t>
            </w:r>
            <w:r w:rsidRPr="00F132F3">
              <w:rPr>
                <w:rFonts w:ascii="Times New Roman" w:hAnsi="Times New Roman" w:cs="Times New Roman"/>
                <w:szCs w:val="22"/>
              </w:rPr>
              <w:t xml:space="preserve"> </w:t>
            </w:r>
            <w:r w:rsidRPr="00F132F3">
              <w:rPr>
                <w:rFonts w:ascii="Times New Roman" w:hAnsi="Times New Roman" w:cs="Times New Roman"/>
                <w:bCs/>
                <w:iCs/>
                <w:szCs w:val="22"/>
              </w:rPr>
              <w:t xml:space="preserve">Structure and Components of Scientific and Technical Report writings, </w:t>
            </w:r>
            <w:r w:rsidRPr="00F132F3">
              <w:rPr>
                <w:rFonts w:ascii="Times New Roman" w:eastAsiaTheme="minorHAnsi" w:hAnsi="Times New Roman" w:cs="Times New Roman"/>
                <w:szCs w:val="22"/>
                <w:lang w:bidi="ar-SA"/>
              </w:rPr>
              <w:t>Survey of a Research Topic, Needs of Citations in Literature Reviews, Uses of Pictures and Graphs in Texts, Bibliography, Citation and Acknowledgement in a Research Paper, Survey A   rticle and Thesis Writing.</w:t>
            </w:r>
          </w:p>
        </w:tc>
      </w:tr>
      <w:tr w:rsidR="001B28C5" w:rsidRPr="00F132F3" w:rsidTr="00C0032F">
        <w:trPr>
          <w:trHeight w:val="673"/>
        </w:trPr>
        <w:tc>
          <w:tcPr>
            <w:tcW w:w="675" w:type="dxa"/>
          </w:tcPr>
          <w:p w:rsidR="001B28C5" w:rsidRPr="00F132F3" w:rsidRDefault="001B28C5" w:rsidP="00C0032F">
            <w:pPr>
              <w:jc w:val="center"/>
              <w:rPr>
                <w:rFonts w:ascii="Times New Roman" w:hAnsi="Times New Roman" w:cs="Times New Roman"/>
                <w:b/>
                <w:szCs w:val="22"/>
              </w:rPr>
            </w:pPr>
            <w:r w:rsidRPr="00F132F3">
              <w:rPr>
                <w:rFonts w:ascii="Times New Roman" w:hAnsi="Times New Roman" w:cs="Times New Roman"/>
                <w:b/>
                <w:szCs w:val="22"/>
              </w:rPr>
              <w:t>III</w:t>
            </w:r>
          </w:p>
        </w:tc>
        <w:tc>
          <w:tcPr>
            <w:tcW w:w="9639" w:type="dxa"/>
          </w:tcPr>
          <w:p w:rsidR="001B28C5" w:rsidRPr="00F132F3" w:rsidRDefault="001B28C5" w:rsidP="00C0032F">
            <w:pPr>
              <w:jc w:val="both"/>
              <w:rPr>
                <w:rFonts w:ascii="Times New Roman" w:hAnsi="Times New Roman" w:cs="Times New Roman"/>
                <w:b/>
                <w:szCs w:val="22"/>
              </w:rPr>
            </w:pPr>
            <w:r w:rsidRPr="00F132F3">
              <w:rPr>
                <w:rFonts w:ascii="Times New Roman" w:hAnsi="Times New Roman" w:cs="Times New Roman"/>
                <w:b/>
                <w:bCs/>
                <w:iCs/>
                <w:szCs w:val="22"/>
              </w:rPr>
              <w:t xml:space="preserve">Importance of </w:t>
            </w:r>
            <w:r w:rsidRPr="00F132F3">
              <w:rPr>
                <w:rFonts w:ascii="Times New Roman" w:eastAsiaTheme="minorHAnsi" w:hAnsi="Times New Roman" w:cs="Times New Roman"/>
                <w:b/>
                <w:szCs w:val="22"/>
                <w:lang w:bidi="ar-SA"/>
              </w:rPr>
              <w:t>Reviewing a paper</w:t>
            </w:r>
            <w:r w:rsidRPr="00F132F3">
              <w:rPr>
                <w:rFonts w:ascii="Times New Roman" w:hAnsi="Times New Roman" w:cs="Times New Roman"/>
                <w:b/>
                <w:bCs/>
                <w:iCs/>
                <w:szCs w:val="22"/>
              </w:rPr>
              <w:t xml:space="preserve">: </w:t>
            </w:r>
            <w:r w:rsidRPr="00F132F3">
              <w:rPr>
                <w:rFonts w:ascii="Times New Roman" w:eastAsiaTheme="minorHAnsi" w:hAnsi="Times New Roman" w:cs="Times New Roman"/>
                <w:szCs w:val="22"/>
                <w:lang w:bidi="ar-SA"/>
              </w:rPr>
              <w:t>Role of a Supervisor, Publishing a Research Article, Research Article-Review, Funding Agencies, Writing of Research proposal for financial grant, Similarity in Research Articles, Copyright Issues of Publishing Houses, Necessity of Account in ORCID, Google Scholar, Research Gate, Scopus and Web of Science.</w:t>
            </w:r>
          </w:p>
        </w:tc>
      </w:tr>
      <w:tr w:rsidR="001B28C5" w:rsidRPr="00F132F3" w:rsidTr="00C0032F">
        <w:trPr>
          <w:trHeight w:val="673"/>
        </w:trPr>
        <w:tc>
          <w:tcPr>
            <w:tcW w:w="675" w:type="dxa"/>
          </w:tcPr>
          <w:p w:rsidR="001B28C5" w:rsidRPr="00F132F3" w:rsidRDefault="001B28C5" w:rsidP="00C0032F">
            <w:pPr>
              <w:jc w:val="center"/>
              <w:rPr>
                <w:rFonts w:ascii="Times New Roman" w:hAnsi="Times New Roman" w:cs="Times New Roman"/>
                <w:b/>
                <w:szCs w:val="22"/>
              </w:rPr>
            </w:pPr>
            <w:r w:rsidRPr="00F132F3">
              <w:rPr>
                <w:rFonts w:ascii="Times New Roman" w:hAnsi="Times New Roman" w:cs="Times New Roman"/>
                <w:b/>
                <w:szCs w:val="22"/>
              </w:rPr>
              <w:t>IV</w:t>
            </w:r>
          </w:p>
        </w:tc>
        <w:tc>
          <w:tcPr>
            <w:tcW w:w="9639" w:type="dxa"/>
          </w:tcPr>
          <w:p w:rsidR="001B28C5" w:rsidRPr="00F132F3" w:rsidRDefault="001B28C5" w:rsidP="00C0032F">
            <w:pPr>
              <w:spacing w:after="0"/>
              <w:jc w:val="both"/>
              <w:rPr>
                <w:rFonts w:ascii="Times New Roman" w:hAnsi="Times New Roman" w:cs="Times New Roman"/>
                <w:b/>
                <w:bCs/>
                <w:iCs/>
                <w:szCs w:val="22"/>
              </w:rPr>
            </w:pPr>
            <w:r w:rsidRPr="00F132F3">
              <w:rPr>
                <w:rFonts w:ascii="Times New Roman" w:hAnsi="Times New Roman" w:cs="Times New Roman"/>
                <w:b/>
                <w:bCs/>
                <w:iCs/>
                <w:szCs w:val="22"/>
              </w:rPr>
              <w:t xml:space="preserve">Research Paper Writing: </w:t>
            </w:r>
            <w:r w:rsidRPr="00F132F3">
              <w:rPr>
                <w:rFonts w:ascii="Times New Roman" w:hAnsi="Times New Roman" w:cs="Times New Roman"/>
                <w:bCs/>
                <w:iCs/>
                <w:szCs w:val="22"/>
              </w:rPr>
              <w:t>Preparation of a research paper for publication-Title, Abstract, Importance of Keywords and AMS subject classifications, Results, Findings &amp; Discussions. Conference presentation.</w:t>
            </w:r>
          </w:p>
        </w:tc>
      </w:tr>
    </w:tbl>
    <w:p w:rsidR="001B28C5" w:rsidRPr="00F132F3" w:rsidRDefault="001B28C5" w:rsidP="001B28C5">
      <w:pPr>
        <w:widowControl w:val="0"/>
        <w:autoSpaceDE w:val="0"/>
        <w:autoSpaceDN w:val="0"/>
        <w:adjustRightInd w:val="0"/>
        <w:spacing w:after="4" w:line="241" w:lineRule="exact"/>
        <w:ind w:right="349"/>
        <w:rPr>
          <w:rFonts w:ascii="Times New Roman" w:hAnsi="Times New Roman" w:cs="Times New Roman"/>
          <w:b/>
          <w:bCs/>
          <w:color w:val="000000"/>
          <w:w w:val="104"/>
          <w:szCs w:val="22"/>
        </w:rPr>
      </w:pPr>
    </w:p>
    <w:p w:rsidR="001B28C5" w:rsidRPr="00F132F3" w:rsidRDefault="001B28C5" w:rsidP="001B28C5">
      <w:pPr>
        <w:spacing w:after="0" w:line="240" w:lineRule="auto"/>
        <w:ind w:left="1440" w:hanging="1440"/>
        <w:jc w:val="both"/>
        <w:rPr>
          <w:rFonts w:ascii="Times New Roman" w:hAnsi="Times New Roman" w:cs="Times New Roman"/>
          <w:b/>
          <w:bCs/>
          <w:iCs/>
          <w:szCs w:val="22"/>
        </w:rPr>
      </w:pPr>
      <w:r w:rsidRPr="00F132F3">
        <w:rPr>
          <w:rFonts w:ascii="Times New Roman" w:hAnsi="Times New Roman" w:cs="Times New Roman"/>
          <w:b/>
          <w:bCs/>
          <w:iCs/>
          <w:szCs w:val="22"/>
        </w:rPr>
        <w:t>References</w:t>
      </w:r>
    </w:p>
    <w:p w:rsidR="001B28C5" w:rsidRPr="007E07CD" w:rsidRDefault="001B28C5" w:rsidP="001B28C5">
      <w:pPr>
        <w:pStyle w:val="ListParagraph"/>
        <w:numPr>
          <w:ilvl w:val="0"/>
          <w:numId w:val="23"/>
        </w:numPr>
        <w:autoSpaceDE w:val="0"/>
        <w:autoSpaceDN w:val="0"/>
        <w:adjustRightInd w:val="0"/>
        <w:spacing w:after="0" w:line="240" w:lineRule="auto"/>
        <w:jc w:val="both"/>
        <w:rPr>
          <w:rFonts w:ascii="Times New Roman" w:eastAsiaTheme="minorHAnsi" w:hAnsi="Times New Roman" w:cs="Times New Roman"/>
          <w:szCs w:val="22"/>
          <w:lang w:bidi="ar-SA"/>
        </w:rPr>
      </w:pPr>
      <w:r w:rsidRPr="007E07CD">
        <w:rPr>
          <w:rFonts w:ascii="Times New Roman" w:eastAsia="LiberationSerif-Bold" w:hAnsi="Times New Roman" w:cs="Times New Roman"/>
          <w:bCs/>
          <w:szCs w:val="22"/>
          <w:lang w:bidi="ar-SA"/>
        </w:rPr>
        <w:t>Nicholas J. Higham</w:t>
      </w:r>
      <w:r w:rsidRPr="007E07CD">
        <w:rPr>
          <w:rFonts w:ascii="Times New Roman" w:eastAsiaTheme="minorHAnsi" w:hAnsi="Times New Roman" w:cs="Times New Roman"/>
          <w:szCs w:val="22"/>
          <w:lang w:bidi="ar-SA"/>
        </w:rPr>
        <w:t xml:space="preserve">, </w:t>
      </w:r>
      <w:r w:rsidRPr="007E07CD">
        <w:rPr>
          <w:rFonts w:ascii="Times New Roman" w:eastAsiaTheme="minorHAnsi" w:hAnsi="Times New Roman" w:cs="Times New Roman"/>
          <w:iCs/>
          <w:szCs w:val="22"/>
          <w:lang w:bidi="ar-SA"/>
        </w:rPr>
        <w:t>Handbook of Writing for the Mathematical Sciences</w:t>
      </w:r>
      <w:r w:rsidRPr="007E07CD">
        <w:rPr>
          <w:rFonts w:ascii="Times New Roman" w:eastAsiaTheme="minorHAnsi" w:hAnsi="Times New Roman" w:cs="Times New Roman"/>
          <w:szCs w:val="22"/>
          <w:lang w:bidi="ar-SA"/>
        </w:rPr>
        <w:t>, SIAM, 1998.</w:t>
      </w:r>
    </w:p>
    <w:p w:rsidR="001B28C5" w:rsidRPr="007E07CD" w:rsidRDefault="001B28C5" w:rsidP="001B28C5">
      <w:pPr>
        <w:pStyle w:val="ListParagraph"/>
        <w:numPr>
          <w:ilvl w:val="0"/>
          <w:numId w:val="23"/>
        </w:numPr>
        <w:autoSpaceDE w:val="0"/>
        <w:autoSpaceDN w:val="0"/>
        <w:adjustRightInd w:val="0"/>
        <w:spacing w:after="0" w:line="240" w:lineRule="auto"/>
        <w:jc w:val="both"/>
        <w:rPr>
          <w:rFonts w:ascii="Times New Roman" w:eastAsiaTheme="minorHAnsi" w:hAnsi="Times New Roman" w:cs="Times New Roman"/>
          <w:szCs w:val="22"/>
          <w:lang w:bidi="ar-SA"/>
        </w:rPr>
      </w:pPr>
      <w:r w:rsidRPr="007E07CD">
        <w:rPr>
          <w:rFonts w:ascii="Times New Roman" w:eastAsia="LiberationSerif-Bold" w:hAnsi="Times New Roman" w:cs="Times New Roman"/>
          <w:bCs/>
          <w:szCs w:val="22"/>
          <w:lang w:bidi="ar-SA"/>
        </w:rPr>
        <w:t xml:space="preserve">Donald E. Knuth, Tracy Larrabee </w:t>
      </w:r>
      <w:r w:rsidRPr="007E07CD">
        <w:rPr>
          <w:rFonts w:ascii="Times New Roman" w:eastAsiaTheme="minorHAnsi" w:hAnsi="Times New Roman" w:cs="Times New Roman"/>
          <w:szCs w:val="22"/>
          <w:lang w:bidi="ar-SA"/>
        </w:rPr>
        <w:t>&amp;</w:t>
      </w:r>
      <w:r w:rsidRPr="007E07CD">
        <w:rPr>
          <w:rFonts w:ascii="Times New Roman" w:eastAsia="LiberationSerif-Bold" w:hAnsi="Times New Roman" w:cs="Times New Roman"/>
          <w:bCs/>
          <w:szCs w:val="22"/>
          <w:lang w:bidi="ar-SA"/>
        </w:rPr>
        <w:t>Paul M. Roberts</w:t>
      </w:r>
      <w:r w:rsidRPr="007E07CD">
        <w:rPr>
          <w:rFonts w:ascii="Times New Roman" w:eastAsiaTheme="minorHAnsi" w:hAnsi="Times New Roman" w:cs="Times New Roman"/>
          <w:szCs w:val="22"/>
          <w:lang w:bidi="ar-SA"/>
        </w:rPr>
        <w:t xml:space="preserve">, </w:t>
      </w:r>
      <w:r w:rsidRPr="007E07CD">
        <w:rPr>
          <w:rFonts w:ascii="Times New Roman" w:eastAsiaTheme="minorHAnsi" w:hAnsi="Times New Roman" w:cs="Times New Roman"/>
          <w:iCs/>
          <w:szCs w:val="22"/>
          <w:lang w:bidi="ar-SA"/>
        </w:rPr>
        <w:t>Mathematical Writing</w:t>
      </w:r>
      <w:r w:rsidRPr="007E07CD">
        <w:rPr>
          <w:rFonts w:ascii="Times New Roman" w:eastAsiaTheme="minorHAnsi" w:hAnsi="Times New Roman" w:cs="Times New Roman"/>
          <w:szCs w:val="22"/>
          <w:lang w:bidi="ar-SA"/>
        </w:rPr>
        <w:t>,</w:t>
      </w:r>
    </w:p>
    <w:p w:rsidR="001B28C5" w:rsidRPr="007E07CD" w:rsidRDefault="001B28C5" w:rsidP="001B28C5">
      <w:pPr>
        <w:pStyle w:val="ListParagraph"/>
        <w:autoSpaceDE w:val="0"/>
        <w:autoSpaceDN w:val="0"/>
        <w:adjustRightInd w:val="0"/>
        <w:spacing w:after="0" w:line="240" w:lineRule="auto"/>
        <w:jc w:val="both"/>
        <w:rPr>
          <w:rFonts w:ascii="Times New Roman" w:eastAsiaTheme="minorHAnsi" w:hAnsi="Times New Roman" w:cs="Times New Roman"/>
          <w:szCs w:val="22"/>
          <w:lang w:bidi="ar-SA"/>
        </w:rPr>
      </w:pPr>
      <w:r w:rsidRPr="007E07CD">
        <w:rPr>
          <w:rFonts w:ascii="Times New Roman" w:eastAsiaTheme="minorHAnsi" w:hAnsi="Times New Roman" w:cs="Times New Roman"/>
          <w:szCs w:val="22"/>
          <w:lang w:bidi="ar-SA"/>
        </w:rPr>
        <w:t>Mathematical Association of America, 1989.</w:t>
      </w:r>
    </w:p>
    <w:p w:rsidR="001B28C5" w:rsidRPr="007E07CD" w:rsidRDefault="001B28C5" w:rsidP="001B28C5">
      <w:pPr>
        <w:pStyle w:val="ListParagraph"/>
        <w:numPr>
          <w:ilvl w:val="0"/>
          <w:numId w:val="23"/>
        </w:numPr>
        <w:autoSpaceDE w:val="0"/>
        <w:autoSpaceDN w:val="0"/>
        <w:adjustRightInd w:val="0"/>
        <w:spacing w:after="0" w:line="240" w:lineRule="auto"/>
        <w:jc w:val="both"/>
        <w:rPr>
          <w:rFonts w:ascii="Times New Roman" w:eastAsiaTheme="minorHAnsi" w:hAnsi="Times New Roman" w:cs="Times New Roman"/>
          <w:szCs w:val="22"/>
          <w:lang w:bidi="ar-SA"/>
        </w:rPr>
      </w:pPr>
      <w:r w:rsidRPr="007E07CD">
        <w:rPr>
          <w:rFonts w:ascii="Times New Roman" w:eastAsia="LiberationSerif-Bold" w:hAnsi="Times New Roman" w:cs="Times New Roman"/>
          <w:bCs/>
          <w:szCs w:val="22"/>
          <w:lang w:bidi="ar-SA"/>
        </w:rPr>
        <w:t>Leslie Lamport</w:t>
      </w:r>
      <w:r w:rsidRPr="007E07CD">
        <w:rPr>
          <w:rFonts w:ascii="Times New Roman" w:eastAsiaTheme="minorHAnsi" w:hAnsi="Times New Roman" w:cs="Times New Roman"/>
          <w:szCs w:val="22"/>
          <w:lang w:bidi="ar-SA"/>
        </w:rPr>
        <w:t xml:space="preserve">, </w:t>
      </w:r>
      <w:r w:rsidRPr="007E07CD">
        <w:rPr>
          <w:rFonts w:ascii="Times New Roman" w:eastAsiaTheme="minorHAnsi" w:hAnsi="Times New Roman" w:cs="Times New Roman"/>
          <w:iCs/>
          <w:szCs w:val="22"/>
          <w:lang w:bidi="ar-SA"/>
        </w:rPr>
        <w:t>LaTeX, a Document Preparation System</w:t>
      </w:r>
      <w:r w:rsidRPr="007E07CD">
        <w:rPr>
          <w:rFonts w:ascii="Times New Roman" w:eastAsiaTheme="minorHAnsi" w:hAnsi="Times New Roman" w:cs="Times New Roman"/>
          <w:szCs w:val="22"/>
          <w:lang w:bidi="ar-SA"/>
        </w:rPr>
        <w:t>, Pearson, 2008.</w:t>
      </w:r>
    </w:p>
    <w:p w:rsidR="001B28C5" w:rsidRPr="007E07CD" w:rsidRDefault="001B28C5" w:rsidP="001B28C5">
      <w:pPr>
        <w:pStyle w:val="ListParagraph"/>
        <w:numPr>
          <w:ilvl w:val="0"/>
          <w:numId w:val="23"/>
        </w:numPr>
        <w:autoSpaceDE w:val="0"/>
        <w:autoSpaceDN w:val="0"/>
        <w:adjustRightInd w:val="0"/>
        <w:spacing w:after="0" w:line="240" w:lineRule="auto"/>
        <w:jc w:val="both"/>
        <w:rPr>
          <w:rFonts w:ascii="Times New Roman" w:eastAsia="LiberationSerif-Bold" w:hAnsi="Times New Roman" w:cs="Times New Roman"/>
          <w:bCs/>
          <w:szCs w:val="22"/>
          <w:lang w:bidi="ar-SA"/>
        </w:rPr>
      </w:pPr>
      <w:r w:rsidRPr="007E07CD">
        <w:rPr>
          <w:rFonts w:ascii="Times New Roman" w:eastAsia="LiberationSerif-Bold" w:hAnsi="Times New Roman" w:cs="Times New Roman"/>
          <w:bCs/>
          <w:szCs w:val="22"/>
          <w:lang w:bidi="ar-SA"/>
        </w:rPr>
        <w:t xml:space="preserve">Frank Mittelbach, Michel Goossens, Johannes Braams, David Carlisle </w:t>
      </w:r>
      <w:r w:rsidRPr="007E07CD">
        <w:rPr>
          <w:rFonts w:ascii="Times New Roman" w:eastAsiaTheme="minorHAnsi" w:hAnsi="Times New Roman" w:cs="Times New Roman"/>
          <w:szCs w:val="22"/>
          <w:lang w:bidi="ar-SA"/>
        </w:rPr>
        <w:t>&amp;</w:t>
      </w:r>
      <w:r w:rsidRPr="007E07CD">
        <w:rPr>
          <w:rFonts w:ascii="Times New Roman" w:eastAsia="LiberationSerif-Bold" w:hAnsi="Times New Roman" w:cs="Times New Roman"/>
          <w:bCs/>
          <w:szCs w:val="22"/>
          <w:lang w:bidi="ar-SA"/>
        </w:rPr>
        <w:t>Chris</w:t>
      </w:r>
    </w:p>
    <w:p w:rsidR="001B28C5" w:rsidRPr="007E07CD" w:rsidRDefault="001B28C5" w:rsidP="001B28C5">
      <w:pPr>
        <w:pStyle w:val="ListParagraph"/>
        <w:numPr>
          <w:ilvl w:val="0"/>
          <w:numId w:val="23"/>
        </w:numPr>
        <w:autoSpaceDE w:val="0"/>
        <w:autoSpaceDN w:val="0"/>
        <w:adjustRightInd w:val="0"/>
        <w:spacing w:after="0" w:line="240" w:lineRule="auto"/>
        <w:jc w:val="both"/>
        <w:rPr>
          <w:rFonts w:ascii="Times New Roman" w:eastAsiaTheme="minorHAnsi" w:hAnsi="Times New Roman" w:cs="Times New Roman"/>
          <w:szCs w:val="22"/>
          <w:lang w:bidi="ar-SA"/>
        </w:rPr>
      </w:pPr>
      <w:r w:rsidRPr="007E07CD">
        <w:rPr>
          <w:rFonts w:ascii="Times New Roman" w:eastAsia="LiberationSerif-Bold" w:hAnsi="Times New Roman" w:cs="Times New Roman"/>
          <w:bCs/>
          <w:szCs w:val="22"/>
          <w:lang w:bidi="ar-SA"/>
        </w:rPr>
        <w:t>Rowley</w:t>
      </w:r>
      <w:r w:rsidRPr="007E07CD">
        <w:rPr>
          <w:rFonts w:ascii="Times New Roman" w:eastAsiaTheme="minorHAnsi" w:hAnsi="Times New Roman" w:cs="Times New Roman"/>
          <w:szCs w:val="22"/>
          <w:lang w:bidi="ar-SA"/>
        </w:rPr>
        <w:t xml:space="preserve">, </w:t>
      </w:r>
      <w:r w:rsidRPr="007E07CD">
        <w:rPr>
          <w:rFonts w:ascii="Times New Roman" w:eastAsiaTheme="minorHAnsi" w:hAnsi="Times New Roman" w:cs="Times New Roman"/>
          <w:iCs/>
          <w:szCs w:val="22"/>
          <w:lang w:bidi="ar-SA"/>
        </w:rPr>
        <w:t>The LaTeX Companion</w:t>
      </w:r>
      <w:r w:rsidRPr="007E07CD">
        <w:rPr>
          <w:rFonts w:ascii="Times New Roman" w:eastAsiaTheme="minorHAnsi" w:hAnsi="Times New Roman" w:cs="Times New Roman"/>
          <w:szCs w:val="22"/>
          <w:lang w:bidi="ar-SA"/>
        </w:rPr>
        <w:t>, Pearson, 2004.</w:t>
      </w:r>
    </w:p>
    <w:p w:rsidR="001B28C5" w:rsidRPr="007E07CD" w:rsidRDefault="001B28C5" w:rsidP="001B28C5">
      <w:pPr>
        <w:pStyle w:val="ListParagraph"/>
        <w:numPr>
          <w:ilvl w:val="0"/>
          <w:numId w:val="23"/>
        </w:numPr>
        <w:autoSpaceDE w:val="0"/>
        <w:autoSpaceDN w:val="0"/>
        <w:adjustRightInd w:val="0"/>
        <w:spacing w:after="0" w:line="240" w:lineRule="auto"/>
        <w:jc w:val="both"/>
        <w:rPr>
          <w:rFonts w:ascii="Times New Roman" w:eastAsiaTheme="minorHAnsi" w:hAnsi="Times New Roman" w:cs="Times New Roman"/>
          <w:szCs w:val="22"/>
          <w:lang w:bidi="ar-SA"/>
        </w:rPr>
      </w:pPr>
      <w:r w:rsidRPr="007E07CD">
        <w:rPr>
          <w:rFonts w:ascii="Times New Roman" w:eastAsia="LiberationSerif-Bold" w:hAnsi="Times New Roman" w:cs="Times New Roman"/>
          <w:bCs/>
          <w:szCs w:val="22"/>
          <w:lang w:bidi="ar-SA"/>
        </w:rPr>
        <w:t xml:space="preserve">Norman E. Steenrod, Paul R. Halmos, Menahem M. Schiffer </w:t>
      </w:r>
      <w:r w:rsidRPr="007E07CD">
        <w:rPr>
          <w:rFonts w:ascii="Times New Roman" w:eastAsiaTheme="minorHAnsi" w:hAnsi="Times New Roman" w:cs="Times New Roman"/>
          <w:szCs w:val="22"/>
          <w:lang w:bidi="ar-SA"/>
        </w:rPr>
        <w:t>&amp;</w:t>
      </w:r>
      <w:r w:rsidRPr="007E07CD">
        <w:rPr>
          <w:rFonts w:ascii="Times New Roman" w:eastAsia="LiberationSerif-Bold" w:hAnsi="Times New Roman" w:cs="Times New Roman"/>
          <w:bCs/>
          <w:szCs w:val="22"/>
          <w:lang w:bidi="ar-SA"/>
        </w:rPr>
        <w:t>Jean A. Dieudonne</w:t>
      </w:r>
      <w:r w:rsidRPr="007E07CD">
        <w:rPr>
          <w:rFonts w:ascii="Times New Roman" w:eastAsiaTheme="minorHAnsi" w:hAnsi="Times New Roman" w:cs="Times New Roman"/>
          <w:szCs w:val="22"/>
          <w:lang w:bidi="ar-SA"/>
        </w:rPr>
        <w:t>,</w:t>
      </w:r>
    </w:p>
    <w:p w:rsidR="001B28C5" w:rsidRPr="007E07CD" w:rsidRDefault="001B28C5" w:rsidP="001B28C5">
      <w:pPr>
        <w:pStyle w:val="ListParagraph"/>
        <w:autoSpaceDE w:val="0"/>
        <w:autoSpaceDN w:val="0"/>
        <w:adjustRightInd w:val="0"/>
        <w:spacing w:after="0" w:line="240" w:lineRule="auto"/>
        <w:jc w:val="both"/>
        <w:rPr>
          <w:rFonts w:ascii="Times New Roman" w:eastAsiaTheme="minorHAnsi" w:hAnsi="Times New Roman" w:cs="Times New Roman"/>
          <w:szCs w:val="22"/>
          <w:lang w:bidi="ar-SA"/>
        </w:rPr>
      </w:pPr>
      <w:r w:rsidRPr="007E07CD">
        <w:rPr>
          <w:rFonts w:ascii="Times New Roman" w:eastAsiaTheme="minorHAnsi" w:hAnsi="Times New Roman" w:cs="Times New Roman"/>
          <w:iCs/>
          <w:szCs w:val="22"/>
          <w:lang w:bidi="ar-SA"/>
        </w:rPr>
        <w:t>How to Write Mathematics</w:t>
      </w:r>
      <w:r w:rsidRPr="007E07CD">
        <w:rPr>
          <w:rFonts w:ascii="Times New Roman" w:eastAsiaTheme="minorHAnsi" w:hAnsi="Times New Roman" w:cs="Times New Roman"/>
          <w:szCs w:val="22"/>
          <w:lang w:bidi="ar-SA"/>
        </w:rPr>
        <w:t>, American Mathematical Society, 1973.</w:t>
      </w:r>
    </w:p>
    <w:p w:rsidR="001B28C5" w:rsidRPr="007E07CD" w:rsidRDefault="001B28C5" w:rsidP="001B28C5">
      <w:pPr>
        <w:pStyle w:val="ListParagraph"/>
        <w:numPr>
          <w:ilvl w:val="0"/>
          <w:numId w:val="23"/>
        </w:numPr>
        <w:autoSpaceDE w:val="0"/>
        <w:autoSpaceDN w:val="0"/>
        <w:adjustRightInd w:val="0"/>
        <w:spacing w:after="0" w:line="240" w:lineRule="auto"/>
        <w:jc w:val="both"/>
        <w:rPr>
          <w:rFonts w:ascii="Times New Roman" w:eastAsiaTheme="minorHAnsi" w:hAnsi="Times New Roman" w:cs="Times New Roman"/>
          <w:szCs w:val="22"/>
          <w:lang w:bidi="ar-SA"/>
        </w:rPr>
      </w:pPr>
      <w:r w:rsidRPr="007E07CD">
        <w:rPr>
          <w:rFonts w:ascii="Times New Roman" w:eastAsiaTheme="minorHAnsi" w:hAnsi="Times New Roman" w:cs="Times New Roman"/>
          <w:iCs/>
          <w:szCs w:val="22"/>
          <w:lang w:bidi="ar-SA"/>
        </w:rPr>
        <w:t xml:space="preserve">Mathtools documentation </w:t>
      </w:r>
      <w:r w:rsidRPr="007E07CD">
        <w:rPr>
          <w:rFonts w:ascii="Times New Roman" w:eastAsiaTheme="minorHAnsi" w:hAnsi="Times New Roman" w:cs="Times New Roman"/>
          <w:szCs w:val="22"/>
          <w:lang w:bidi="ar-SA"/>
        </w:rPr>
        <w:t>(http://mirrors.ctan.org/macros/latex/contrib/mathtools/mathtools.pdf)</w:t>
      </w:r>
    </w:p>
    <w:p w:rsidR="001B28C5" w:rsidRPr="007E07CD" w:rsidRDefault="001B28C5" w:rsidP="001B28C5">
      <w:pPr>
        <w:pStyle w:val="ListParagraph"/>
        <w:numPr>
          <w:ilvl w:val="0"/>
          <w:numId w:val="23"/>
        </w:numPr>
        <w:spacing w:after="0"/>
        <w:jc w:val="both"/>
        <w:rPr>
          <w:rFonts w:ascii="Times New Roman" w:hAnsi="Times New Roman" w:cs="Times New Roman"/>
          <w:iCs/>
          <w:szCs w:val="22"/>
        </w:rPr>
      </w:pPr>
      <w:r w:rsidRPr="007E07CD">
        <w:rPr>
          <w:rFonts w:ascii="Times New Roman" w:eastAsiaTheme="minorHAnsi" w:hAnsi="Times New Roman" w:cs="Times New Roman"/>
          <w:iCs/>
          <w:szCs w:val="22"/>
          <w:lang w:bidi="ar-SA"/>
        </w:rPr>
        <w:t xml:space="preserve">Pstricks documentation </w:t>
      </w:r>
      <w:r w:rsidRPr="007E07CD">
        <w:rPr>
          <w:rFonts w:ascii="Times New Roman" w:eastAsiaTheme="minorHAnsi" w:hAnsi="Times New Roman" w:cs="Times New Roman"/>
          <w:szCs w:val="22"/>
          <w:lang w:bidi="ar-SA"/>
        </w:rPr>
        <w:t>(</w:t>
      </w:r>
      <w:hyperlink r:id="rId9" w:history="1">
        <w:r w:rsidRPr="007E07CD">
          <w:rPr>
            <w:rStyle w:val="Hyperlink"/>
            <w:rFonts w:ascii="Times New Roman" w:eastAsiaTheme="minorHAnsi" w:hAnsi="Times New Roman" w:cs="Times New Roman"/>
            <w:color w:val="auto"/>
            <w:szCs w:val="22"/>
            <w:lang w:bidi="ar-SA"/>
          </w:rPr>
          <w:t>http://tug.org/PSTricks/main.cgi?file=doc/docs</w:t>
        </w:r>
      </w:hyperlink>
      <w:r w:rsidRPr="007E07CD">
        <w:rPr>
          <w:rFonts w:ascii="Times New Roman" w:eastAsiaTheme="minorHAnsi" w:hAnsi="Times New Roman" w:cs="Times New Roman"/>
          <w:szCs w:val="22"/>
          <w:lang w:bidi="ar-SA"/>
        </w:rPr>
        <w:t>)</w:t>
      </w:r>
    </w:p>
    <w:p w:rsidR="001B28C5" w:rsidRPr="007E07CD" w:rsidRDefault="001B28C5" w:rsidP="001B28C5">
      <w:pPr>
        <w:pStyle w:val="ListParagraph"/>
        <w:numPr>
          <w:ilvl w:val="0"/>
          <w:numId w:val="23"/>
        </w:numPr>
        <w:spacing w:after="0"/>
        <w:jc w:val="both"/>
        <w:rPr>
          <w:rFonts w:ascii="Times New Roman" w:hAnsi="Times New Roman" w:cs="Times New Roman"/>
          <w:iCs/>
          <w:szCs w:val="22"/>
        </w:rPr>
      </w:pPr>
      <w:r w:rsidRPr="007E07CD">
        <w:rPr>
          <w:rFonts w:ascii="Times New Roman" w:hAnsi="Times New Roman" w:cs="Times New Roman"/>
          <w:iCs/>
          <w:szCs w:val="22"/>
        </w:rPr>
        <w:t>Nicholas J. Higham: Handbook of Writing for the Mathematical Sciences, Second Edition, SIAM Publisher (1998).</w:t>
      </w:r>
    </w:p>
    <w:p w:rsidR="001B28C5" w:rsidRPr="007E07CD" w:rsidRDefault="001B28C5" w:rsidP="001B28C5">
      <w:pPr>
        <w:pStyle w:val="ListParagraph"/>
        <w:numPr>
          <w:ilvl w:val="0"/>
          <w:numId w:val="23"/>
        </w:numPr>
        <w:spacing w:after="0"/>
        <w:jc w:val="both"/>
        <w:rPr>
          <w:rFonts w:ascii="Times New Roman" w:hAnsi="Times New Roman" w:cs="Times New Roman"/>
          <w:iCs/>
          <w:szCs w:val="22"/>
        </w:rPr>
      </w:pPr>
      <w:r w:rsidRPr="007E07CD">
        <w:rPr>
          <w:rFonts w:ascii="Times New Roman" w:hAnsi="Times New Roman" w:cs="Times New Roman"/>
          <w:iCs/>
          <w:szCs w:val="22"/>
        </w:rPr>
        <w:t xml:space="preserve">Robert K, Yin: Case Study Research: Design and Methods, Sage Publications Ltd., London </w:t>
      </w:r>
    </w:p>
    <w:p w:rsidR="001B28C5" w:rsidRPr="007E07CD" w:rsidRDefault="001B28C5" w:rsidP="001B28C5">
      <w:pPr>
        <w:pStyle w:val="ListParagraph"/>
        <w:numPr>
          <w:ilvl w:val="0"/>
          <w:numId w:val="23"/>
        </w:numPr>
        <w:spacing w:after="0"/>
        <w:jc w:val="both"/>
        <w:rPr>
          <w:rFonts w:ascii="Times New Roman" w:hAnsi="Times New Roman" w:cs="Times New Roman"/>
          <w:iCs/>
          <w:szCs w:val="22"/>
        </w:rPr>
      </w:pPr>
      <w:r w:rsidRPr="007E07CD">
        <w:rPr>
          <w:rFonts w:ascii="Times New Roman" w:hAnsi="Times New Roman" w:cs="Times New Roman"/>
          <w:iCs/>
          <w:szCs w:val="22"/>
        </w:rPr>
        <w:t>Leslie C. Prerelman: The Mayfield Technical Scientific Writing, Tata James parade &amp;McGraw Hills (2001).</w:t>
      </w:r>
    </w:p>
    <w:p w:rsidR="001B28C5" w:rsidRPr="007E07CD" w:rsidRDefault="001B28C5" w:rsidP="001B28C5">
      <w:pPr>
        <w:pStyle w:val="ListParagraph"/>
        <w:numPr>
          <w:ilvl w:val="0"/>
          <w:numId w:val="23"/>
        </w:numPr>
        <w:spacing w:after="0"/>
        <w:jc w:val="both"/>
        <w:rPr>
          <w:rFonts w:ascii="Times New Roman" w:hAnsi="Times New Roman" w:cs="Times New Roman"/>
          <w:iCs/>
          <w:szCs w:val="22"/>
        </w:rPr>
      </w:pPr>
      <w:r w:rsidRPr="007E07CD">
        <w:rPr>
          <w:rFonts w:ascii="Times New Roman" w:hAnsi="Times New Roman" w:cs="Times New Roman"/>
          <w:iCs/>
          <w:szCs w:val="22"/>
        </w:rPr>
        <w:t>Kothari, C.R. Research Methodology, New Age International Pvt. Ltd. Pub, 2004</w:t>
      </w:r>
    </w:p>
    <w:tbl>
      <w:tblPr>
        <w:tblW w:w="10231" w:type="dxa"/>
        <w:tblLook w:val="04A0"/>
      </w:tblPr>
      <w:tblGrid>
        <w:gridCol w:w="4232"/>
        <w:gridCol w:w="5999"/>
      </w:tblGrid>
      <w:tr w:rsidR="001B28C5" w:rsidRPr="003D6759" w:rsidTr="00C0032F">
        <w:trPr>
          <w:trHeight w:val="426"/>
        </w:trPr>
        <w:tc>
          <w:tcPr>
            <w:tcW w:w="10231" w:type="dxa"/>
            <w:gridSpan w:val="2"/>
          </w:tcPr>
          <w:p w:rsidR="001B28C5" w:rsidRPr="003D6759" w:rsidRDefault="001B28C5" w:rsidP="00C0032F">
            <w:pPr>
              <w:widowControl w:val="0"/>
              <w:autoSpaceDE w:val="0"/>
              <w:autoSpaceDN w:val="0"/>
              <w:adjustRightInd w:val="0"/>
              <w:spacing w:after="3" w:line="242" w:lineRule="exact"/>
              <w:jc w:val="center"/>
              <w:rPr>
                <w:rFonts w:ascii="Times New Roman" w:hAnsi="Times New Roman" w:cs="Times New Roman"/>
                <w:b/>
                <w:bCs/>
                <w:iCs/>
                <w:sz w:val="24"/>
                <w:szCs w:val="24"/>
              </w:rPr>
            </w:pPr>
            <w:r w:rsidRPr="003D6759">
              <w:rPr>
                <w:rFonts w:ascii="Times New Roman" w:hAnsi="Times New Roman" w:cs="Times New Roman"/>
                <w:b/>
                <w:bCs/>
                <w:iCs/>
                <w:sz w:val="24"/>
                <w:szCs w:val="24"/>
              </w:rPr>
              <w:lastRenderedPageBreak/>
              <w:t>SEMESTER</w:t>
            </w:r>
            <w:r>
              <w:rPr>
                <w:rFonts w:ascii="Times New Roman" w:hAnsi="Times New Roman" w:cs="Times New Roman"/>
                <w:b/>
                <w:bCs/>
                <w:iCs/>
                <w:sz w:val="24"/>
                <w:szCs w:val="24"/>
              </w:rPr>
              <w:t>-I</w:t>
            </w:r>
          </w:p>
        </w:tc>
      </w:tr>
      <w:tr w:rsidR="001B28C5" w:rsidRPr="003D6759" w:rsidTr="00C0032F">
        <w:trPr>
          <w:trHeight w:val="426"/>
        </w:trPr>
        <w:tc>
          <w:tcPr>
            <w:tcW w:w="10231" w:type="dxa"/>
            <w:gridSpan w:val="2"/>
          </w:tcPr>
          <w:p w:rsidR="001B28C5" w:rsidRDefault="00C8612C" w:rsidP="00C0032F">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M</w:t>
            </w:r>
            <w:r w:rsidR="001B28C5" w:rsidRPr="003D6759">
              <w:rPr>
                <w:rFonts w:ascii="Times New Roman" w:hAnsi="Times New Roman" w:cs="Times New Roman"/>
                <w:b/>
                <w:bCs/>
                <w:iCs/>
                <w:sz w:val="24"/>
                <w:szCs w:val="24"/>
              </w:rPr>
              <w:t>TH</w:t>
            </w:r>
            <w:r w:rsidR="001B28C5">
              <w:rPr>
                <w:rFonts w:ascii="Times New Roman" w:hAnsi="Times New Roman" w:cs="Times New Roman"/>
                <w:b/>
                <w:bCs/>
                <w:iCs/>
                <w:sz w:val="24"/>
                <w:szCs w:val="24"/>
              </w:rPr>
              <w:t>-</w:t>
            </w:r>
            <w:r w:rsidR="001B28C5" w:rsidRPr="003D6759">
              <w:rPr>
                <w:rFonts w:ascii="Times New Roman" w:hAnsi="Times New Roman" w:cs="Times New Roman"/>
                <w:b/>
                <w:bCs/>
                <w:iCs/>
                <w:sz w:val="24"/>
                <w:szCs w:val="24"/>
              </w:rPr>
              <w:t xml:space="preserve"> </w:t>
            </w:r>
            <w:r w:rsidR="002B14CB">
              <w:rPr>
                <w:rFonts w:ascii="Times New Roman" w:hAnsi="Times New Roman" w:cs="Times New Roman"/>
                <w:b/>
                <w:bCs/>
                <w:iCs/>
                <w:sz w:val="24"/>
                <w:szCs w:val="24"/>
              </w:rPr>
              <w:t>7</w:t>
            </w:r>
            <w:r>
              <w:rPr>
                <w:rFonts w:ascii="Times New Roman" w:hAnsi="Times New Roman" w:cs="Times New Roman"/>
                <w:b/>
                <w:bCs/>
                <w:iCs/>
                <w:sz w:val="24"/>
                <w:szCs w:val="24"/>
              </w:rPr>
              <w:t>12(C)</w:t>
            </w:r>
          </w:p>
          <w:p w:rsidR="001B28C5" w:rsidRDefault="001B28C5" w:rsidP="00C0032F">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w:t>
            </w:r>
            <w:r w:rsidRPr="003D6759">
              <w:rPr>
                <w:rFonts w:ascii="Times New Roman" w:hAnsi="Times New Roman" w:cs="Times New Roman"/>
                <w:b/>
                <w:bCs/>
                <w:iCs/>
                <w:sz w:val="24"/>
                <w:szCs w:val="24"/>
              </w:rPr>
              <w:t xml:space="preserve">RESEARCH </w:t>
            </w:r>
            <w:r>
              <w:rPr>
                <w:rFonts w:ascii="Times New Roman" w:hAnsi="Times New Roman" w:cs="Times New Roman"/>
                <w:b/>
                <w:bCs/>
                <w:iCs/>
                <w:sz w:val="24"/>
                <w:szCs w:val="24"/>
              </w:rPr>
              <w:t>&amp; PUBLICATION ETHICS)</w:t>
            </w:r>
          </w:p>
          <w:p w:rsidR="001B28C5" w:rsidRPr="003D6759" w:rsidRDefault="001B28C5" w:rsidP="00C0032F">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(L-1, T-0, P-1)</w:t>
            </w:r>
          </w:p>
        </w:tc>
      </w:tr>
      <w:tr w:rsidR="001B28C5" w:rsidRPr="003D6759" w:rsidTr="00C0032F">
        <w:trPr>
          <w:trHeight w:val="252"/>
        </w:trPr>
        <w:tc>
          <w:tcPr>
            <w:tcW w:w="4232" w:type="dxa"/>
          </w:tcPr>
          <w:p w:rsidR="001B28C5" w:rsidRPr="003D6759" w:rsidRDefault="001B28C5" w:rsidP="00C0032F">
            <w:pPr>
              <w:spacing w:after="0"/>
              <w:rPr>
                <w:rFonts w:ascii="Times New Roman" w:eastAsia="Calibri" w:hAnsi="Times New Roman" w:cs="Times New Roman"/>
                <w:b/>
                <w:sz w:val="24"/>
                <w:szCs w:val="24"/>
              </w:rPr>
            </w:pPr>
            <w:r w:rsidRPr="003D6759">
              <w:rPr>
                <w:rFonts w:ascii="Times New Roman" w:hAnsi="Times New Roman" w:cs="Times New Roman"/>
                <w:color w:val="000000"/>
                <w:w w:val="104"/>
                <w:sz w:val="24"/>
                <w:szCs w:val="24"/>
              </w:rPr>
              <w:t>Max</w:t>
            </w:r>
            <w:r w:rsidRPr="003D6759">
              <w:rPr>
                <w:rFonts w:ascii="Times New Roman" w:hAnsi="Times New Roman" w:cs="Times New Roman"/>
                <w:color w:val="000000"/>
                <w:spacing w:val="2"/>
                <w:w w:val="104"/>
                <w:sz w:val="24"/>
                <w:szCs w:val="24"/>
              </w:rPr>
              <w:t>i</w:t>
            </w:r>
            <w:r w:rsidRPr="003D6759">
              <w:rPr>
                <w:rFonts w:ascii="Times New Roman" w:hAnsi="Times New Roman" w:cs="Times New Roman"/>
                <w:color w:val="000000"/>
                <w:w w:val="104"/>
                <w:sz w:val="24"/>
                <w:szCs w:val="24"/>
              </w:rPr>
              <w:t>m</w:t>
            </w:r>
            <w:r w:rsidRPr="003D6759">
              <w:rPr>
                <w:rFonts w:ascii="Times New Roman" w:hAnsi="Times New Roman" w:cs="Times New Roman"/>
                <w:color w:val="000000"/>
                <w:spacing w:val="1"/>
                <w:w w:val="104"/>
                <w:sz w:val="24"/>
                <w:szCs w:val="24"/>
              </w:rPr>
              <w:t>u</w:t>
            </w:r>
            <w:r w:rsidRPr="003D6759">
              <w:rPr>
                <w:rFonts w:ascii="Times New Roman" w:hAnsi="Times New Roman" w:cs="Times New Roman"/>
                <w:color w:val="000000"/>
                <w:w w:val="104"/>
                <w:sz w:val="24"/>
                <w:szCs w:val="24"/>
              </w:rPr>
              <w:t>m marks</w:t>
            </w:r>
          </w:p>
        </w:tc>
        <w:tc>
          <w:tcPr>
            <w:tcW w:w="5999" w:type="dxa"/>
          </w:tcPr>
          <w:p w:rsidR="001B28C5" w:rsidRPr="00D1752C" w:rsidRDefault="001B28C5" w:rsidP="00C0032F">
            <w:pPr>
              <w:spacing w:after="0" w:line="240" w:lineRule="auto"/>
              <w:rPr>
                <w:rFonts w:ascii="Times New Roman" w:hAnsi="Times New Roman" w:cs="Times New Roman"/>
                <w:color w:val="000000"/>
                <w:w w:val="104"/>
                <w:sz w:val="24"/>
                <w:szCs w:val="24"/>
              </w:rPr>
            </w:pPr>
            <w:r w:rsidRPr="003D6759">
              <w:rPr>
                <w:rFonts w:ascii="Times New Roman" w:hAnsi="Times New Roman" w:cs="Times New Roman"/>
                <w:b/>
                <w:color w:val="000000"/>
                <w:w w:val="104"/>
                <w:sz w:val="24"/>
                <w:szCs w:val="24"/>
              </w:rPr>
              <w:t>:</w:t>
            </w:r>
            <w:r w:rsidRPr="003D6759">
              <w:rPr>
                <w:rFonts w:ascii="Times New Roman" w:hAnsi="Times New Roman" w:cs="Times New Roman"/>
                <w:color w:val="000000"/>
                <w:w w:val="104"/>
                <w:sz w:val="24"/>
                <w:szCs w:val="24"/>
              </w:rPr>
              <w:t xml:space="preserve"> </w:t>
            </w:r>
            <w:r>
              <w:rPr>
                <w:rFonts w:ascii="Times New Roman" w:hAnsi="Times New Roman" w:cs="Times New Roman"/>
                <w:color w:val="000000"/>
                <w:w w:val="104"/>
                <w:sz w:val="24"/>
                <w:szCs w:val="24"/>
              </w:rPr>
              <w:t>50</w:t>
            </w:r>
            <w:r w:rsidRPr="003D6759">
              <w:rPr>
                <w:rFonts w:ascii="Times New Roman" w:hAnsi="Times New Roman" w:cs="Times New Roman"/>
                <w:color w:val="000000"/>
                <w:w w:val="104"/>
                <w:sz w:val="24"/>
                <w:szCs w:val="24"/>
              </w:rPr>
              <w:t xml:space="preserve"> </w:t>
            </w:r>
            <w:r>
              <w:rPr>
                <w:rFonts w:ascii="Times New Roman" w:hAnsi="Times New Roman" w:cs="Times New Roman"/>
                <w:color w:val="000000"/>
                <w:w w:val="104"/>
                <w:sz w:val="24"/>
                <w:szCs w:val="24"/>
              </w:rPr>
              <w:t>(</w:t>
            </w:r>
            <w:r w:rsidRPr="00AD306B">
              <w:rPr>
                <w:rFonts w:ascii="Times New Roman" w:hAnsi="Times New Roman" w:cs="Times New Roman"/>
                <w:color w:val="000000"/>
                <w:w w:val="104"/>
                <w:sz w:val="24"/>
                <w:szCs w:val="24"/>
              </w:rPr>
              <w:t>Pass Mark: 55%)</w:t>
            </w:r>
          </w:p>
        </w:tc>
      </w:tr>
      <w:tr w:rsidR="001B28C5" w:rsidRPr="003D6759" w:rsidTr="00C0032F">
        <w:trPr>
          <w:trHeight w:val="252"/>
        </w:trPr>
        <w:tc>
          <w:tcPr>
            <w:tcW w:w="4232" w:type="dxa"/>
          </w:tcPr>
          <w:p w:rsidR="001B28C5" w:rsidRPr="003D6759"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Pr>
                <w:rFonts w:ascii="Times New Roman" w:eastAsia="Calibri" w:hAnsi="Times New Roman" w:cs="Times New Roman"/>
                <w:sz w:val="24"/>
                <w:szCs w:val="24"/>
              </w:rPr>
              <w:t>End Semester</w:t>
            </w:r>
          </w:p>
        </w:tc>
        <w:tc>
          <w:tcPr>
            <w:tcW w:w="5999" w:type="dxa"/>
          </w:tcPr>
          <w:p w:rsidR="001B28C5" w:rsidRPr="003D6759"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3D6759">
              <w:rPr>
                <w:rFonts w:ascii="Times New Roman" w:hAnsi="Times New Roman" w:cs="Times New Roman"/>
                <w:b/>
                <w:color w:val="000000"/>
                <w:w w:val="103"/>
                <w:sz w:val="24"/>
                <w:szCs w:val="24"/>
              </w:rPr>
              <w:t>:</w:t>
            </w:r>
            <w:r w:rsidRPr="003D6759">
              <w:rPr>
                <w:rFonts w:ascii="Times New Roman" w:hAnsi="Times New Roman" w:cs="Times New Roman"/>
                <w:color w:val="000000"/>
                <w:w w:val="103"/>
                <w:sz w:val="24"/>
                <w:szCs w:val="24"/>
              </w:rPr>
              <w:t xml:space="preserve"> </w:t>
            </w:r>
            <w:r>
              <w:rPr>
                <w:rFonts w:ascii="Times New Roman" w:hAnsi="Times New Roman" w:cs="Times New Roman"/>
                <w:color w:val="000000"/>
                <w:w w:val="103"/>
                <w:sz w:val="24"/>
                <w:szCs w:val="24"/>
              </w:rPr>
              <w:t>25</w:t>
            </w:r>
          </w:p>
        </w:tc>
      </w:tr>
      <w:tr w:rsidR="001B28C5" w:rsidRPr="003D6759" w:rsidTr="00C0032F">
        <w:trPr>
          <w:trHeight w:val="252"/>
        </w:trPr>
        <w:tc>
          <w:tcPr>
            <w:tcW w:w="4232" w:type="dxa"/>
          </w:tcPr>
          <w:p w:rsidR="001B28C5" w:rsidRPr="003D6759"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Pr>
                <w:rFonts w:ascii="Times New Roman" w:eastAsia="Calibri" w:hAnsi="Times New Roman" w:cs="Times New Roman"/>
                <w:sz w:val="24"/>
                <w:szCs w:val="24"/>
              </w:rPr>
              <w:t>Internal Assessment</w:t>
            </w:r>
          </w:p>
        </w:tc>
        <w:tc>
          <w:tcPr>
            <w:tcW w:w="5999" w:type="dxa"/>
          </w:tcPr>
          <w:p w:rsidR="001B28C5" w:rsidRPr="003D6759"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3D6759">
              <w:rPr>
                <w:rFonts w:ascii="Times New Roman" w:hAnsi="Times New Roman" w:cs="Times New Roman"/>
                <w:b/>
                <w:color w:val="000000"/>
                <w:w w:val="103"/>
                <w:sz w:val="24"/>
                <w:szCs w:val="24"/>
              </w:rPr>
              <w:t>:</w:t>
            </w:r>
            <w:r w:rsidRPr="003D6759">
              <w:rPr>
                <w:rFonts w:ascii="Times New Roman" w:hAnsi="Times New Roman" w:cs="Times New Roman"/>
                <w:color w:val="000000"/>
                <w:w w:val="103"/>
                <w:sz w:val="24"/>
                <w:szCs w:val="24"/>
              </w:rPr>
              <w:t xml:space="preserve"> </w:t>
            </w:r>
            <w:r>
              <w:rPr>
                <w:rFonts w:ascii="Times New Roman" w:hAnsi="Times New Roman" w:cs="Times New Roman"/>
                <w:color w:val="000000"/>
                <w:w w:val="103"/>
                <w:sz w:val="24"/>
                <w:szCs w:val="24"/>
              </w:rPr>
              <w:t>25</w:t>
            </w:r>
          </w:p>
        </w:tc>
      </w:tr>
      <w:tr w:rsidR="001B28C5" w:rsidRPr="003D6759" w:rsidTr="00C0032F">
        <w:trPr>
          <w:trHeight w:val="252"/>
        </w:trPr>
        <w:tc>
          <w:tcPr>
            <w:tcW w:w="4232" w:type="dxa"/>
          </w:tcPr>
          <w:p w:rsidR="001B28C5" w:rsidRPr="003D6759"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3D6759">
              <w:rPr>
                <w:rFonts w:ascii="Times New Roman" w:eastAsia="Calibri" w:hAnsi="Times New Roman" w:cs="Times New Roman"/>
                <w:sz w:val="24"/>
                <w:szCs w:val="24"/>
              </w:rPr>
              <w:t>Contact hour per week</w:t>
            </w:r>
          </w:p>
        </w:tc>
        <w:tc>
          <w:tcPr>
            <w:tcW w:w="5999" w:type="dxa"/>
          </w:tcPr>
          <w:p w:rsidR="001B28C5" w:rsidRPr="003D6759" w:rsidRDefault="001B28C5" w:rsidP="00290D13">
            <w:pPr>
              <w:widowControl w:val="0"/>
              <w:autoSpaceDE w:val="0"/>
              <w:autoSpaceDN w:val="0"/>
              <w:adjustRightInd w:val="0"/>
              <w:spacing w:after="1" w:line="241" w:lineRule="exact"/>
              <w:rPr>
                <w:rFonts w:ascii="Times New Roman" w:hAnsi="Times New Roman" w:cs="Times New Roman"/>
                <w:color w:val="000000"/>
                <w:w w:val="103"/>
                <w:sz w:val="24"/>
                <w:szCs w:val="24"/>
              </w:rPr>
            </w:pPr>
            <w:r w:rsidRPr="003D6759">
              <w:rPr>
                <w:rFonts w:ascii="Times New Roman" w:hAnsi="Times New Roman" w:cs="Times New Roman"/>
                <w:b/>
                <w:color w:val="000000"/>
                <w:w w:val="103"/>
                <w:sz w:val="24"/>
                <w:szCs w:val="24"/>
              </w:rPr>
              <w:t>:</w:t>
            </w:r>
            <w:r w:rsidRPr="003D6759">
              <w:rPr>
                <w:rFonts w:ascii="Times New Roman" w:hAnsi="Times New Roman" w:cs="Times New Roman"/>
                <w:color w:val="000000"/>
                <w:w w:val="103"/>
                <w:sz w:val="24"/>
                <w:szCs w:val="24"/>
              </w:rPr>
              <w:t xml:space="preserve"> </w:t>
            </w:r>
            <w:r w:rsidR="00290D13">
              <w:rPr>
                <w:rFonts w:ascii="Times New Roman" w:hAnsi="Times New Roman" w:cs="Times New Roman"/>
                <w:color w:val="000000"/>
                <w:w w:val="103"/>
                <w:sz w:val="24"/>
                <w:szCs w:val="24"/>
              </w:rPr>
              <w:t>(1+2)</w:t>
            </w:r>
          </w:p>
        </w:tc>
      </w:tr>
      <w:tr w:rsidR="001B28C5" w:rsidRPr="003D6759" w:rsidTr="00C0032F">
        <w:trPr>
          <w:trHeight w:val="252"/>
        </w:trPr>
        <w:tc>
          <w:tcPr>
            <w:tcW w:w="4232" w:type="dxa"/>
          </w:tcPr>
          <w:p w:rsidR="001B28C5" w:rsidRPr="003D6759"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3D6759">
              <w:rPr>
                <w:rFonts w:ascii="Times New Roman" w:eastAsia="Calibri" w:hAnsi="Times New Roman" w:cs="Times New Roman"/>
                <w:sz w:val="24"/>
                <w:szCs w:val="24"/>
              </w:rPr>
              <w:t>Credits</w:t>
            </w:r>
          </w:p>
        </w:tc>
        <w:tc>
          <w:tcPr>
            <w:tcW w:w="5999" w:type="dxa"/>
          </w:tcPr>
          <w:p w:rsidR="001B28C5" w:rsidRPr="003D6759"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3D6759">
              <w:rPr>
                <w:rFonts w:ascii="Times New Roman" w:hAnsi="Times New Roman" w:cs="Times New Roman"/>
                <w:b/>
                <w:color w:val="000000"/>
                <w:w w:val="103"/>
                <w:sz w:val="24"/>
                <w:szCs w:val="24"/>
              </w:rPr>
              <w:t>:</w:t>
            </w:r>
            <w:r w:rsidRPr="003D6759">
              <w:rPr>
                <w:rFonts w:ascii="Times New Roman" w:hAnsi="Times New Roman" w:cs="Times New Roman"/>
                <w:color w:val="000000"/>
                <w:w w:val="103"/>
                <w:sz w:val="24"/>
                <w:szCs w:val="24"/>
              </w:rPr>
              <w:t xml:space="preserve"> 0</w:t>
            </w:r>
            <w:r>
              <w:rPr>
                <w:rFonts w:ascii="Times New Roman" w:hAnsi="Times New Roman" w:cs="Times New Roman"/>
                <w:color w:val="000000"/>
                <w:w w:val="103"/>
                <w:sz w:val="24"/>
                <w:szCs w:val="24"/>
              </w:rPr>
              <w:t>2</w:t>
            </w:r>
          </w:p>
        </w:tc>
      </w:tr>
      <w:tr w:rsidR="001B28C5" w:rsidRPr="003D6759" w:rsidTr="00C0032F">
        <w:trPr>
          <w:trHeight w:val="252"/>
        </w:trPr>
        <w:tc>
          <w:tcPr>
            <w:tcW w:w="4232" w:type="dxa"/>
          </w:tcPr>
          <w:p w:rsidR="001B28C5" w:rsidRPr="003D6759"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3D6759">
              <w:rPr>
                <w:rFonts w:ascii="Times New Roman" w:hAnsi="Times New Roman" w:cs="Times New Roman"/>
                <w:color w:val="000000"/>
                <w:w w:val="104"/>
                <w:sz w:val="24"/>
                <w:szCs w:val="24"/>
              </w:rPr>
              <w:t>Term</w:t>
            </w:r>
            <w:r w:rsidRPr="003D6759">
              <w:rPr>
                <w:rFonts w:ascii="Times New Roman" w:hAnsi="Times New Roman" w:cs="Times New Roman"/>
                <w:color w:val="000000"/>
                <w:spacing w:val="3"/>
                <w:w w:val="104"/>
                <w:sz w:val="24"/>
                <w:szCs w:val="24"/>
              </w:rPr>
              <w:t>i</w:t>
            </w:r>
            <w:r w:rsidRPr="003D6759">
              <w:rPr>
                <w:rFonts w:ascii="Times New Roman" w:hAnsi="Times New Roman" w:cs="Times New Roman"/>
                <w:color w:val="000000"/>
                <w:w w:val="104"/>
                <w:sz w:val="24"/>
                <w:szCs w:val="24"/>
              </w:rPr>
              <w:t>na</w:t>
            </w:r>
            <w:r w:rsidRPr="003D6759">
              <w:rPr>
                <w:rFonts w:ascii="Times New Roman" w:hAnsi="Times New Roman" w:cs="Times New Roman"/>
                <w:color w:val="000000"/>
                <w:spacing w:val="3"/>
                <w:w w:val="104"/>
                <w:sz w:val="24"/>
                <w:szCs w:val="24"/>
              </w:rPr>
              <w:t xml:space="preserve">l </w:t>
            </w:r>
            <w:r w:rsidRPr="003D6759">
              <w:rPr>
                <w:rFonts w:ascii="Times New Roman" w:hAnsi="Times New Roman" w:cs="Times New Roman"/>
                <w:color w:val="000000"/>
                <w:w w:val="104"/>
                <w:sz w:val="24"/>
                <w:szCs w:val="24"/>
              </w:rPr>
              <w:t>Exam</w:t>
            </w:r>
            <w:r w:rsidRPr="003D6759">
              <w:rPr>
                <w:rFonts w:ascii="Times New Roman" w:hAnsi="Times New Roman" w:cs="Times New Roman"/>
                <w:color w:val="000000"/>
                <w:spacing w:val="3"/>
                <w:w w:val="104"/>
                <w:sz w:val="24"/>
                <w:szCs w:val="24"/>
              </w:rPr>
              <w:t>i</w:t>
            </w:r>
            <w:r w:rsidRPr="003D6759">
              <w:rPr>
                <w:rFonts w:ascii="Times New Roman" w:hAnsi="Times New Roman" w:cs="Times New Roman"/>
                <w:color w:val="000000"/>
                <w:w w:val="104"/>
                <w:sz w:val="24"/>
                <w:szCs w:val="24"/>
              </w:rPr>
              <w:t>nat</w:t>
            </w:r>
            <w:r w:rsidRPr="003D6759">
              <w:rPr>
                <w:rFonts w:ascii="Times New Roman" w:hAnsi="Times New Roman" w:cs="Times New Roman"/>
                <w:color w:val="000000"/>
                <w:spacing w:val="2"/>
                <w:w w:val="104"/>
                <w:sz w:val="24"/>
                <w:szCs w:val="24"/>
              </w:rPr>
              <w:t>i</w:t>
            </w:r>
            <w:r w:rsidRPr="003D6759">
              <w:rPr>
                <w:rFonts w:ascii="Times New Roman" w:hAnsi="Times New Roman" w:cs="Times New Roman"/>
                <w:color w:val="000000"/>
                <w:w w:val="104"/>
                <w:sz w:val="24"/>
                <w:szCs w:val="24"/>
              </w:rPr>
              <w:t>o</w:t>
            </w:r>
            <w:r w:rsidRPr="003D6759">
              <w:rPr>
                <w:rFonts w:ascii="Times New Roman" w:hAnsi="Times New Roman" w:cs="Times New Roman"/>
                <w:color w:val="000000"/>
                <w:spacing w:val="1"/>
                <w:w w:val="104"/>
                <w:sz w:val="24"/>
                <w:szCs w:val="24"/>
              </w:rPr>
              <w:t xml:space="preserve">n </w:t>
            </w:r>
            <w:r w:rsidRPr="003D6759">
              <w:rPr>
                <w:rFonts w:ascii="Times New Roman" w:hAnsi="Times New Roman" w:cs="Times New Roman"/>
                <w:color w:val="000000"/>
                <w:w w:val="104"/>
                <w:sz w:val="24"/>
                <w:szCs w:val="24"/>
              </w:rPr>
              <w:t>d</w:t>
            </w:r>
            <w:r w:rsidRPr="003D6759">
              <w:rPr>
                <w:rFonts w:ascii="Times New Roman" w:hAnsi="Times New Roman" w:cs="Times New Roman"/>
                <w:color w:val="000000"/>
                <w:spacing w:val="1"/>
                <w:w w:val="104"/>
                <w:sz w:val="24"/>
                <w:szCs w:val="24"/>
              </w:rPr>
              <w:t>u</w:t>
            </w:r>
            <w:r w:rsidRPr="003D6759">
              <w:rPr>
                <w:rFonts w:ascii="Times New Roman" w:hAnsi="Times New Roman" w:cs="Times New Roman"/>
                <w:color w:val="000000"/>
                <w:w w:val="104"/>
                <w:sz w:val="24"/>
                <w:szCs w:val="24"/>
              </w:rPr>
              <w:t>rat</w:t>
            </w:r>
            <w:r w:rsidRPr="003D6759">
              <w:rPr>
                <w:rFonts w:ascii="Times New Roman" w:hAnsi="Times New Roman" w:cs="Times New Roman"/>
                <w:color w:val="000000"/>
                <w:spacing w:val="3"/>
                <w:w w:val="104"/>
                <w:sz w:val="24"/>
                <w:szCs w:val="24"/>
              </w:rPr>
              <w:t>i</w:t>
            </w:r>
            <w:r w:rsidRPr="003D6759">
              <w:rPr>
                <w:rFonts w:ascii="Times New Roman" w:hAnsi="Times New Roman" w:cs="Times New Roman"/>
                <w:color w:val="000000"/>
                <w:w w:val="104"/>
                <w:sz w:val="24"/>
                <w:szCs w:val="24"/>
              </w:rPr>
              <w:t>on</w:t>
            </w:r>
          </w:p>
        </w:tc>
        <w:tc>
          <w:tcPr>
            <w:tcW w:w="5999" w:type="dxa"/>
          </w:tcPr>
          <w:p w:rsidR="001B28C5" w:rsidRPr="003D6759"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3D6759">
              <w:rPr>
                <w:rFonts w:ascii="Times New Roman" w:hAnsi="Times New Roman" w:cs="Times New Roman"/>
                <w:b/>
                <w:color w:val="000000"/>
                <w:w w:val="104"/>
                <w:sz w:val="24"/>
                <w:szCs w:val="24"/>
              </w:rPr>
              <w:t>:</w:t>
            </w:r>
            <w:r w:rsidRPr="003D6759">
              <w:rPr>
                <w:rFonts w:ascii="Times New Roman" w:hAnsi="Times New Roman" w:cs="Times New Roman"/>
                <w:color w:val="000000"/>
                <w:w w:val="104"/>
                <w:sz w:val="24"/>
                <w:szCs w:val="24"/>
              </w:rPr>
              <w:t xml:space="preserve"> 2 ho</w:t>
            </w:r>
            <w:r w:rsidRPr="003D6759">
              <w:rPr>
                <w:rFonts w:ascii="Times New Roman" w:hAnsi="Times New Roman" w:cs="Times New Roman"/>
                <w:color w:val="000000"/>
                <w:spacing w:val="1"/>
                <w:w w:val="104"/>
                <w:sz w:val="24"/>
                <w:szCs w:val="24"/>
              </w:rPr>
              <w:t>u</w:t>
            </w:r>
            <w:r w:rsidRPr="003D6759">
              <w:rPr>
                <w:rFonts w:ascii="Times New Roman" w:hAnsi="Times New Roman" w:cs="Times New Roman"/>
                <w:color w:val="000000"/>
                <w:w w:val="104"/>
                <w:sz w:val="24"/>
                <w:szCs w:val="24"/>
              </w:rPr>
              <w:t>r</w:t>
            </w:r>
            <w:r w:rsidRPr="003D6759">
              <w:rPr>
                <w:rFonts w:ascii="Times New Roman" w:hAnsi="Times New Roman" w:cs="Times New Roman"/>
                <w:color w:val="000000"/>
                <w:spacing w:val="2"/>
                <w:w w:val="104"/>
                <w:sz w:val="24"/>
                <w:szCs w:val="24"/>
              </w:rPr>
              <w:t>s</w:t>
            </w:r>
          </w:p>
        </w:tc>
      </w:tr>
      <w:tr w:rsidR="001B28C5" w:rsidRPr="003D6759" w:rsidTr="00C0032F">
        <w:trPr>
          <w:trHeight w:val="252"/>
        </w:trPr>
        <w:tc>
          <w:tcPr>
            <w:tcW w:w="10231" w:type="dxa"/>
            <w:gridSpan w:val="2"/>
          </w:tcPr>
          <w:p w:rsidR="001B28C5" w:rsidRPr="003D6759" w:rsidRDefault="001B28C5" w:rsidP="00C0032F">
            <w:pPr>
              <w:widowControl w:val="0"/>
              <w:autoSpaceDE w:val="0"/>
              <w:autoSpaceDN w:val="0"/>
              <w:adjustRightInd w:val="0"/>
              <w:spacing w:after="1" w:line="241" w:lineRule="exact"/>
              <w:jc w:val="both"/>
              <w:rPr>
                <w:rFonts w:ascii="Times New Roman" w:hAnsi="Times New Roman" w:cs="Times New Roman"/>
                <w:color w:val="000000"/>
                <w:w w:val="104"/>
                <w:sz w:val="24"/>
                <w:szCs w:val="24"/>
              </w:rPr>
            </w:pPr>
            <w:r w:rsidRPr="003D6759">
              <w:rPr>
                <w:rFonts w:ascii="Times New Roman" w:hAnsi="Times New Roman" w:cs="Times New Roman"/>
                <w:b/>
                <w:color w:val="000000"/>
                <w:spacing w:val="1"/>
                <w:w w:val="103"/>
                <w:sz w:val="24"/>
                <w:szCs w:val="24"/>
              </w:rPr>
              <w:t xml:space="preserve">Course Outcome: </w:t>
            </w:r>
            <w:r>
              <w:rPr>
                <w:rFonts w:ascii="Times New Roman" w:hAnsi="Times New Roman" w:cs="Times New Roman"/>
                <w:color w:val="000000"/>
                <w:spacing w:val="1"/>
                <w:w w:val="103"/>
                <w:sz w:val="24"/>
                <w:szCs w:val="24"/>
              </w:rPr>
              <w:t>To make students aware with research ethics and publication misconducts.</w:t>
            </w:r>
          </w:p>
        </w:tc>
      </w:tr>
    </w:tbl>
    <w:p w:rsidR="001B28C5" w:rsidRPr="003D6759" w:rsidRDefault="001B28C5" w:rsidP="001B28C5">
      <w:pPr>
        <w:spacing w:after="0"/>
        <w:jc w:val="center"/>
        <w:rPr>
          <w:rFonts w:ascii="Times New Roman" w:eastAsia="Calibri" w:hAnsi="Times New Roman" w:cs="Times New Roman"/>
          <w:b/>
          <w:sz w:val="24"/>
          <w:szCs w:val="24"/>
        </w:rPr>
      </w:pPr>
    </w:p>
    <w:tbl>
      <w:tblPr>
        <w:tblW w:w="10286" w:type="dxa"/>
        <w:tblLayout w:type="fixed"/>
        <w:tblLook w:val="04A0"/>
      </w:tblPr>
      <w:tblGrid>
        <w:gridCol w:w="826"/>
        <w:gridCol w:w="9460"/>
      </w:tblGrid>
      <w:tr w:rsidR="001B28C5" w:rsidRPr="003D6759" w:rsidTr="00C0032F">
        <w:trPr>
          <w:trHeight w:val="307"/>
        </w:trPr>
        <w:tc>
          <w:tcPr>
            <w:tcW w:w="826" w:type="dxa"/>
          </w:tcPr>
          <w:p w:rsidR="001B28C5" w:rsidRPr="003D6759" w:rsidRDefault="001B28C5" w:rsidP="00C0032F">
            <w:pPr>
              <w:jc w:val="center"/>
              <w:rPr>
                <w:rFonts w:ascii="Times New Roman" w:hAnsi="Times New Roman" w:cs="Times New Roman"/>
                <w:b/>
                <w:sz w:val="24"/>
                <w:szCs w:val="24"/>
              </w:rPr>
            </w:pPr>
            <w:r w:rsidRPr="003D6759">
              <w:rPr>
                <w:rFonts w:ascii="Times New Roman" w:hAnsi="Times New Roman" w:cs="Times New Roman"/>
                <w:b/>
                <w:sz w:val="24"/>
                <w:szCs w:val="24"/>
              </w:rPr>
              <w:t>Unit</w:t>
            </w:r>
          </w:p>
        </w:tc>
        <w:tc>
          <w:tcPr>
            <w:tcW w:w="9460" w:type="dxa"/>
          </w:tcPr>
          <w:p w:rsidR="001B28C5" w:rsidRPr="003D6759" w:rsidRDefault="001B28C5" w:rsidP="00C0032F">
            <w:pPr>
              <w:jc w:val="center"/>
              <w:rPr>
                <w:rFonts w:ascii="Times New Roman" w:hAnsi="Times New Roman" w:cs="Times New Roman"/>
                <w:b/>
                <w:sz w:val="24"/>
                <w:szCs w:val="24"/>
              </w:rPr>
            </w:pPr>
            <w:r w:rsidRPr="003D6759">
              <w:rPr>
                <w:rFonts w:ascii="Times New Roman" w:hAnsi="Times New Roman" w:cs="Times New Roman"/>
                <w:b/>
                <w:sz w:val="24"/>
                <w:szCs w:val="24"/>
              </w:rPr>
              <w:t>Cont</w:t>
            </w:r>
            <w:r>
              <w:rPr>
                <w:rFonts w:ascii="Times New Roman" w:hAnsi="Times New Roman" w:cs="Times New Roman"/>
                <w:b/>
                <w:sz w:val="24"/>
                <w:szCs w:val="24"/>
              </w:rPr>
              <w:t>ents</w:t>
            </w:r>
          </w:p>
        </w:tc>
      </w:tr>
      <w:tr w:rsidR="001B28C5" w:rsidRPr="003D6759" w:rsidTr="00C0032F">
        <w:trPr>
          <w:trHeight w:val="441"/>
        </w:trPr>
        <w:tc>
          <w:tcPr>
            <w:tcW w:w="826" w:type="dxa"/>
          </w:tcPr>
          <w:p w:rsidR="001B28C5" w:rsidRPr="003D6759" w:rsidRDefault="001B28C5" w:rsidP="00C0032F">
            <w:pPr>
              <w:jc w:val="center"/>
              <w:rPr>
                <w:rFonts w:ascii="Times New Roman" w:hAnsi="Times New Roman" w:cs="Times New Roman"/>
                <w:b/>
                <w:sz w:val="24"/>
                <w:szCs w:val="24"/>
              </w:rPr>
            </w:pPr>
            <w:r w:rsidRPr="003D6759">
              <w:rPr>
                <w:rFonts w:ascii="Times New Roman" w:hAnsi="Times New Roman" w:cs="Times New Roman"/>
                <w:b/>
                <w:sz w:val="24"/>
                <w:szCs w:val="24"/>
              </w:rPr>
              <w:t>I</w:t>
            </w:r>
          </w:p>
        </w:tc>
        <w:tc>
          <w:tcPr>
            <w:tcW w:w="9460" w:type="dxa"/>
          </w:tcPr>
          <w:p w:rsidR="001B28C5" w:rsidRPr="00D567C8" w:rsidRDefault="001B28C5" w:rsidP="00C0032F">
            <w:pPr>
              <w:spacing w:after="0" w:line="240" w:lineRule="auto"/>
              <w:jc w:val="both"/>
              <w:rPr>
                <w:rFonts w:ascii="Times New Roman" w:hAnsi="Times New Roman" w:cs="Times New Roman"/>
                <w:b/>
                <w:sz w:val="24"/>
                <w:szCs w:val="24"/>
              </w:rPr>
            </w:pPr>
            <w:r w:rsidRPr="00D567C8">
              <w:rPr>
                <w:rFonts w:ascii="Times New Roman" w:hAnsi="Times New Roman" w:cs="Times New Roman"/>
                <w:b/>
                <w:bCs/>
                <w:color w:val="000000"/>
                <w:sz w:val="24"/>
                <w:szCs w:val="24"/>
              </w:rPr>
              <w:t>P</w:t>
            </w:r>
            <w:r>
              <w:rPr>
                <w:rFonts w:ascii="Times New Roman" w:hAnsi="Times New Roman" w:cs="Times New Roman"/>
                <w:b/>
                <w:bCs/>
                <w:color w:val="000000"/>
                <w:sz w:val="24"/>
                <w:szCs w:val="24"/>
              </w:rPr>
              <w:t xml:space="preserve">hilosophy and Ethics </w:t>
            </w:r>
            <w:r w:rsidRPr="00ED25BF">
              <w:rPr>
                <w:rFonts w:ascii="Times New Roman" w:hAnsi="Times New Roman" w:cs="Times New Roman"/>
                <w:bCs/>
                <w:color w:val="000000"/>
                <w:sz w:val="24"/>
                <w:szCs w:val="24"/>
              </w:rPr>
              <w:t>(3 Hrs)</w:t>
            </w:r>
            <w:r w:rsidRPr="00D567C8">
              <w:rPr>
                <w:rFonts w:ascii="Times New Roman" w:hAnsi="Times New Roman" w:cs="Times New Roman"/>
                <w:b/>
                <w:bCs/>
                <w:color w:val="000000"/>
                <w:sz w:val="24"/>
                <w:szCs w:val="24"/>
              </w:rPr>
              <w:t xml:space="preserve">: </w:t>
            </w:r>
            <w:r w:rsidRPr="00D567C8">
              <w:rPr>
                <w:rFonts w:ascii="Times New Roman" w:hAnsi="Times New Roman" w:cs="Times New Roman"/>
                <w:color w:val="000000"/>
                <w:sz w:val="24"/>
                <w:szCs w:val="24"/>
              </w:rPr>
              <w:t>Introduction to philosophy: definition, nature and scope, concept, branches - Ethics: definition, moral philosophy, nature of moral judgments and reactions.</w:t>
            </w:r>
          </w:p>
        </w:tc>
      </w:tr>
      <w:tr w:rsidR="001B28C5" w:rsidRPr="003D6759" w:rsidTr="00C0032F">
        <w:trPr>
          <w:trHeight w:val="441"/>
        </w:trPr>
        <w:tc>
          <w:tcPr>
            <w:tcW w:w="826" w:type="dxa"/>
          </w:tcPr>
          <w:p w:rsidR="001B28C5" w:rsidRPr="003D6759" w:rsidRDefault="001B28C5" w:rsidP="00C0032F">
            <w:pPr>
              <w:jc w:val="center"/>
              <w:rPr>
                <w:rFonts w:ascii="Times New Roman" w:hAnsi="Times New Roman" w:cs="Times New Roman"/>
                <w:b/>
                <w:sz w:val="24"/>
                <w:szCs w:val="24"/>
              </w:rPr>
            </w:pPr>
            <w:r>
              <w:rPr>
                <w:rFonts w:ascii="Times New Roman" w:hAnsi="Times New Roman" w:cs="Times New Roman"/>
                <w:b/>
                <w:sz w:val="24"/>
                <w:szCs w:val="24"/>
              </w:rPr>
              <w:t>II</w:t>
            </w:r>
          </w:p>
        </w:tc>
        <w:tc>
          <w:tcPr>
            <w:tcW w:w="9460" w:type="dxa"/>
          </w:tcPr>
          <w:p w:rsidR="001B28C5" w:rsidRPr="00D567C8" w:rsidRDefault="001B28C5" w:rsidP="00C0032F">
            <w:pPr>
              <w:spacing w:after="0" w:line="240" w:lineRule="auto"/>
              <w:jc w:val="both"/>
              <w:rPr>
                <w:rFonts w:ascii="Times New Roman" w:hAnsi="Times New Roman" w:cs="Times New Roman"/>
                <w:b/>
                <w:sz w:val="24"/>
                <w:szCs w:val="24"/>
              </w:rPr>
            </w:pPr>
            <w:r w:rsidRPr="00D567C8">
              <w:rPr>
                <w:rFonts w:ascii="Times New Roman" w:hAnsi="Times New Roman" w:cs="Times New Roman"/>
                <w:b/>
                <w:bCs/>
                <w:color w:val="000000"/>
                <w:sz w:val="24"/>
                <w:szCs w:val="24"/>
              </w:rPr>
              <w:t>S</w:t>
            </w:r>
            <w:r>
              <w:rPr>
                <w:rFonts w:ascii="Times New Roman" w:hAnsi="Times New Roman" w:cs="Times New Roman"/>
                <w:b/>
                <w:bCs/>
                <w:color w:val="000000"/>
                <w:sz w:val="24"/>
                <w:szCs w:val="24"/>
              </w:rPr>
              <w:t>cientific Conduct</w:t>
            </w:r>
            <w:r w:rsidRPr="00D567C8">
              <w:rPr>
                <w:rFonts w:ascii="Times New Roman" w:hAnsi="Times New Roman" w:cs="Times New Roman"/>
                <w:b/>
                <w:bCs/>
                <w:color w:val="000000"/>
                <w:sz w:val="24"/>
                <w:szCs w:val="24"/>
              </w:rPr>
              <w:t xml:space="preserve"> </w:t>
            </w:r>
            <w:r w:rsidRPr="00ED25BF">
              <w:rPr>
                <w:rFonts w:ascii="Times New Roman" w:hAnsi="Times New Roman" w:cs="Times New Roman"/>
                <w:bCs/>
                <w:color w:val="000000"/>
                <w:sz w:val="24"/>
                <w:szCs w:val="24"/>
              </w:rPr>
              <w:t>(5 Hrs.)</w:t>
            </w:r>
            <w:r>
              <w:rPr>
                <w:rFonts w:ascii="Times New Roman" w:hAnsi="Times New Roman" w:cs="Times New Roman"/>
                <w:bCs/>
                <w:color w:val="000000"/>
                <w:sz w:val="24"/>
                <w:szCs w:val="24"/>
              </w:rPr>
              <w:t>:</w:t>
            </w:r>
            <w:r w:rsidRPr="00D567C8">
              <w:rPr>
                <w:rFonts w:ascii="Times New Roman" w:hAnsi="Times New Roman" w:cs="Times New Roman"/>
                <w:color w:val="000000"/>
                <w:sz w:val="24"/>
                <w:szCs w:val="24"/>
              </w:rPr>
              <w:t xml:space="preserve"> Ethics with respect to science and research - Intellectual honesty and research integrity Scientific misconducts: Falsification, Fabrication and Plagiarism (FFP) - Redundant Publications: duplicate and overlapping publications, salami slicing - Selective reporting and misrepresentation of data.</w:t>
            </w:r>
          </w:p>
        </w:tc>
      </w:tr>
      <w:tr w:rsidR="001B28C5" w:rsidRPr="003D6759" w:rsidTr="00C0032F">
        <w:trPr>
          <w:trHeight w:val="441"/>
        </w:trPr>
        <w:tc>
          <w:tcPr>
            <w:tcW w:w="826" w:type="dxa"/>
          </w:tcPr>
          <w:p w:rsidR="001B28C5" w:rsidRPr="003D6759" w:rsidRDefault="001B28C5" w:rsidP="00C0032F">
            <w:pPr>
              <w:jc w:val="center"/>
              <w:rPr>
                <w:rFonts w:ascii="Times New Roman" w:hAnsi="Times New Roman" w:cs="Times New Roman"/>
                <w:b/>
                <w:sz w:val="24"/>
                <w:szCs w:val="24"/>
              </w:rPr>
            </w:pPr>
            <w:r>
              <w:rPr>
                <w:rFonts w:ascii="Times New Roman" w:hAnsi="Times New Roman" w:cs="Times New Roman"/>
                <w:b/>
                <w:sz w:val="24"/>
                <w:szCs w:val="24"/>
              </w:rPr>
              <w:t>III</w:t>
            </w:r>
          </w:p>
        </w:tc>
        <w:tc>
          <w:tcPr>
            <w:tcW w:w="9460" w:type="dxa"/>
          </w:tcPr>
          <w:p w:rsidR="001B28C5" w:rsidRPr="00D567C8" w:rsidRDefault="001B28C5" w:rsidP="00C0032F">
            <w:pPr>
              <w:spacing w:after="0" w:line="240" w:lineRule="auto"/>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Publication Ethics </w:t>
            </w:r>
            <w:r w:rsidRPr="00ED25BF">
              <w:rPr>
                <w:rFonts w:ascii="Times New Roman" w:hAnsi="Times New Roman" w:cs="Times New Roman"/>
                <w:bCs/>
                <w:color w:val="000000"/>
                <w:sz w:val="24"/>
                <w:szCs w:val="24"/>
              </w:rPr>
              <w:t>(7 Hrs):</w:t>
            </w:r>
            <w:r w:rsidRPr="00D567C8">
              <w:rPr>
                <w:rFonts w:ascii="Times New Roman" w:hAnsi="Times New Roman" w:cs="Times New Roman"/>
                <w:color w:val="000000"/>
                <w:sz w:val="24"/>
                <w:szCs w:val="24"/>
              </w:rPr>
              <w:t xml:space="preserve"> Publication ethics: definition, introduction and importance - Best practices / standards setting initiatives and guidelines: COPE, WAME, etc. - Conflicts of interest - Publication misconduct: definition, concept, problems that lead to unethical behaviour and vice versa, types - Violation of publication ethics, authorship and contributor ship - Identification of publication misconduct, complaints and appeals - Predatory publisher and journals.</w:t>
            </w:r>
          </w:p>
        </w:tc>
      </w:tr>
      <w:tr w:rsidR="001B28C5" w:rsidRPr="003D6759" w:rsidTr="00C0032F">
        <w:trPr>
          <w:trHeight w:val="441"/>
        </w:trPr>
        <w:tc>
          <w:tcPr>
            <w:tcW w:w="826" w:type="dxa"/>
          </w:tcPr>
          <w:p w:rsidR="001B28C5" w:rsidRPr="003D6759" w:rsidRDefault="001B28C5" w:rsidP="00C0032F">
            <w:pPr>
              <w:jc w:val="center"/>
              <w:rPr>
                <w:rFonts w:ascii="Times New Roman" w:hAnsi="Times New Roman" w:cs="Times New Roman"/>
                <w:b/>
                <w:sz w:val="24"/>
                <w:szCs w:val="24"/>
              </w:rPr>
            </w:pPr>
            <w:r>
              <w:rPr>
                <w:rFonts w:ascii="Times New Roman" w:hAnsi="Times New Roman" w:cs="Times New Roman"/>
                <w:b/>
                <w:sz w:val="24"/>
                <w:szCs w:val="24"/>
              </w:rPr>
              <w:t>IV</w:t>
            </w:r>
          </w:p>
        </w:tc>
        <w:tc>
          <w:tcPr>
            <w:tcW w:w="9460" w:type="dxa"/>
          </w:tcPr>
          <w:p w:rsidR="001B28C5" w:rsidRPr="00D567C8" w:rsidRDefault="001B28C5" w:rsidP="00C0032F">
            <w:pPr>
              <w:spacing w:after="0" w:line="240" w:lineRule="auto"/>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Open Acess Publishing </w:t>
            </w:r>
            <w:r w:rsidRPr="00ED25BF">
              <w:rPr>
                <w:rFonts w:ascii="Times New Roman" w:hAnsi="Times New Roman" w:cs="Times New Roman"/>
                <w:bCs/>
                <w:color w:val="000000"/>
                <w:sz w:val="24"/>
                <w:szCs w:val="24"/>
              </w:rPr>
              <w:t>(4 Hrs.)</w:t>
            </w:r>
            <w:r>
              <w:rPr>
                <w:rFonts w:ascii="Times New Roman" w:hAnsi="Times New Roman" w:cs="Times New Roman"/>
                <w:color w:val="000000"/>
                <w:sz w:val="24"/>
                <w:szCs w:val="24"/>
              </w:rPr>
              <w:t>:</w:t>
            </w:r>
            <w:r w:rsidRPr="00D567C8">
              <w:rPr>
                <w:rFonts w:ascii="Times New Roman" w:hAnsi="Times New Roman" w:cs="Times New Roman"/>
                <w:color w:val="000000"/>
                <w:sz w:val="24"/>
                <w:szCs w:val="24"/>
              </w:rPr>
              <w:t>Open access publications and initiatives - SHERPA/RoMEO online resource to check publisher copyright &amp; self-archiving policies - Software tool to identify predatory publications developed by SPPU - Journal finger / journal suggestion tools viz. JANE, Elsevier Journal Finder, Springer, Journal Suggester, etc.</w:t>
            </w:r>
          </w:p>
        </w:tc>
      </w:tr>
      <w:tr w:rsidR="001B28C5" w:rsidRPr="003D6759" w:rsidTr="00C0032F">
        <w:trPr>
          <w:trHeight w:val="441"/>
        </w:trPr>
        <w:tc>
          <w:tcPr>
            <w:tcW w:w="826" w:type="dxa"/>
          </w:tcPr>
          <w:p w:rsidR="001B28C5" w:rsidRPr="003D6759" w:rsidRDefault="001B28C5" w:rsidP="00C0032F">
            <w:pPr>
              <w:jc w:val="center"/>
              <w:rPr>
                <w:rFonts w:ascii="Times New Roman" w:hAnsi="Times New Roman" w:cs="Times New Roman"/>
                <w:b/>
                <w:sz w:val="24"/>
                <w:szCs w:val="24"/>
              </w:rPr>
            </w:pPr>
            <w:r>
              <w:rPr>
                <w:rFonts w:ascii="Times New Roman" w:hAnsi="Times New Roman" w:cs="Times New Roman"/>
                <w:b/>
                <w:sz w:val="24"/>
                <w:szCs w:val="24"/>
              </w:rPr>
              <w:t>V</w:t>
            </w:r>
          </w:p>
        </w:tc>
        <w:tc>
          <w:tcPr>
            <w:tcW w:w="9460" w:type="dxa"/>
          </w:tcPr>
          <w:p w:rsidR="001B28C5" w:rsidRDefault="001B28C5" w:rsidP="00C0032F">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Publication Misconduct</w:t>
            </w:r>
            <w:r w:rsidRPr="00D567C8">
              <w:rPr>
                <w:rFonts w:ascii="Times New Roman" w:hAnsi="Times New Roman" w:cs="Times New Roman"/>
                <w:b/>
                <w:bCs/>
                <w:color w:val="000000"/>
                <w:sz w:val="24"/>
                <w:szCs w:val="24"/>
              </w:rPr>
              <w:t xml:space="preserve"> </w:t>
            </w:r>
            <w:r w:rsidRPr="00ED25BF">
              <w:rPr>
                <w:rFonts w:ascii="Times New Roman" w:hAnsi="Times New Roman" w:cs="Times New Roman"/>
                <w:bCs/>
                <w:color w:val="000000"/>
                <w:sz w:val="24"/>
                <w:szCs w:val="24"/>
              </w:rPr>
              <w:t>(4Hrs.):</w:t>
            </w:r>
            <w:r>
              <w:rPr>
                <w:rFonts w:ascii="Times New Roman" w:hAnsi="Times New Roman" w:cs="Times New Roman"/>
                <w:color w:val="000000"/>
                <w:sz w:val="24"/>
                <w:szCs w:val="24"/>
              </w:rPr>
              <w:t xml:space="preserve"> </w:t>
            </w:r>
          </w:p>
          <w:p w:rsidR="001B28C5" w:rsidRDefault="001B28C5" w:rsidP="00C003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Group Discussion (2 Hrs.)</w:t>
            </w:r>
            <w:r w:rsidRPr="00D567C8">
              <w:rPr>
                <w:rFonts w:ascii="Times New Roman" w:hAnsi="Times New Roman" w:cs="Times New Roman"/>
                <w:color w:val="000000"/>
                <w:sz w:val="24"/>
                <w:szCs w:val="24"/>
              </w:rPr>
              <w:t xml:space="preserve">: Subject specific </w:t>
            </w:r>
            <w:r>
              <w:rPr>
                <w:rFonts w:ascii="Times New Roman" w:hAnsi="Times New Roman" w:cs="Times New Roman"/>
                <w:color w:val="000000"/>
                <w:sz w:val="24"/>
                <w:szCs w:val="24"/>
              </w:rPr>
              <w:t xml:space="preserve">ethical issues, FFP, authorship, </w:t>
            </w:r>
            <w:r w:rsidRPr="00D567C8">
              <w:rPr>
                <w:rFonts w:ascii="Times New Roman" w:hAnsi="Times New Roman" w:cs="Times New Roman"/>
                <w:color w:val="000000"/>
                <w:sz w:val="24"/>
                <w:szCs w:val="24"/>
              </w:rPr>
              <w:t>Conflicts of interest</w:t>
            </w:r>
            <w:r>
              <w:rPr>
                <w:rFonts w:ascii="Times New Roman" w:hAnsi="Times New Roman" w:cs="Times New Roman"/>
                <w:color w:val="000000"/>
                <w:sz w:val="24"/>
                <w:szCs w:val="24"/>
              </w:rPr>
              <w:t>,</w:t>
            </w:r>
            <w:r w:rsidRPr="00D567C8">
              <w:rPr>
                <w:rFonts w:ascii="Times New Roman" w:hAnsi="Times New Roman" w:cs="Times New Roman"/>
                <w:color w:val="000000"/>
                <w:sz w:val="24"/>
                <w:szCs w:val="24"/>
              </w:rPr>
              <w:t xml:space="preserve"> Complaints and appeals: examples and fraud from India and abroad</w:t>
            </w:r>
            <w:r>
              <w:rPr>
                <w:rFonts w:ascii="Times New Roman" w:hAnsi="Times New Roman" w:cs="Times New Roman"/>
                <w:color w:val="000000"/>
                <w:sz w:val="24"/>
                <w:szCs w:val="24"/>
              </w:rPr>
              <w:t>.</w:t>
            </w:r>
          </w:p>
          <w:p w:rsidR="001B28C5" w:rsidRPr="00D567C8" w:rsidRDefault="001B28C5" w:rsidP="00C0032F">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2. Software tools (2 Hrs.)</w:t>
            </w:r>
            <w:r w:rsidRPr="00D567C8">
              <w:rPr>
                <w:rFonts w:ascii="Times New Roman" w:hAnsi="Times New Roman" w:cs="Times New Roman"/>
                <w:color w:val="000000"/>
                <w:sz w:val="24"/>
                <w:szCs w:val="24"/>
              </w:rPr>
              <w:t>: Use of plagiarism software like Turnitin, Urkund and other open source software tools.</w:t>
            </w:r>
          </w:p>
        </w:tc>
      </w:tr>
      <w:tr w:rsidR="001B28C5" w:rsidRPr="003D6759" w:rsidTr="00C0032F">
        <w:trPr>
          <w:trHeight w:val="441"/>
        </w:trPr>
        <w:tc>
          <w:tcPr>
            <w:tcW w:w="826" w:type="dxa"/>
          </w:tcPr>
          <w:p w:rsidR="001B28C5" w:rsidRPr="003D6759" w:rsidRDefault="001B28C5" w:rsidP="00C0032F">
            <w:pPr>
              <w:jc w:val="center"/>
              <w:rPr>
                <w:rFonts w:ascii="Times New Roman" w:hAnsi="Times New Roman" w:cs="Times New Roman"/>
                <w:b/>
                <w:sz w:val="24"/>
                <w:szCs w:val="24"/>
              </w:rPr>
            </w:pPr>
            <w:r>
              <w:rPr>
                <w:rFonts w:ascii="Times New Roman" w:hAnsi="Times New Roman" w:cs="Times New Roman"/>
                <w:b/>
                <w:sz w:val="24"/>
                <w:szCs w:val="24"/>
              </w:rPr>
              <w:t>VI</w:t>
            </w:r>
          </w:p>
        </w:tc>
        <w:tc>
          <w:tcPr>
            <w:tcW w:w="9460" w:type="dxa"/>
          </w:tcPr>
          <w:p w:rsidR="001B28C5" w:rsidRDefault="001B28C5" w:rsidP="00C0032F">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Databases</w:t>
            </w:r>
            <w:r w:rsidRPr="00D567C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and Research Metrics</w:t>
            </w:r>
            <w:r w:rsidRPr="00D567C8">
              <w:rPr>
                <w:rFonts w:ascii="Times New Roman" w:hAnsi="Times New Roman" w:cs="Times New Roman"/>
                <w:b/>
                <w:bCs/>
                <w:color w:val="000000"/>
                <w:sz w:val="24"/>
                <w:szCs w:val="24"/>
              </w:rPr>
              <w:t xml:space="preserve"> (7Hrs.)</w:t>
            </w:r>
            <w:r w:rsidRPr="00D567C8">
              <w:rPr>
                <w:rFonts w:ascii="Times New Roman" w:hAnsi="Times New Roman" w:cs="Times New Roman"/>
                <w:color w:val="000000"/>
                <w:sz w:val="24"/>
                <w:szCs w:val="24"/>
              </w:rPr>
              <w:t xml:space="preserve"> </w:t>
            </w:r>
          </w:p>
          <w:p w:rsidR="001B28C5" w:rsidRDefault="001B28C5" w:rsidP="00C003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567C8">
              <w:rPr>
                <w:rFonts w:ascii="Times New Roman" w:hAnsi="Times New Roman" w:cs="Times New Roman"/>
                <w:color w:val="000000"/>
                <w:sz w:val="24"/>
                <w:szCs w:val="24"/>
              </w:rPr>
              <w:t xml:space="preserve">Databases (4 Hrs): Indexing databases, Citation databases: Web of Science, Scopus, etc. </w:t>
            </w:r>
          </w:p>
          <w:p w:rsidR="001B28C5" w:rsidRPr="00D567C8" w:rsidRDefault="001B28C5" w:rsidP="00C0032F">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2.</w:t>
            </w:r>
            <w:r w:rsidRPr="00D567C8">
              <w:rPr>
                <w:rFonts w:ascii="Times New Roman" w:hAnsi="Times New Roman" w:cs="Times New Roman"/>
                <w:color w:val="000000"/>
                <w:sz w:val="24"/>
                <w:szCs w:val="24"/>
              </w:rPr>
              <w:t>Research Metrics (3 Hrs.): Impact Factor of journal as per Journal Citations Report, SNIP, SJR, IPP, Cite Score - Metrics: h-index, g index, i10 Index, altmetrics.</w:t>
            </w:r>
          </w:p>
        </w:tc>
      </w:tr>
      <w:tr w:rsidR="001B28C5" w:rsidRPr="003D6759" w:rsidTr="00C0032F">
        <w:trPr>
          <w:trHeight w:val="201"/>
        </w:trPr>
        <w:tc>
          <w:tcPr>
            <w:tcW w:w="10286" w:type="dxa"/>
            <w:gridSpan w:val="2"/>
          </w:tcPr>
          <w:p w:rsidR="001B28C5" w:rsidRDefault="001B28C5" w:rsidP="00C0032F">
            <w:pPr>
              <w:spacing w:after="0" w:line="240" w:lineRule="auto"/>
              <w:jc w:val="both"/>
              <w:rPr>
                <w:rFonts w:ascii="Times New Roman" w:hAnsi="Times New Roman" w:cs="Times New Roman"/>
                <w:b/>
                <w:bCs/>
                <w:color w:val="000000"/>
                <w:sz w:val="24"/>
                <w:szCs w:val="24"/>
              </w:rPr>
            </w:pPr>
          </w:p>
        </w:tc>
      </w:tr>
      <w:tr w:rsidR="001B28C5" w:rsidRPr="003D6759" w:rsidTr="00C0032F">
        <w:trPr>
          <w:trHeight w:val="441"/>
        </w:trPr>
        <w:tc>
          <w:tcPr>
            <w:tcW w:w="10286" w:type="dxa"/>
            <w:gridSpan w:val="2"/>
            <w:vAlign w:val="center"/>
          </w:tcPr>
          <w:p w:rsidR="001B28C5" w:rsidRPr="000D11A1" w:rsidRDefault="001B28C5" w:rsidP="00C0032F">
            <w:pPr>
              <w:jc w:val="both"/>
              <w:rPr>
                <w:rFonts w:ascii="Times New Roman" w:hAnsi="Times New Roman" w:cs="Times New Roman"/>
                <w:b/>
                <w:sz w:val="24"/>
                <w:szCs w:val="24"/>
              </w:rPr>
            </w:pPr>
            <w:r w:rsidRPr="000D11A1">
              <w:rPr>
                <w:rFonts w:ascii="Lucida Bright" w:hAnsi="Lucida Bright" w:cs="Times New Roman"/>
                <w:b/>
                <w:bCs/>
                <w:i/>
                <w:iCs/>
                <w:color w:val="000000"/>
                <w:sz w:val="24"/>
              </w:rPr>
              <w:t>Units I, II &amp; III are to be covered via Theory mode and Units IV, V &amp; VI are to be covered via Practice mode</w:t>
            </w:r>
            <w:r w:rsidRPr="000D11A1">
              <w:rPr>
                <w:rFonts w:ascii="Times New Roman" w:hAnsi="Times New Roman" w:cs="Times New Roman"/>
                <w:b/>
                <w:bCs/>
                <w:i/>
                <w:iCs/>
                <w:color w:val="000000"/>
                <w:sz w:val="24"/>
              </w:rPr>
              <w:t>.</w:t>
            </w:r>
          </w:p>
        </w:tc>
      </w:tr>
    </w:tbl>
    <w:p w:rsidR="001B28C5" w:rsidRPr="003D6759" w:rsidRDefault="001B28C5" w:rsidP="001B28C5">
      <w:pPr>
        <w:widowControl w:val="0"/>
        <w:autoSpaceDE w:val="0"/>
        <w:autoSpaceDN w:val="0"/>
        <w:adjustRightInd w:val="0"/>
        <w:spacing w:after="4" w:line="241" w:lineRule="exact"/>
        <w:ind w:right="349"/>
        <w:rPr>
          <w:rFonts w:ascii="Times New Roman" w:hAnsi="Times New Roman" w:cs="Times New Roman"/>
          <w:b/>
          <w:bCs/>
          <w:color w:val="000000"/>
          <w:w w:val="104"/>
          <w:sz w:val="24"/>
          <w:szCs w:val="24"/>
        </w:rPr>
      </w:pPr>
    </w:p>
    <w:p w:rsidR="001B28C5" w:rsidRDefault="001B28C5" w:rsidP="001B28C5">
      <w:pPr>
        <w:spacing w:after="0" w:line="240" w:lineRule="auto"/>
        <w:ind w:left="1440" w:hanging="1440"/>
        <w:jc w:val="both"/>
        <w:rPr>
          <w:rFonts w:ascii="Times New Roman" w:hAnsi="Times New Roman" w:cs="Times New Roman"/>
          <w:b/>
          <w:bCs/>
          <w:iCs/>
          <w:sz w:val="24"/>
          <w:szCs w:val="24"/>
        </w:rPr>
      </w:pPr>
    </w:p>
    <w:p w:rsidR="001B28C5" w:rsidRDefault="001B28C5" w:rsidP="001B28C5">
      <w:pPr>
        <w:spacing w:after="0" w:line="240" w:lineRule="auto"/>
        <w:ind w:left="1440" w:hanging="1440"/>
        <w:jc w:val="both"/>
        <w:rPr>
          <w:rFonts w:ascii="Times New Roman" w:hAnsi="Times New Roman" w:cs="Times New Roman"/>
          <w:b/>
          <w:bCs/>
          <w:iCs/>
          <w:sz w:val="24"/>
          <w:szCs w:val="24"/>
        </w:rPr>
      </w:pPr>
    </w:p>
    <w:p w:rsidR="001B28C5" w:rsidRDefault="001B28C5" w:rsidP="001B28C5">
      <w:pPr>
        <w:spacing w:after="0" w:line="240" w:lineRule="auto"/>
        <w:ind w:left="1440" w:hanging="1440"/>
        <w:jc w:val="both"/>
        <w:rPr>
          <w:rFonts w:ascii="Times New Roman" w:hAnsi="Times New Roman" w:cs="Times New Roman"/>
          <w:b/>
          <w:bCs/>
          <w:iCs/>
          <w:sz w:val="24"/>
          <w:szCs w:val="24"/>
        </w:rPr>
      </w:pPr>
    </w:p>
    <w:p w:rsidR="001B28C5" w:rsidRDefault="001B28C5" w:rsidP="001B28C5">
      <w:pPr>
        <w:spacing w:after="0" w:line="240" w:lineRule="auto"/>
        <w:ind w:left="1440" w:hanging="1440"/>
        <w:jc w:val="both"/>
        <w:rPr>
          <w:rFonts w:ascii="Times New Roman" w:hAnsi="Times New Roman" w:cs="Times New Roman"/>
          <w:b/>
          <w:bCs/>
          <w:iCs/>
          <w:sz w:val="24"/>
          <w:szCs w:val="24"/>
        </w:rPr>
      </w:pPr>
    </w:p>
    <w:p w:rsidR="001B28C5" w:rsidRDefault="001B28C5" w:rsidP="001B28C5">
      <w:pPr>
        <w:spacing w:after="0" w:line="240" w:lineRule="auto"/>
        <w:ind w:left="1440" w:hanging="1440"/>
        <w:jc w:val="both"/>
        <w:rPr>
          <w:rFonts w:ascii="Times New Roman" w:hAnsi="Times New Roman" w:cs="Times New Roman"/>
          <w:b/>
          <w:bCs/>
          <w:iCs/>
          <w:sz w:val="24"/>
          <w:szCs w:val="24"/>
        </w:rPr>
      </w:pPr>
    </w:p>
    <w:p w:rsidR="001B28C5" w:rsidRDefault="001B28C5" w:rsidP="001B28C5">
      <w:pPr>
        <w:spacing w:after="0" w:line="240" w:lineRule="auto"/>
        <w:ind w:left="1440" w:hanging="1440"/>
        <w:jc w:val="both"/>
        <w:rPr>
          <w:rFonts w:ascii="Times New Roman" w:hAnsi="Times New Roman" w:cs="Times New Roman"/>
          <w:b/>
          <w:bCs/>
          <w:iCs/>
          <w:sz w:val="24"/>
          <w:szCs w:val="24"/>
        </w:rPr>
      </w:pPr>
    </w:p>
    <w:p w:rsidR="001B28C5" w:rsidRDefault="001B28C5" w:rsidP="001B28C5">
      <w:pPr>
        <w:spacing w:after="0" w:line="240" w:lineRule="auto"/>
        <w:ind w:left="1440" w:hanging="1440"/>
        <w:jc w:val="both"/>
        <w:rPr>
          <w:rFonts w:ascii="Times New Roman" w:hAnsi="Times New Roman" w:cs="Times New Roman"/>
          <w:color w:val="000000"/>
          <w:sz w:val="24"/>
          <w:szCs w:val="24"/>
        </w:rPr>
      </w:pPr>
      <w:r w:rsidRPr="007E2C98">
        <w:rPr>
          <w:rFonts w:ascii="Times New Roman" w:hAnsi="Times New Roman" w:cs="Times New Roman"/>
          <w:b/>
          <w:bCs/>
          <w:iCs/>
          <w:sz w:val="24"/>
          <w:szCs w:val="24"/>
        </w:rPr>
        <w:t>References</w:t>
      </w:r>
    </w:p>
    <w:p w:rsidR="001B28C5" w:rsidRDefault="001B28C5" w:rsidP="001B28C5">
      <w:pPr>
        <w:spacing w:after="0"/>
        <w:ind w:left="1440" w:hanging="1440"/>
        <w:jc w:val="both"/>
        <w:rPr>
          <w:rFonts w:ascii="Times New Roman" w:hAnsi="Times New Roman" w:cs="Times New Roman"/>
          <w:color w:val="000000"/>
          <w:sz w:val="24"/>
          <w:szCs w:val="24"/>
        </w:rPr>
      </w:pPr>
    </w:p>
    <w:p w:rsidR="001B28C5" w:rsidRDefault="001B28C5" w:rsidP="001B28C5">
      <w:pPr>
        <w:spacing w:after="0"/>
        <w:ind w:left="1440" w:hanging="1440"/>
        <w:jc w:val="both"/>
        <w:rPr>
          <w:rFonts w:ascii="Times New Roman" w:hAnsi="Times New Roman" w:cs="Times New Roman"/>
          <w:color w:val="000000"/>
          <w:sz w:val="24"/>
          <w:szCs w:val="24"/>
        </w:rPr>
      </w:pPr>
      <w:r>
        <w:rPr>
          <w:rFonts w:ascii="Times New Roman" w:hAnsi="Times New Roman" w:cs="Times New Roman"/>
          <w:color w:val="000000"/>
          <w:sz w:val="24"/>
          <w:szCs w:val="24"/>
        </w:rPr>
        <w:t>1. Bird, A (2006). Philosophy of Science, Routedge</w:t>
      </w:r>
    </w:p>
    <w:p w:rsidR="001B28C5" w:rsidRDefault="001B28C5" w:rsidP="001B28C5">
      <w:pPr>
        <w:spacing w:after="0"/>
        <w:ind w:left="1440" w:hanging="1440"/>
        <w:jc w:val="both"/>
        <w:rPr>
          <w:rFonts w:ascii="Times New Roman" w:hAnsi="Times New Roman" w:cs="Times New Roman"/>
          <w:color w:val="000000"/>
          <w:sz w:val="24"/>
          <w:szCs w:val="24"/>
        </w:rPr>
      </w:pPr>
      <w:r>
        <w:rPr>
          <w:rFonts w:ascii="Times New Roman" w:hAnsi="Times New Roman" w:cs="Times New Roman"/>
          <w:color w:val="000000"/>
          <w:sz w:val="24"/>
          <w:szCs w:val="24"/>
        </w:rPr>
        <w:t>2. Maclntyre, Alasdair (1967), A short History of Ethics, London</w:t>
      </w:r>
    </w:p>
    <w:p w:rsidR="001B28C5" w:rsidRDefault="001B28C5" w:rsidP="001B28C5">
      <w:pPr>
        <w:spacing w:after="0"/>
        <w:ind w:hanging="2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P. Chaddha (2018), Ethics in Competitive Research: Do not get scooped; do not get plagarised, </w:t>
      </w:r>
    </w:p>
    <w:p w:rsidR="001B28C5" w:rsidRDefault="001B28C5" w:rsidP="001B28C5">
      <w:pPr>
        <w:spacing w:after="0"/>
        <w:ind w:hanging="2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ISBN: 9789387480865</w:t>
      </w:r>
    </w:p>
    <w:p w:rsidR="001B28C5" w:rsidRDefault="001B28C5" w:rsidP="001B28C5">
      <w:pPr>
        <w:spacing w:after="0"/>
        <w:ind w:hanging="22"/>
        <w:jc w:val="both"/>
        <w:rPr>
          <w:rFonts w:ascii="Times New Roman" w:hAnsi="Times New Roman" w:cs="Times New Roman"/>
          <w:color w:val="000000"/>
          <w:sz w:val="24"/>
          <w:szCs w:val="24"/>
        </w:rPr>
      </w:pPr>
      <w:r>
        <w:rPr>
          <w:rFonts w:ascii="Times New Roman" w:hAnsi="Times New Roman" w:cs="Times New Roman"/>
          <w:color w:val="000000"/>
          <w:sz w:val="24"/>
          <w:szCs w:val="24"/>
        </w:rPr>
        <w:t>4. Nationa Academy of Sciences, National Acadmy of Engineering and Institute of Medicine. (2009). On being a Scientist: A Guide to Responsible Conduct in Rsearch: Third Edition, National Academic Press.</w:t>
      </w:r>
    </w:p>
    <w:p w:rsidR="001B28C5" w:rsidRDefault="001B28C5" w:rsidP="001B28C5">
      <w:pPr>
        <w:spacing w:after="0"/>
        <w:ind w:hanging="22"/>
        <w:jc w:val="both"/>
        <w:rPr>
          <w:rFonts w:ascii="Times New Roman" w:hAnsi="Times New Roman" w:cs="Times New Roman"/>
          <w:color w:val="000000"/>
          <w:sz w:val="24"/>
          <w:szCs w:val="24"/>
        </w:rPr>
      </w:pPr>
      <w:r>
        <w:rPr>
          <w:rFonts w:ascii="Times New Roman" w:hAnsi="Times New Roman" w:cs="Times New Roman"/>
          <w:color w:val="000000"/>
          <w:sz w:val="24"/>
          <w:szCs w:val="24"/>
        </w:rPr>
        <w:t>5. Resnik, D. B. (2011): What is ethics in research &amp; why is it important. National Institute of Environmental  Helth Sciences, 1-10.</w:t>
      </w:r>
    </w:p>
    <w:p w:rsidR="001B28C5" w:rsidRDefault="001B28C5" w:rsidP="001B28C5">
      <w:pPr>
        <w:spacing w:after="0"/>
        <w:ind w:hanging="22"/>
        <w:jc w:val="both"/>
        <w:rPr>
          <w:rFonts w:ascii="Times New Roman" w:hAnsi="Times New Roman" w:cs="Times New Roman"/>
          <w:color w:val="000000"/>
          <w:sz w:val="24"/>
          <w:szCs w:val="24"/>
        </w:rPr>
      </w:pPr>
      <w:r>
        <w:rPr>
          <w:rFonts w:ascii="Times New Roman" w:hAnsi="Times New Roman" w:cs="Times New Roman"/>
          <w:color w:val="000000"/>
          <w:sz w:val="24"/>
          <w:szCs w:val="24"/>
        </w:rPr>
        <w:t>6. Becall, J. (2012), Predatory publishers are corrupting open access, Nature, 489(7415), 179-179.</w:t>
      </w:r>
    </w:p>
    <w:p w:rsidR="001B28C5" w:rsidRDefault="001B28C5" w:rsidP="001B28C5">
      <w:pPr>
        <w:spacing w:after="0"/>
        <w:ind w:hanging="22"/>
        <w:jc w:val="both"/>
        <w:rPr>
          <w:rFonts w:ascii="Times New Roman" w:hAnsi="Times New Roman" w:cs="Times New Roman"/>
          <w:color w:val="000000"/>
          <w:sz w:val="24"/>
          <w:szCs w:val="24"/>
        </w:rPr>
      </w:pPr>
      <w:r>
        <w:rPr>
          <w:rFonts w:ascii="Times New Roman" w:hAnsi="Times New Roman" w:cs="Times New Roman"/>
          <w:color w:val="000000"/>
          <w:sz w:val="24"/>
          <w:szCs w:val="24"/>
        </w:rPr>
        <w:t>7. Indian National Science Academy (INSA), Ethics in Science Education, Research and Governance (2019), ISBN 978-81-93948217</w:t>
      </w:r>
    </w:p>
    <w:p w:rsidR="001B28C5" w:rsidRDefault="001B28C5" w:rsidP="001B28C5">
      <w:pPr>
        <w:spacing w:after="0"/>
        <w:ind w:left="1440" w:hanging="1440"/>
        <w:jc w:val="both"/>
        <w:rPr>
          <w:rFonts w:ascii="Times New Roman" w:hAnsi="Times New Roman" w:cs="Times New Roman"/>
          <w:color w:val="000000"/>
          <w:sz w:val="24"/>
          <w:szCs w:val="24"/>
        </w:rPr>
      </w:pPr>
    </w:p>
    <w:p w:rsidR="001B28C5" w:rsidRDefault="001B28C5" w:rsidP="001B28C5">
      <w:pPr>
        <w:spacing w:after="0"/>
        <w:ind w:left="1440" w:hanging="1440"/>
        <w:jc w:val="both"/>
        <w:rPr>
          <w:rFonts w:ascii="Times New Roman" w:hAnsi="Times New Roman" w:cs="Times New Roman"/>
          <w:color w:val="000000"/>
          <w:sz w:val="24"/>
          <w:szCs w:val="24"/>
        </w:rPr>
      </w:pPr>
    </w:p>
    <w:p w:rsidR="001B28C5" w:rsidRDefault="001B28C5" w:rsidP="001B28C5">
      <w:pPr>
        <w:spacing w:after="0"/>
        <w:ind w:left="1440" w:hanging="1440"/>
        <w:jc w:val="both"/>
        <w:rPr>
          <w:rFonts w:ascii="Times New Roman" w:hAnsi="Times New Roman" w:cs="Times New Roman"/>
          <w:color w:val="000000"/>
          <w:sz w:val="24"/>
          <w:szCs w:val="24"/>
        </w:rPr>
      </w:pPr>
    </w:p>
    <w:p w:rsidR="001B28C5" w:rsidRDefault="001B28C5" w:rsidP="001B28C5">
      <w:pPr>
        <w:spacing w:after="0"/>
        <w:ind w:left="1440" w:hanging="1440"/>
        <w:jc w:val="both"/>
        <w:rPr>
          <w:rFonts w:ascii="Times New Roman" w:hAnsi="Times New Roman" w:cs="Times New Roman"/>
          <w:color w:val="000000"/>
          <w:sz w:val="24"/>
          <w:szCs w:val="24"/>
        </w:rPr>
      </w:pPr>
    </w:p>
    <w:p w:rsidR="001B28C5" w:rsidRDefault="001B28C5" w:rsidP="001B28C5">
      <w:pPr>
        <w:spacing w:after="0"/>
        <w:ind w:left="1440" w:hanging="1440"/>
        <w:jc w:val="both"/>
        <w:rPr>
          <w:rFonts w:ascii="Times New Roman" w:hAnsi="Times New Roman" w:cs="Times New Roman"/>
          <w:color w:val="000000"/>
          <w:sz w:val="24"/>
          <w:szCs w:val="24"/>
        </w:rPr>
      </w:pPr>
    </w:p>
    <w:p w:rsidR="001B28C5" w:rsidRDefault="001B28C5" w:rsidP="001B28C5">
      <w:pPr>
        <w:spacing w:after="0"/>
        <w:ind w:left="1440" w:hanging="1440"/>
        <w:jc w:val="both"/>
        <w:rPr>
          <w:rFonts w:ascii="Times New Roman" w:hAnsi="Times New Roman" w:cs="Times New Roman"/>
          <w:color w:val="000000"/>
          <w:sz w:val="24"/>
          <w:szCs w:val="24"/>
        </w:rPr>
      </w:pPr>
    </w:p>
    <w:p w:rsidR="001B28C5" w:rsidRDefault="001B28C5" w:rsidP="001B28C5">
      <w:pPr>
        <w:spacing w:after="0"/>
        <w:ind w:left="1440" w:hanging="1440"/>
        <w:jc w:val="both"/>
        <w:rPr>
          <w:rFonts w:ascii="Times New Roman" w:hAnsi="Times New Roman" w:cs="Times New Roman"/>
          <w:color w:val="000000"/>
          <w:sz w:val="24"/>
          <w:szCs w:val="24"/>
        </w:rPr>
      </w:pPr>
    </w:p>
    <w:p w:rsidR="001B28C5" w:rsidRDefault="001B28C5" w:rsidP="001B28C5">
      <w:pPr>
        <w:spacing w:after="0"/>
        <w:ind w:left="1440" w:hanging="1440"/>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Default="001B28C5" w:rsidP="001B28C5">
      <w:pPr>
        <w:pStyle w:val="ListParagraph"/>
        <w:spacing w:after="0" w:line="240" w:lineRule="auto"/>
        <w:jc w:val="both"/>
        <w:rPr>
          <w:rFonts w:ascii="Georgia" w:hAnsi="Georgia"/>
          <w:i/>
          <w:iCs/>
          <w:sz w:val="20"/>
          <w:szCs w:val="22"/>
        </w:rPr>
      </w:pPr>
    </w:p>
    <w:p w:rsidR="001B28C5" w:rsidRPr="007F39DA" w:rsidRDefault="001B28C5" w:rsidP="001B28C5">
      <w:pPr>
        <w:pStyle w:val="ListParagraph"/>
        <w:spacing w:after="0" w:line="240" w:lineRule="auto"/>
        <w:jc w:val="both"/>
        <w:rPr>
          <w:rFonts w:ascii="Georgia" w:hAnsi="Georgia"/>
          <w:i/>
          <w:iCs/>
          <w:sz w:val="20"/>
          <w:szCs w:val="22"/>
        </w:rPr>
      </w:pPr>
    </w:p>
    <w:tbl>
      <w:tblPr>
        <w:tblW w:w="10231" w:type="dxa"/>
        <w:jc w:val="center"/>
        <w:tblLook w:val="04A0"/>
      </w:tblPr>
      <w:tblGrid>
        <w:gridCol w:w="4232"/>
        <w:gridCol w:w="5999"/>
      </w:tblGrid>
      <w:tr w:rsidR="001B28C5" w:rsidRPr="00AD306B" w:rsidTr="00C0032F">
        <w:trPr>
          <w:trHeight w:val="426"/>
          <w:jc w:val="center"/>
        </w:trPr>
        <w:tc>
          <w:tcPr>
            <w:tcW w:w="10231" w:type="dxa"/>
            <w:gridSpan w:val="2"/>
          </w:tcPr>
          <w:p w:rsidR="001B28C5" w:rsidRDefault="001B28C5" w:rsidP="00C0032F">
            <w:pPr>
              <w:widowControl w:val="0"/>
              <w:autoSpaceDE w:val="0"/>
              <w:autoSpaceDN w:val="0"/>
              <w:adjustRightInd w:val="0"/>
              <w:spacing w:after="3"/>
              <w:jc w:val="center"/>
              <w:rPr>
                <w:rFonts w:ascii="Times New Roman" w:hAnsi="Times New Roman" w:cs="Times New Roman"/>
                <w:b/>
                <w:bCs/>
                <w:iCs/>
                <w:sz w:val="24"/>
                <w:szCs w:val="24"/>
              </w:rPr>
            </w:pPr>
            <w:r w:rsidRPr="00AD306B">
              <w:rPr>
                <w:rFonts w:ascii="Times New Roman" w:hAnsi="Times New Roman" w:cs="Times New Roman"/>
                <w:b/>
                <w:bCs/>
                <w:iCs/>
                <w:sz w:val="24"/>
                <w:szCs w:val="24"/>
              </w:rPr>
              <w:t>SEMESTER</w:t>
            </w:r>
            <w:r>
              <w:rPr>
                <w:rFonts w:ascii="Times New Roman" w:hAnsi="Times New Roman" w:cs="Times New Roman"/>
                <w:b/>
                <w:bCs/>
                <w:iCs/>
                <w:sz w:val="24"/>
                <w:szCs w:val="24"/>
              </w:rPr>
              <w:t>-I</w:t>
            </w:r>
          </w:p>
          <w:p w:rsidR="001B28C5" w:rsidRPr="00AD306B" w:rsidRDefault="001B28C5" w:rsidP="00C0032F">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w:t>
            </w:r>
            <w:r w:rsidRPr="00AD306B">
              <w:rPr>
                <w:rFonts w:ascii="Times New Roman" w:hAnsi="Times New Roman" w:cs="Times New Roman"/>
                <w:b/>
                <w:bCs/>
                <w:iCs/>
                <w:sz w:val="24"/>
                <w:szCs w:val="24"/>
              </w:rPr>
              <w:t>Elective Paper-I</w:t>
            </w:r>
            <w:r>
              <w:rPr>
                <w:rFonts w:ascii="Times New Roman" w:hAnsi="Times New Roman" w:cs="Times New Roman"/>
                <w:b/>
                <w:bCs/>
                <w:iCs/>
                <w:sz w:val="24"/>
                <w:szCs w:val="24"/>
              </w:rPr>
              <w:t>)</w:t>
            </w:r>
          </w:p>
        </w:tc>
      </w:tr>
      <w:tr w:rsidR="001B28C5" w:rsidRPr="00AD306B" w:rsidTr="00C0032F">
        <w:trPr>
          <w:trHeight w:val="426"/>
          <w:jc w:val="center"/>
        </w:trPr>
        <w:tc>
          <w:tcPr>
            <w:tcW w:w="10231" w:type="dxa"/>
            <w:gridSpan w:val="2"/>
          </w:tcPr>
          <w:p w:rsidR="001B28C5" w:rsidRDefault="00C8612C" w:rsidP="00C0032F">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 xml:space="preserve"> M</w:t>
            </w:r>
            <w:r w:rsidR="001B28C5" w:rsidRPr="00AD306B">
              <w:rPr>
                <w:rFonts w:ascii="Times New Roman" w:hAnsi="Times New Roman" w:cs="Times New Roman"/>
                <w:b/>
                <w:bCs/>
                <w:iCs/>
                <w:sz w:val="24"/>
                <w:szCs w:val="24"/>
              </w:rPr>
              <w:t>T</w:t>
            </w:r>
            <w:r w:rsidR="001B28C5">
              <w:rPr>
                <w:rFonts w:ascii="Times New Roman" w:hAnsi="Times New Roman" w:cs="Times New Roman"/>
                <w:b/>
                <w:bCs/>
                <w:iCs/>
                <w:sz w:val="24"/>
                <w:szCs w:val="24"/>
              </w:rPr>
              <w:t>H-</w:t>
            </w:r>
            <w:r w:rsidR="001B28C5" w:rsidRPr="00AD306B">
              <w:rPr>
                <w:rFonts w:ascii="Times New Roman" w:hAnsi="Times New Roman" w:cs="Times New Roman"/>
                <w:b/>
                <w:bCs/>
                <w:iCs/>
                <w:sz w:val="24"/>
                <w:szCs w:val="24"/>
              </w:rPr>
              <w:t xml:space="preserve"> </w:t>
            </w:r>
            <w:r w:rsidR="002B14CB">
              <w:rPr>
                <w:rFonts w:ascii="Times New Roman" w:hAnsi="Times New Roman" w:cs="Times New Roman"/>
                <w:b/>
                <w:bCs/>
                <w:iCs/>
                <w:sz w:val="24"/>
                <w:szCs w:val="24"/>
              </w:rPr>
              <w:t>7</w:t>
            </w:r>
            <w:r>
              <w:rPr>
                <w:rFonts w:ascii="Times New Roman" w:hAnsi="Times New Roman" w:cs="Times New Roman"/>
                <w:b/>
                <w:bCs/>
                <w:iCs/>
                <w:sz w:val="24"/>
                <w:szCs w:val="24"/>
              </w:rPr>
              <w:t>21(O)</w:t>
            </w:r>
            <w:r w:rsidR="001B28C5" w:rsidRPr="00AD306B">
              <w:rPr>
                <w:rFonts w:ascii="Times New Roman" w:hAnsi="Times New Roman" w:cs="Times New Roman"/>
                <w:b/>
                <w:bCs/>
                <w:iCs/>
                <w:sz w:val="24"/>
                <w:szCs w:val="24"/>
              </w:rPr>
              <w:t xml:space="preserve"> </w:t>
            </w:r>
          </w:p>
          <w:p w:rsidR="001B28C5" w:rsidRDefault="001B28C5" w:rsidP="00C0032F">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w:t>
            </w:r>
            <w:r w:rsidRPr="00AD306B">
              <w:rPr>
                <w:rFonts w:ascii="Times New Roman" w:hAnsi="Times New Roman" w:cs="Times New Roman"/>
                <w:b/>
                <w:bCs/>
                <w:iCs/>
                <w:sz w:val="24"/>
                <w:szCs w:val="24"/>
              </w:rPr>
              <w:t>COMPUTER APPLICATIONS</w:t>
            </w:r>
            <w:r>
              <w:rPr>
                <w:rFonts w:ascii="Times New Roman" w:hAnsi="Times New Roman" w:cs="Times New Roman"/>
                <w:b/>
                <w:bCs/>
                <w:iCs/>
                <w:sz w:val="24"/>
                <w:szCs w:val="24"/>
              </w:rPr>
              <w:t>)</w:t>
            </w:r>
          </w:p>
          <w:p w:rsidR="001B28C5" w:rsidRPr="0079626A" w:rsidRDefault="001B28C5" w:rsidP="00C0032F">
            <w:pPr>
              <w:widowControl w:val="0"/>
              <w:autoSpaceDE w:val="0"/>
              <w:autoSpaceDN w:val="0"/>
              <w:adjustRightInd w:val="0"/>
              <w:spacing w:after="3"/>
              <w:jc w:val="center"/>
              <w:rPr>
                <w:rFonts w:ascii="Times New Roman" w:hAnsi="Times New Roman" w:cs="Times New Roman"/>
                <w:b/>
                <w:bCs/>
                <w:iCs/>
                <w:sz w:val="24"/>
                <w:szCs w:val="24"/>
              </w:rPr>
            </w:pPr>
            <w:r w:rsidRPr="0079626A">
              <w:rPr>
                <w:rFonts w:ascii="Times New Roman" w:hAnsi="Times New Roman" w:cs="Times New Roman"/>
                <w:b/>
                <w:color w:val="000000"/>
                <w:w w:val="104"/>
                <w:sz w:val="24"/>
                <w:szCs w:val="24"/>
              </w:rPr>
              <w:t>(L-</w:t>
            </w:r>
            <w:r>
              <w:rPr>
                <w:rFonts w:ascii="Times New Roman" w:hAnsi="Times New Roman" w:cs="Times New Roman"/>
                <w:b/>
                <w:color w:val="000000"/>
                <w:w w:val="104"/>
                <w:sz w:val="24"/>
                <w:szCs w:val="24"/>
              </w:rPr>
              <w:t xml:space="preserve">1, </w:t>
            </w:r>
            <w:r w:rsidRPr="0079626A">
              <w:rPr>
                <w:rFonts w:ascii="Times New Roman" w:hAnsi="Times New Roman" w:cs="Times New Roman"/>
                <w:b/>
                <w:color w:val="000000"/>
                <w:w w:val="104"/>
                <w:sz w:val="24"/>
                <w:szCs w:val="24"/>
              </w:rPr>
              <w:t xml:space="preserve"> T-0</w:t>
            </w:r>
            <w:r>
              <w:rPr>
                <w:rFonts w:ascii="Times New Roman" w:hAnsi="Times New Roman" w:cs="Times New Roman"/>
                <w:b/>
                <w:color w:val="000000"/>
                <w:w w:val="104"/>
                <w:sz w:val="24"/>
                <w:szCs w:val="24"/>
              </w:rPr>
              <w:t>, P-1</w:t>
            </w:r>
            <w:r w:rsidRPr="0079626A">
              <w:rPr>
                <w:rFonts w:ascii="Times New Roman" w:hAnsi="Times New Roman" w:cs="Times New Roman"/>
                <w:b/>
                <w:color w:val="000000"/>
                <w:w w:val="104"/>
                <w:sz w:val="24"/>
                <w:szCs w:val="24"/>
              </w:rPr>
              <w:t>)</w:t>
            </w:r>
          </w:p>
        </w:tc>
      </w:tr>
      <w:tr w:rsidR="001B28C5" w:rsidRPr="00AD306B" w:rsidTr="00C0032F">
        <w:tblPrEx>
          <w:jc w:val="left"/>
        </w:tblPrEx>
        <w:trPr>
          <w:trHeight w:val="252"/>
        </w:trPr>
        <w:tc>
          <w:tcPr>
            <w:tcW w:w="4232" w:type="dxa"/>
          </w:tcPr>
          <w:p w:rsidR="001B28C5" w:rsidRPr="00AD306B" w:rsidRDefault="001B28C5" w:rsidP="00C0032F">
            <w:pPr>
              <w:spacing w:after="0"/>
              <w:rPr>
                <w:rFonts w:ascii="Times New Roman" w:eastAsia="Calibri" w:hAnsi="Times New Roman" w:cs="Times New Roman"/>
                <w:b/>
                <w:sz w:val="24"/>
                <w:szCs w:val="24"/>
              </w:rPr>
            </w:pPr>
            <w:r w:rsidRPr="00AD306B">
              <w:rPr>
                <w:rFonts w:ascii="Times New Roman" w:hAnsi="Times New Roman" w:cs="Times New Roman"/>
                <w:color w:val="000000"/>
                <w:w w:val="104"/>
                <w:sz w:val="24"/>
                <w:szCs w:val="24"/>
              </w:rPr>
              <w:t>Max</w:t>
            </w:r>
            <w:r w:rsidRPr="00AD306B">
              <w:rPr>
                <w:rFonts w:ascii="Times New Roman" w:hAnsi="Times New Roman" w:cs="Times New Roman"/>
                <w:color w:val="000000"/>
                <w:spacing w:val="2"/>
                <w:w w:val="104"/>
                <w:sz w:val="24"/>
                <w:szCs w:val="24"/>
              </w:rPr>
              <w:t>i</w:t>
            </w:r>
            <w:r w:rsidRPr="00AD306B">
              <w:rPr>
                <w:rFonts w:ascii="Times New Roman" w:hAnsi="Times New Roman" w:cs="Times New Roman"/>
                <w:color w:val="000000"/>
                <w:w w:val="104"/>
                <w:sz w:val="24"/>
                <w:szCs w:val="24"/>
              </w:rPr>
              <w:t>m</w:t>
            </w:r>
            <w:r w:rsidRPr="00AD306B">
              <w:rPr>
                <w:rFonts w:ascii="Times New Roman" w:hAnsi="Times New Roman" w:cs="Times New Roman"/>
                <w:color w:val="000000"/>
                <w:spacing w:val="1"/>
                <w:w w:val="104"/>
                <w:sz w:val="24"/>
                <w:szCs w:val="24"/>
              </w:rPr>
              <w:t>u</w:t>
            </w:r>
            <w:r w:rsidRPr="00AD306B">
              <w:rPr>
                <w:rFonts w:ascii="Times New Roman" w:hAnsi="Times New Roman" w:cs="Times New Roman"/>
                <w:color w:val="000000"/>
                <w:w w:val="104"/>
                <w:sz w:val="24"/>
                <w:szCs w:val="24"/>
              </w:rPr>
              <w:t>m marks</w:t>
            </w:r>
          </w:p>
        </w:tc>
        <w:tc>
          <w:tcPr>
            <w:tcW w:w="5999" w:type="dxa"/>
          </w:tcPr>
          <w:p w:rsidR="001B28C5" w:rsidRPr="00AD306B" w:rsidRDefault="001B28C5" w:rsidP="00C0032F">
            <w:pPr>
              <w:spacing w:after="0" w:line="240" w:lineRule="auto"/>
              <w:rPr>
                <w:rFonts w:ascii="Times New Roman" w:eastAsia="Calibri" w:hAnsi="Times New Roman" w:cs="Times New Roman"/>
                <w:b/>
                <w:sz w:val="24"/>
                <w:szCs w:val="24"/>
              </w:rPr>
            </w:pPr>
            <w:r w:rsidRPr="00AD306B">
              <w:rPr>
                <w:rFonts w:ascii="Times New Roman" w:hAnsi="Times New Roman" w:cs="Times New Roman"/>
                <w:b/>
                <w:color w:val="000000"/>
                <w:w w:val="104"/>
                <w:sz w:val="24"/>
                <w:szCs w:val="24"/>
              </w:rPr>
              <w:t>:</w:t>
            </w:r>
            <w:r w:rsidRPr="00AD306B">
              <w:rPr>
                <w:rFonts w:ascii="Times New Roman" w:hAnsi="Times New Roman" w:cs="Times New Roman"/>
                <w:color w:val="000000"/>
                <w:w w:val="104"/>
                <w:sz w:val="24"/>
                <w:szCs w:val="24"/>
              </w:rPr>
              <w:t xml:space="preserve"> </w:t>
            </w:r>
            <w:r>
              <w:rPr>
                <w:rFonts w:ascii="Times New Roman" w:hAnsi="Times New Roman" w:cs="Times New Roman"/>
                <w:color w:val="000000"/>
                <w:w w:val="104"/>
                <w:sz w:val="24"/>
                <w:szCs w:val="24"/>
              </w:rPr>
              <w:t>50 (</w:t>
            </w:r>
            <w:r w:rsidRPr="00AD306B">
              <w:rPr>
                <w:rFonts w:ascii="Times New Roman" w:hAnsi="Times New Roman" w:cs="Times New Roman"/>
                <w:color w:val="000000"/>
                <w:w w:val="104"/>
                <w:sz w:val="24"/>
                <w:szCs w:val="24"/>
              </w:rPr>
              <w:t>Pass Mark: 55%)</w:t>
            </w:r>
          </w:p>
        </w:tc>
      </w:tr>
      <w:tr w:rsidR="001B28C5" w:rsidRPr="00AD306B" w:rsidTr="00C0032F">
        <w:tblPrEx>
          <w:jc w:val="left"/>
        </w:tblPrEx>
        <w:trPr>
          <w:trHeight w:val="252"/>
        </w:trPr>
        <w:tc>
          <w:tcPr>
            <w:tcW w:w="4232" w:type="dxa"/>
          </w:tcPr>
          <w:p w:rsidR="001B28C5" w:rsidRPr="00AD306B"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Pr>
                <w:rFonts w:ascii="Times New Roman" w:eastAsia="Calibri" w:hAnsi="Times New Roman" w:cs="Times New Roman"/>
                <w:sz w:val="24"/>
                <w:szCs w:val="24"/>
              </w:rPr>
              <w:t>End Semester</w:t>
            </w:r>
          </w:p>
        </w:tc>
        <w:tc>
          <w:tcPr>
            <w:tcW w:w="5999" w:type="dxa"/>
          </w:tcPr>
          <w:p w:rsidR="001B28C5" w:rsidRPr="00AD306B"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AD306B">
              <w:rPr>
                <w:rFonts w:ascii="Times New Roman" w:hAnsi="Times New Roman" w:cs="Times New Roman"/>
                <w:b/>
                <w:color w:val="000000"/>
                <w:w w:val="103"/>
                <w:sz w:val="24"/>
                <w:szCs w:val="24"/>
              </w:rPr>
              <w:t>:</w:t>
            </w:r>
            <w:r w:rsidRPr="00AD306B">
              <w:rPr>
                <w:rFonts w:ascii="Times New Roman" w:hAnsi="Times New Roman" w:cs="Times New Roman"/>
                <w:color w:val="000000"/>
                <w:w w:val="103"/>
                <w:sz w:val="24"/>
                <w:szCs w:val="24"/>
              </w:rPr>
              <w:t xml:space="preserve"> </w:t>
            </w:r>
            <w:r>
              <w:rPr>
                <w:rFonts w:ascii="Times New Roman" w:hAnsi="Times New Roman" w:cs="Times New Roman"/>
                <w:color w:val="000000"/>
                <w:w w:val="103"/>
                <w:sz w:val="24"/>
                <w:szCs w:val="24"/>
              </w:rPr>
              <w:t>40</w:t>
            </w:r>
          </w:p>
        </w:tc>
      </w:tr>
      <w:tr w:rsidR="001B28C5" w:rsidRPr="00AD306B" w:rsidTr="00C0032F">
        <w:tblPrEx>
          <w:jc w:val="left"/>
        </w:tblPrEx>
        <w:trPr>
          <w:trHeight w:val="252"/>
        </w:trPr>
        <w:tc>
          <w:tcPr>
            <w:tcW w:w="4232" w:type="dxa"/>
          </w:tcPr>
          <w:p w:rsidR="001B28C5" w:rsidRPr="00AD306B"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AD306B">
              <w:rPr>
                <w:rFonts w:ascii="Times New Roman" w:eastAsia="Calibri" w:hAnsi="Times New Roman" w:cs="Times New Roman"/>
                <w:sz w:val="24"/>
                <w:szCs w:val="24"/>
              </w:rPr>
              <w:t>Internal</w:t>
            </w:r>
            <w:r>
              <w:rPr>
                <w:rFonts w:ascii="Times New Roman" w:eastAsia="Calibri" w:hAnsi="Times New Roman" w:cs="Times New Roman"/>
                <w:sz w:val="24"/>
                <w:szCs w:val="24"/>
              </w:rPr>
              <w:t xml:space="preserve"> Assessment</w:t>
            </w:r>
          </w:p>
        </w:tc>
        <w:tc>
          <w:tcPr>
            <w:tcW w:w="5999" w:type="dxa"/>
          </w:tcPr>
          <w:p w:rsidR="001B28C5" w:rsidRPr="00AD306B"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AD306B">
              <w:rPr>
                <w:rFonts w:ascii="Times New Roman" w:hAnsi="Times New Roman" w:cs="Times New Roman"/>
                <w:b/>
                <w:color w:val="000000"/>
                <w:w w:val="103"/>
                <w:sz w:val="24"/>
                <w:szCs w:val="24"/>
              </w:rPr>
              <w:t>:</w:t>
            </w:r>
            <w:r w:rsidRPr="00AD306B">
              <w:rPr>
                <w:rFonts w:ascii="Times New Roman" w:hAnsi="Times New Roman" w:cs="Times New Roman"/>
                <w:color w:val="000000"/>
                <w:w w:val="103"/>
                <w:sz w:val="24"/>
                <w:szCs w:val="24"/>
              </w:rPr>
              <w:t xml:space="preserve"> </w:t>
            </w:r>
            <w:r>
              <w:rPr>
                <w:rFonts w:ascii="Times New Roman" w:hAnsi="Times New Roman" w:cs="Times New Roman"/>
                <w:color w:val="000000"/>
                <w:w w:val="103"/>
                <w:sz w:val="24"/>
                <w:szCs w:val="24"/>
              </w:rPr>
              <w:t>10</w:t>
            </w:r>
          </w:p>
        </w:tc>
      </w:tr>
      <w:tr w:rsidR="001B28C5" w:rsidRPr="00AD306B" w:rsidTr="00C0032F">
        <w:tblPrEx>
          <w:jc w:val="left"/>
        </w:tblPrEx>
        <w:trPr>
          <w:trHeight w:val="252"/>
        </w:trPr>
        <w:tc>
          <w:tcPr>
            <w:tcW w:w="4232" w:type="dxa"/>
          </w:tcPr>
          <w:p w:rsidR="001B28C5" w:rsidRPr="00AD306B"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AD306B">
              <w:rPr>
                <w:rFonts w:ascii="Times New Roman" w:eastAsia="Calibri" w:hAnsi="Times New Roman" w:cs="Times New Roman"/>
                <w:sz w:val="24"/>
                <w:szCs w:val="24"/>
              </w:rPr>
              <w:t>Contact hour per week</w:t>
            </w:r>
          </w:p>
        </w:tc>
        <w:tc>
          <w:tcPr>
            <w:tcW w:w="5999" w:type="dxa"/>
          </w:tcPr>
          <w:p w:rsidR="001B28C5" w:rsidRPr="00AD306B" w:rsidRDefault="001B28C5" w:rsidP="00290D13">
            <w:pPr>
              <w:widowControl w:val="0"/>
              <w:autoSpaceDE w:val="0"/>
              <w:autoSpaceDN w:val="0"/>
              <w:adjustRightInd w:val="0"/>
              <w:spacing w:after="1" w:line="241" w:lineRule="exact"/>
              <w:rPr>
                <w:rFonts w:ascii="Times New Roman" w:hAnsi="Times New Roman" w:cs="Times New Roman"/>
                <w:color w:val="000000"/>
                <w:w w:val="103"/>
                <w:sz w:val="24"/>
                <w:szCs w:val="24"/>
              </w:rPr>
            </w:pPr>
            <w:r w:rsidRPr="00AD306B">
              <w:rPr>
                <w:rFonts w:ascii="Times New Roman" w:hAnsi="Times New Roman" w:cs="Times New Roman"/>
                <w:b/>
                <w:color w:val="000000"/>
                <w:w w:val="103"/>
                <w:sz w:val="24"/>
                <w:szCs w:val="24"/>
              </w:rPr>
              <w:t>:</w:t>
            </w:r>
            <w:r w:rsidRPr="00AD306B">
              <w:rPr>
                <w:rFonts w:ascii="Times New Roman" w:hAnsi="Times New Roman" w:cs="Times New Roman"/>
                <w:color w:val="000000"/>
                <w:w w:val="103"/>
                <w:sz w:val="24"/>
                <w:szCs w:val="24"/>
              </w:rPr>
              <w:t xml:space="preserve"> </w:t>
            </w:r>
            <w:r w:rsidR="00EC0734">
              <w:rPr>
                <w:rFonts w:ascii="Times New Roman" w:hAnsi="Times New Roman" w:cs="Times New Roman"/>
                <w:color w:val="000000"/>
                <w:w w:val="103"/>
                <w:sz w:val="24"/>
                <w:szCs w:val="24"/>
              </w:rPr>
              <w:t>(1+2)</w:t>
            </w:r>
          </w:p>
        </w:tc>
      </w:tr>
      <w:tr w:rsidR="001B28C5" w:rsidRPr="00AD306B" w:rsidTr="00C0032F">
        <w:tblPrEx>
          <w:jc w:val="left"/>
        </w:tblPrEx>
        <w:trPr>
          <w:trHeight w:val="252"/>
        </w:trPr>
        <w:tc>
          <w:tcPr>
            <w:tcW w:w="4232" w:type="dxa"/>
          </w:tcPr>
          <w:p w:rsidR="001B28C5" w:rsidRPr="0079255C" w:rsidRDefault="001B28C5" w:rsidP="00C0032F">
            <w:pPr>
              <w:widowControl w:val="0"/>
              <w:autoSpaceDE w:val="0"/>
              <w:autoSpaceDN w:val="0"/>
              <w:adjustRightInd w:val="0"/>
              <w:spacing w:after="1" w:line="241" w:lineRule="exact"/>
              <w:rPr>
                <w:rFonts w:ascii="Times New Roman" w:eastAsia="Calibri" w:hAnsi="Times New Roman" w:cs="Times New Roman"/>
                <w:b/>
                <w:sz w:val="24"/>
                <w:szCs w:val="24"/>
              </w:rPr>
            </w:pPr>
            <w:r w:rsidRPr="0079255C">
              <w:rPr>
                <w:rFonts w:ascii="Times New Roman" w:eastAsia="Calibri" w:hAnsi="Times New Roman" w:cs="Times New Roman"/>
                <w:b/>
                <w:sz w:val="24"/>
                <w:szCs w:val="24"/>
              </w:rPr>
              <w:t>Credits</w:t>
            </w:r>
          </w:p>
        </w:tc>
        <w:tc>
          <w:tcPr>
            <w:tcW w:w="5999" w:type="dxa"/>
          </w:tcPr>
          <w:p w:rsidR="001B28C5" w:rsidRPr="0079255C" w:rsidRDefault="001B28C5" w:rsidP="00C0032F">
            <w:pPr>
              <w:widowControl w:val="0"/>
              <w:autoSpaceDE w:val="0"/>
              <w:autoSpaceDN w:val="0"/>
              <w:adjustRightInd w:val="0"/>
              <w:spacing w:after="1" w:line="241" w:lineRule="exact"/>
              <w:rPr>
                <w:rFonts w:ascii="Times New Roman" w:hAnsi="Times New Roman" w:cs="Times New Roman"/>
                <w:b/>
                <w:color w:val="000000"/>
                <w:w w:val="103"/>
                <w:sz w:val="24"/>
                <w:szCs w:val="24"/>
              </w:rPr>
            </w:pPr>
            <w:r w:rsidRPr="0079255C">
              <w:rPr>
                <w:rFonts w:ascii="Times New Roman" w:hAnsi="Times New Roman" w:cs="Times New Roman"/>
                <w:b/>
                <w:color w:val="000000"/>
                <w:w w:val="103"/>
                <w:sz w:val="24"/>
                <w:szCs w:val="24"/>
              </w:rPr>
              <w:t>: 02</w:t>
            </w:r>
          </w:p>
        </w:tc>
      </w:tr>
      <w:tr w:rsidR="001B28C5" w:rsidRPr="00AD306B" w:rsidTr="00C0032F">
        <w:tblPrEx>
          <w:jc w:val="left"/>
        </w:tblPrEx>
        <w:trPr>
          <w:trHeight w:val="252"/>
        </w:trPr>
        <w:tc>
          <w:tcPr>
            <w:tcW w:w="4232" w:type="dxa"/>
          </w:tcPr>
          <w:p w:rsidR="001B28C5" w:rsidRPr="00AD306B"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AD306B">
              <w:rPr>
                <w:rFonts w:ascii="Times New Roman" w:hAnsi="Times New Roman" w:cs="Times New Roman"/>
                <w:color w:val="000000"/>
                <w:w w:val="104"/>
                <w:sz w:val="24"/>
                <w:szCs w:val="24"/>
              </w:rPr>
              <w:t>Term</w:t>
            </w:r>
            <w:r w:rsidRPr="00AD306B">
              <w:rPr>
                <w:rFonts w:ascii="Times New Roman" w:hAnsi="Times New Roman" w:cs="Times New Roman"/>
                <w:color w:val="000000"/>
                <w:spacing w:val="3"/>
                <w:w w:val="104"/>
                <w:sz w:val="24"/>
                <w:szCs w:val="24"/>
              </w:rPr>
              <w:t>i</w:t>
            </w:r>
            <w:r w:rsidRPr="00AD306B">
              <w:rPr>
                <w:rFonts w:ascii="Times New Roman" w:hAnsi="Times New Roman" w:cs="Times New Roman"/>
                <w:color w:val="000000"/>
                <w:w w:val="104"/>
                <w:sz w:val="24"/>
                <w:szCs w:val="24"/>
              </w:rPr>
              <w:t>na</w:t>
            </w:r>
            <w:r w:rsidRPr="00AD306B">
              <w:rPr>
                <w:rFonts w:ascii="Times New Roman" w:hAnsi="Times New Roman" w:cs="Times New Roman"/>
                <w:color w:val="000000"/>
                <w:spacing w:val="3"/>
                <w:w w:val="104"/>
                <w:sz w:val="24"/>
                <w:szCs w:val="24"/>
              </w:rPr>
              <w:t xml:space="preserve">l </w:t>
            </w:r>
            <w:r w:rsidRPr="00AD306B">
              <w:rPr>
                <w:rFonts w:ascii="Times New Roman" w:hAnsi="Times New Roman" w:cs="Times New Roman"/>
                <w:color w:val="000000"/>
                <w:w w:val="104"/>
                <w:sz w:val="24"/>
                <w:szCs w:val="24"/>
              </w:rPr>
              <w:t>Exam</w:t>
            </w:r>
            <w:r w:rsidRPr="00AD306B">
              <w:rPr>
                <w:rFonts w:ascii="Times New Roman" w:hAnsi="Times New Roman" w:cs="Times New Roman"/>
                <w:color w:val="000000"/>
                <w:spacing w:val="3"/>
                <w:w w:val="104"/>
                <w:sz w:val="24"/>
                <w:szCs w:val="24"/>
              </w:rPr>
              <w:t>i</w:t>
            </w:r>
            <w:r w:rsidRPr="00AD306B">
              <w:rPr>
                <w:rFonts w:ascii="Times New Roman" w:hAnsi="Times New Roman" w:cs="Times New Roman"/>
                <w:color w:val="000000"/>
                <w:w w:val="104"/>
                <w:sz w:val="24"/>
                <w:szCs w:val="24"/>
              </w:rPr>
              <w:t>nat</w:t>
            </w:r>
            <w:r w:rsidRPr="00AD306B">
              <w:rPr>
                <w:rFonts w:ascii="Times New Roman" w:hAnsi="Times New Roman" w:cs="Times New Roman"/>
                <w:color w:val="000000"/>
                <w:spacing w:val="2"/>
                <w:w w:val="104"/>
                <w:sz w:val="24"/>
                <w:szCs w:val="24"/>
              </w:rPr>
              <w:t>i</w:t>
            </w:r>
            <w:r w:rsidRPr="00AD306B">
              <w:rPr>
                <w:rFonts w:ascii="Times New Roman" w:hAnsi="Times New Roman" w:cs="Times New Roman"/>
                <w:color w:val="000000"/>
                <w:w w:val="104"/>
                <w:sz w:val="24"/>
                <w:szCs w:val="24"/>
              </w:rPr>
              <w:t>o</w:t>
            </w:r>
            <w:r w:rsidRPr="00AD306B">
              <w:rPr>
                <w:rFonts w:ascii="Times New Roman" w:hAnsi="Times New Roman" w:cs="Times New Roman"/>
                <w:color w:val="000000"/>
                <w:spacing w:val="1"/>
                <w:w w:val="104"/>
                <w:sz w:val="24"/>
                <w:szCs w:val="24"/>
              </w:rPr>
              <w:t xml:space="preserve">n </w:t>
            </w:r>
            <w:r w:rsidRPr="00AD306B">
              <w:rPr>
                <w:rFonts w:ascii="Times New Roman" w:hAnsi="Times New Roman" w:cs="Times New Roman"/>
                <w:color w:val="000000"/>
                <w:w w:val="104"/>
                <w:sz w:val="24"/>
                <w:szCs w:val="24"/>
              </w:rPr>
              <w:t>d</w:t>
            </w:r>
            <w:r w:rsidRPr="00AD306B">
              <w:rPr>
                <w:rFonts w:ascii="Times New Roman" w:hAnsi="Times New Roman" w:cs="Times New Roman"/>
                <w:color w:val="000000"/>
                <w:spacing w:val="1"/>
                <w:w w:val="104"/>
                <w:sz w:val="24"/>
                <w:szCs w:val="24"/>
              </w:rPr>
              <w:t>u</w:t>
            </w:r>
            <w:r w:rsidRPr="00AD306B">
              <w:rPr>
                <w:rFonts w:ascii="Times New Roman" w:hAnsi="Times New Roman" w:cs="Times New Roman"/>
                <w:color w:val="000000"/>
                <w:w w:val="104"/>
                <w:sz w:val="24"/>
                <w:szCs w:val="24"/>
              </w:rPr>
              <w:t>rat</w:t>
            </w:r>
            <w:r w:rsidRPr="00AD306B">
              <w:rPr>
                <w:rFonts w:ascii="Times New Roman" w:hAnsi="Times New Roman" w:cs="Times New Roman"/>
                <w:color w:val="000000"/>
                <w:spacing w:val="3"/>
                <w:w w:val="104"/>
                <w:sz w:val="24"/>
                <w:szCs w:val="24"/>
              </w:rPr>
              <w:t>i</w:t>
            </w:r>
            <w:r w:rsidRPr="00AD306B">
              <w:rPr>
                <w:rFonts w:ascii="Times New Roman" w:hAnsi="Times New Roman" w:cs="Times New Roman"/>
                <w:color w:val="000000"/>
                <w:w w:val="104"/>
                <w:sz w:val="24"/>
                <w:szCs w:val="24"/>
              </w:rPr>
              <w:t>on</w:t>
            </w:r>
          </w:p>
        </w:tc>
        <w:tc>
          <w:tcPr>
            <w:tcW w:w="5999" w:type="dxa"/>
          </w:tcPr>
          <w:p w:rsidR="001B28C5" w:rsidRPr="00AD306B" w:rsidRDefault="001B28C5" w:rsidP="00EC0734">
            <w:pPr>
              <w:widowControl w:val="0"/>
              <w:autoSpaceDE w:val="0"/>
              <w:autoSpaceDN w:val="0"/>
              <w:adjustRightInd w:val="0"/>
              <w:spacing w:after="1" w:line="241" w:lineRule="exact"/>
              <w:rPr>
                <w:rFonts w:ascii="Times New Roman" w:hAnsi="Times New Roman" w:cs="Times New Roman"/>
                <w:color w:val="000000"/>
                <w:w w:val="104"/>
                <w:sz w:val="24"/>
                <w:szCs w:val="24"/>
              </w:rPr>
            </w:pPr>
            <w:r w:rsidRPr="00AD306B">
              <w:rPr>
                <w:rFonts w:ascii="Times New Roman" w:hAnsi="Times New Roman" w:cs="Times New Roman"/>
                <w:b/>
                <w:color w:val="000000"/>
                <w:w w:val="104"/>
                <w:sz w:val="24"/>
                <w:szCs w:val="24"/>
              </w:rPr>
              <w:t>:</w:t>
            </w:r>
            <w:r>
              <w:rPr>
                <w:rFonts w:ascii="Times New Roman" w:hAnsi="Times New Roman" w:cs="Times New Roman"/>
                <w:color w:val="000000"/>
                <w:w w:val="104"/>
                <w:sz w:val="24"/>
                <w:szCs w:val="24"/>
              </w:rPr>
              <w:t xml:space="preserve"> </w:t>
            </w:r>
            <w:r w:rsidR="00EC0734">
              <w:rPr>
                <w:rFonts w:ascii="Times New Roman" w:hAnsi="Times New Roman" w:cs="Times New Roman"/>
                <w:color w:val="000000"/>
                <w:w w:val="104"/>
                <w:sz w:val="24"/>
                <w:szCs w:val="24"/>
              </w:rPr>
              <w:t>2</w:t>
            </w:r>
            <w:r w:rsidRPr="00AD306B">
              <w:rPr>
                <w:rFonts w:ascii="Times New Roman" w:hAnsi="Times New Roman" w:cs="Times New Roman"/>
                <w:color w:val="000000"/>
                <w:w w:val="104"/>
                <w:sz w:val="24"/>
                <w:szCs w:val="24"/>
              </w:rPr>
              <w:t xml:space="preserve"> ho</w:t>
            </w:r>
            <w:r w:rsidRPr="00AD306B">
              <w:rPr>
                <w:rFonts w:ascii="Times New Roman" w:hAnsi="Times New Roman" w:cs="Times New Roman"/>
                <w:color w:val="000000"/>
                <w:spacing w:val="1"/>
                <w:w w:val="104"/>
                <w:sz w:val="24"/>
                <w:szCs w:val="24"/>
              </w:rPr>
              <w:t>u</w:t>
            </w:r>
            <w:r w:rsidRPr="00AD306B">
              <w:rPr>
                <w:rFonts w:ascii="Times New Roman" w:hAnsi="Times New Roman" w:cs="Times New Roman"/>
                <w:color w:val="000000"/>
                <w:w w:val="104"/>
                <w:sz w:val="24"/>
                <w:szCs w:val="24"/>
              </w:rPr>
              <w:t>r</w:t>
            </w:r>
            <w:r w:rsidRPr="00AD306B">
              <w:rPr>
                <w:rFonts w:ascii="Times New Roman" w:hAnsi="Times New Roman" w:cs="Times New Roman"/>
                <w:color w:val="000000"/>
                <w:spacing w:val="2"/>
                <w:w w:val="104"/>
                <w:sz w:val="24"/>
                <w:szCs w:val="24"/>
              </w:rPr>
              <w:t>s</w:t>
            </w:r>
          </w:p>
        </w:tc>
      </w:tr>
      <w:tr w:rsidR="001B28C5" w:rsidRPr="00AD306B" w:rsidTr="00C0032F">
        <w:tblPrEx>
          <w:jc w:val="left"/>
        </w:tblPrEx>
        <w:trPr>
          <w:trHeight w:val="252"/>
        </w:trPr>
        <w:tc>
          <w:tcPr>
            <w:tcW w:w="10231" w:type="dxa"/>
            <w:gridSpan w:val="2"/>
          </w:tcPr>
          <w:p w:rsidR="001B28C5" w:rsidRPr="00AD306B" w:rsidRDefault="001B28C5" w:rsidP="00C0032F">
            <w:pPr>
              <w:widowControl w:val="0"/>
              <w:autoSpaceDE w:val="0"/>
              <w:autoSpaceDN w:val="0"/>
              <w:adjustRightInd w:val="0"/>
              <w:spacing w:after="1" w:line="241" w:lineRule="exact"/>
              <w:jc w:val="both"/>
              <w:rPr>
                <w:rFonts w:ascii="Times New Roman" w:hAnsi="Times New Roman" w:cs="Times New Roman"/>
                <w:color w:val="000000"/>
                <w:w w:val="104"/>
                <w:sz w:val="24"/>
                <w:szCs w:val="24"/>
              </w:rPr>
            </w:pPr>
            <w:r w:rsidRPr="00AD306B">
              <w:rPr>
                <w:rFonts w:ascii="Times New Roman" w:hAnsi="Times New Roman" w:cs="Times New Roman"/>
                <w:b/>
                <w:color w:val="000000"/>
                <w:spacing w:val="1"/>
                <w:w w:val="103"/>
                <w:sz w:val="24"/>
                <w:szCs w:val="24"/>
              </w:rPr>
              <w:t xml:space="preserve">Course Outcome: </w:t>
            </w:r>
            <w:r w:rsidRPr="00AD306B">
              <w:rPr>
                <w:rFonts w:ascii="Times New Roman" w:hAnsi="Times New Roman" w:cs="Times New Roman"/>
                <w:color w:val="000000"/>
                <w:spacing w:val="1"/>
                <w:w w:val="103"/>
                <w:sz w:val="24"/>
                <w:szCs w:val="24"/>
              </w:rPr>
              <w:t>The students are expected to be well equipped with fundamentals knowledge of computer program</w:t>
            </w:r>
            <w:r>
              <w:rPr>
                <w:rFonts w:ascii="Times New Roman" w:hAnsi="Times New Roman" w:cs="Times New Roman"/>
                <w:color w:val="000000"/>
                <w:spacing w:val="1"/>
                <w:w w:val="103"/>
                <w:sz w:val="24"/>
                <w:szCs w:val="24"/>
              </w:rPr>
              <w:t>ming and mathematical softwares</w:t>
            </w:r>
            <w:r w:rsidRPr="00AD306B">
              <w:rPr>
                <w:rFonts w:ascii="Times New Roman" w:hAnsi="Times New Roman" w:cs="Times New Roman"/>
                <w:color w:val="000000"/>
                <w:spacing w:val="1"/>
                <w:w w:val="103"/>
                <w:sz w:val="24"/>
                <w:szCs w:val="24"/>
              </w:rPr>
              <w:t xml:space="preserve"> for their research</w:t>
            </w:r>
            <w:r w:rsidRPr="00AD306B">
              <w:rPr>
                <w:rFonts w:ascii="Times New Roman" w:hAnsi="Times New Roman" w:cs="Times New Roman"/>
                <w:color w:val="000000"/>
                <w:w w:val="104"/>
                <w:sz w:val="24"/>
                <w:szCs w:val="24"/>
              </w:rPr>
              <w:t>.</w:t>
            </w:r>
          </w:p>
        </w:tc>
      </w:tr>
    </w:tbl>
    <w:p w:rsidR="001B28C5" w:rsidRPr="00AD306B" w:rsidRDefault="001B28C5" w:rsidP="001B28C5">
      <w:pPr>
        <w:spacing w:after="0"/>
        <w:jc w:val="right"/>
        <w:rPr>
          <w:rFonts w:ascii="Times New Roman" w:eastAsia="Calibri" w:hAnsi="Times New Roman" w:cs="Times New Roman"/>
          <w:b/>
          <w:sz w:val="24"/>
          <w:szCs w:val="24"/>
        </w:rPr>
      </w:pPr>
    </w:p>
    <w:tbl>
      <w:tblPr>
        <w:tblW w:w="10314" w:type="dxa"/>
        <w:tblLayout w:type="fixed"/>
        <w:tblLook w:val="04A0"/>
      </w:tblPr>
      <w:tblGrid>
        <w:gridCol w:w="817"/>
        <w:gridCol w:w="9497"/>
      </w:tblGrid>
      <w:tr w:rsidR="001B28C5" w:rsidRPr="00AD306B" w:rsidTr="00C0032F">
        <w:trPr>
          <w:trHeight w:val="301"/>
        </w:trPr>
        <w:tc>
          <w:tcPr>
            <w:tcW w:w="817" w:type="dxa"/>
          </w:tcPr>
          <w:p w:rsidR="001B28C5" w:rsidRPr="00AD306B" w:rsidRDefault="001B28C5" w:rsidP="00C0032F">
            <w:pPr>
              <w:jc w:val="center"/>
              <w:rPr>
                <w:rFonts w:ascii="Times New Roman" w:hAnsi="Times New Roman" w:cs="Times New Roman"/>
                <w:b/>
                <w:sz w:val="24"/>
                <w:szCs w:val="24"/>
              </w:rPr>
            </w:pPr>
            <w:r w:rsidRPr="00AD306B">
              <w:rPr>
                <w:rFonts w:ascii="Times New Roman" w:hAnsi="Times New Roman" w:cs="Times New Roman"/>
                <w:b/>
                <w:sz w:val="24"/>
                <w:szCs w:val="24"/>
              </w:rPr>
              <w:t>Unit</w:t>
            </w:r>
          </w:p>
        </w:tc>
        <w:tc>
          <w:tcPr>
            <w:tcW w:w="9497" w:type="dxa"/>
          </w:tcPr>
          <w:p w:rsidR="001B28C5" w:rsidRPr="00AD306B" w:rsidRDefault="001B28C5" w:rsidP="00C0032F">
            <w:pPr>
              <w:jc w:val="center"/>
              <w:rPr>
                <w:rFonts w:ascii="Times New Roman" w:hAnsi="Times New Roman" w:cs="Times New Roman"/>
                <w:b/>
                <w:sz w:val="24"/>
                <w:szCs w:val="24"/>
              </w:rPr>
            </w:pPr>
            <w:r w:rsidRPr="00AD306B">
              <w:rPr>
                <w:rFonts w:ascii="Times New Roman" w:hAnsi="Times New Roman" w:cs="Times New Roman"/>
                <w:b/>
                <w:sz w:val="24"/>
                <w:szCs w:val="24"/>
              </w:rPr>
              <w:t>Cont</w:t>
            </w:r>
            <w:r>
              <w:rPr>
                <w:rFonts w:ascii="Times New Roman" w:hAnsi="Times New Roman" w:cs="Times New Roman"/>
                <w:b/>
                <w:sz w:val="24"/>
                <w:szCs w:val="24"/>
              </w:rPr>
              <w:t>ents</w:t>
            </w:r>
          </w:p>
        </w:tc>
      </w:tr>
      <w:tr w:rsidR="001B28C5" w:rsidRPr="00AD306B" w:rsidTr="00C0032F">
        <w:trPr>
          <w:trHeight w:val="673"/>
        </w:trPr>
        <w:tc>
          <w:tcPr>
            <w:tcW w:w="817" w:type="dxa"/>
          </w:tcPr>
          <w:p w:rsidR="001B28C5" w:rsidRPr="00AD306B" w:rsidRDefault="001B28C5" w:rsidP="00C0032F">
            <w:pPr>
              <w:jc w:val="center"/>
              <w:rPr>
                <w:rFonts w:ascii="Times New Roman" w:hAnsi="Times New Roman" w:cs="Times New Roman"/>
                <w:b/>
                <w:sz w:val="24"/>
                <w:szCs w:val="24"/>
              </w:rPr>
            </w:pPr>
            <w:r w:rsidRPr="00AD306B">
              <w:rPr>
                <w:rFonts w:ascii="Times New Roman" w:hAnsi="Times New Roman" w:cs="Times New Roman"/>
                <w:b/>
                <w:sz w:val="24"/>
                <w:szCs w:val="24"/>
              </w:rPr>
              <w:t>I</w:t>
            </w:r>
          </w:p>
        </w:tc>
        <w:tc>
          <w:tcPr>
            <w:tcW w:w="9497" w:type="dxa"/>
          </w:tcPr>
          <w:p w:rsidR="001B28C5" w:rsidRPr="00AD306B" w:rsidRDefault="001B28C5" w:rsidP="00C0032F">
            <w:pPr>
              <w:widowControl w:val="0"/>
              <w:autoSpaceDE w:val="0"/>
              <w:autoSpaceDN w:val="0"/>
              <w:adjustRightInd w:val="0"/>
              <w:spacing w:after="87"/>
              <w:jc w:val="both"/>
              <w:rPr>
                <w:rFonts w:ascii="Times New Roman" w:hAnsi="Times New Roman" w:cs="Times New Roman"/>
                <w:b/>
                <w:sz w:val="24"/>
                <w:szCs w:val="24"/>
              </w:rPr>
            </w:pPr>
            <w:r w:rsidRPr="00AD306B">
              <w:rPr>
                <w:rFonts w:ascii="Times New Roman" w:hAnsi="Times New Roman" w:cs="Times New Roman"/>
                <w:iCs/>
                <w:sz w:val="24"/>
                <w:szCs w:val="24"/>
              </w:rPr>
              <w:t>Fundamental of Computer, Operating systems, MS-Office, Networking.</w:t>
            </w:r>
          </w:p>
        </w:tc>
      </w:tr>
      <w:tr w:rsidR="001B28C5" w:rsidRPr="00AD306B" w:rsidTr="00C0032F">
        <w:trPr>
          <w:trHeight w:val="724"/>
        </w:trPr>
        <w:tc>
          <w:tcPr>
            <w:tcW w:w="817" w:type="dxa"/>
          </w:tcPr>
          <w:p w:rsidR="001B28C5" w:rsidRPr="00AD306B" w:rsidRDefault="001B28C5" w:rsidP="00C0032F">
            <w:pPr>
              <w:jc w:val="center"/>
              <w:rPr>
                <w:rFonts w:ascii="Times New Roman" w:hAnsi="Times New Roman" w:cs="Times New Roman"/>
                <w:b/>
                <w:sz w:val="24"/>
                <w:szCs w:val="24"/>
              </w:rPr>
            </w:pPr>
            <w:r w:rsidRPr="00AD306B">
              <w:rPr>
                <w:rFonts w:ascii="Times New Roman" w:hAnsi="Times New Roman" w:cs="Times New Roman"/>
                <w:b/>
                <w:sz w:val="24"/>
                <w:szCs w:val="24"/>
              </w:rPr>
              <w:t>II</w:t>
            </w:r>
          </w:p>
        </w:tc>
        <w:tc>
          <w:tcPr>
            <w:tcW w:w="9497" w:type="dxa"/>
          </w:tcPr>
          <w:p w:rsidR="001B28C5" w:rsidRPr="00AD306B" w:rsidRDefault="001B28C5" w:rsidP="00C0032F">
            <w:pPr>
              <w:jc w:val="both"/>
              <w:rPr>
                <w:rFonts w:ascii="Times New Roman" w:hAnsi="Times New Roman" w:cs="Times New Roman"/>
                <w:iCs/>
                <w:sz w:val="24"/>
                <w:szCs w:val="24"/>
              </w:rPr>
            </w:pPr>
            <w:r w:rsidRPr="00AD306B">
              <w:rPr>
                <w:rFonts w:ascii="Times New Roman" w:hAnsi="Times New Roman" w:cs="Times New Roman"/>
                <w:iCs/>
                <w:sz w:val="24"/>
                <w:szCs w:val="24"/>
              </w:rPr>
              <w:t>Software: MATLAB ,  MATHEMATICA, and LaTeX</w:t>
            </w:r>
          </w:p>
        </w:tc>
      </w:tr>
    </w:tbl>
    <w:p w:rsidR="001B28C5" w:rsidRPr="00AD306B" w:rsidRDefault="001B28C5" w:rsidP="001B28C5">
      <w:pPr>
        <w:widowControl w:val="0"/>
        <w:autoSpaceDE w:val="0"/>
        <w:autoSpaceDN w:val="0"/>
        <w:adjustRightInd w:val="0"/>
        <w:spacing w:after="4" w:line="241" w:lineRule="exact"/>
        <w:ind w:right="349"/>
        <w:rPr>
          <w:rFonts w:ascii="Times New Roman" w:hAnsi="Times New Roman" w:cs="Times New Roman"/>
          <w:b/>
          <w:bCs/>
          <w:color w:val="000000"/>
          <w:w w:val="104"/>
          <w:sz w:val="24"/>
          <w:szCs w:val="24"/>
        </w:rPr>
      </w:pPr>
    </w:p>
    <w:p w:rsidR="001B28C5" w:rsidRPr="00AD306B" w:rsidRDefault="001B28C5" w:rsidP="001B28C5">
      <w:pPr>
        <w:spacing w:after="0"/>
        <w:ind w:left="1440" w:hanging="1440"/>
        <w:jc w:val="both"/>
        <w:rPr>
          <w:rFonts w:ascii="Times New Roman" w:hAnsi="Times New Roman" w:cs="Times New Roman"/>
          <w:iCs/>
          <w:sz w:val="24"/>
          <w:szCs w:val="24"/>
        </w:rPr>
      </w:pPr>
    </w:p>
    <w:p w:rsidR="001B28C5" w:rsidRPr="00AD306B" w:rsidRDefault="001B28C5" w:rsidP="001B28C5">
      <w:pPr>
        <w:spacing w:after="0"/>
        <w:ind w:left="1440" w:hanging="1440"/>
        <w:jc w:val="both"/>
        <w:rPr>
          <w:rFonts w:ascii="Times New Roman" w:hAnsi="Times New Roman" w:cs="Times New Roman"/>
          <w:b/>
          <w:bCs/>
          <w:iCs/>
          <w:sz w:val="24"/>
          <w:szCs w:val="24"/>
        </w:rPr>
      </w:pPr>
      <w:r>
        <w:rPr>
          <w:rFonts w:ascii="Times New Roman" w:hAnsi="Times New Roman" w:cs="Times New Roman"/>
          <w:b/>
          <w:bCs/>
          <w:iCs/>
          <w:sz w:val="24"/>
          <w:szCs w:val="24"/>
        </w:rPr>
        <w:t>References</w:t>
      </w:r>
    </w:p>
    <w:p w:rsidR="001B28C5" w:rsidRPr="00AD306B" w:rsidRDefault="001B28C5" w:rsidP="001B28C5">
      <w:pPr>
        <w:spacing w:after="0"/>
        <w:ind w:left="1440" w:hanging="1440"/>
        <w:jc w:val="both"/>
        <w:rPr>
          <w:rFonts w:ascii="Times New Roman" w:hAnsi="Times New Roman" w:cs="Times New Roman"/>
          <w:b/>
          <w:bCs/>
          <w:iCs/>
          <w:sz w:val="24"/>
          <w:szCs w:val="24"/>
        </w:rPr>
      </w:pPr>
    </w:p>
    <w:p w:rsidR="001B28C5" w:rsidRPr="007E07CD" w:rsidRDefault="001B28C5" w:rsidP="001B28C5">
      <w:pPr>
        <w:pStyle w:val="ListParagraph"/>
        <w:numPr>
          <w:ilvl w:val="0"/>
          <w:numId w:val="2"/>
        </w:numPr>
        <w:spacing w:after="100"/>
        <w:jc w:val="both"/>
        <w:rPr>
          <w:rFonts w:ascii="Times New Roman" w:hAnsi="Times New Roman" w:cs="Times New Roman"/>
          <w:iCs/>
          <w:sz w:val="24"/>
          <w:szCs w:val="24"/>
        </w:rPr>
      </w:pPr>
      <w:r w:rsidRPr="007E07CD">
        <w:rPr>
          <w:rFonts w:ascii="Times New Roman" w:hAnsi="Times New Roman" w:cs="Times New Roman"/>
          <w:iCs/>
          <w:sz w:val="24"/>
          <w:szCs w:val="24"/>
        </w:rPr>
        <w:t>V. Rajarman: Fundamentals of Computing, PHI.</w:t>
      </w:r>
    </w:p>
    <w:p w:rsidR="001B28C5" w:rsidRPr="007E07CD" w:rsidRDefault="001B28C5" w:rsidP="001B28C5">
      <w:pPr>
        <w:pStyle w:val="ListParagraph"/>
        <w:numPr>
          <w:ilvl w:val="0"/>
          <w:numId w:val="2"/>
        </w:numPr>
        <w:spacing w:after="100"/>
        <w:jc w:val="both"/>
        <w:rPr>
          <w:rFonts w:ascii="Times New Roman" w:hAnsi="Times New Roman" w:cs="Times New Roman"/>
          <w:iCs/>
          <w:sz w:val="24"/>
          <w:szCs w:val="24"/>
        </w:rPr>
      </w:pPr>
      <w:r w:rsidRPr="007E07CD">
        <w:rPr>
          <w:rFonts w:ascii="Times New Roman" w:hAnsi="Times New Roman" w:cs="Times New Roman"/>
          <w:iCs/>
          <w:sz w:val="24"/>
          <w:szCs w:val="24"/>
        </w:rPr>
        <w:t>Jon Sticklen &amp; M. Taner Eskil : An Introduction to Technical Problem Solving with MATAB v.7, 2e,    22006, Great lakes press.</w:t>
      </w:r>
    </w:p>
    <w:p w:rsidR="001B28C5" w:rsidRPr="007E07CD" w:rsidRDefault="001B28C5" w:rsidP="001B28C5">
      <w:pPr>
        <w:pStyle w:val="ListParagraph"/>
        <w:numPr>
          <w:ilvl w:val="0"/>
          <w:numId w:val="2"/>
        </w:numPr>
        <w:spacing w:after="100"/>
        <w:jc w:val="both"/>
        <w:rPr>
          <w:rFonts w:ascii="Times New Roman" w:hAnsi="Times New Roman" w:cs="Times New Roman"/>
          <w:iCs/>
          <w:sz w:val="24"/>
          <w:szCs w:val="24"/>
        </w:rPr>
      </w:pPr>
      <w:r w:rsidRPr="007E07CD">
        <w:rPr>
          <w:rFonts w:ascii="Times New Roman" w:hAnsi="Times New Roman" w:cs="Times New Roman"/>
          <w:iCs/>
          <w:sz w:val="24"/>
          <w:szCs w:val="24"/>
        </w:rPr>
        <w:t>Michel Trott: The Mathematical Guide Book for Programming, 2004, Spinger-Verlag.</w:t>
      </w:r>
    </w:p>
    <w:p w:rsidR="001B28C5" w:rsidRPr="007E07CD" w:rsidRDefault="001B28C5" w:rsidP="001B28C5">
      <w:pPr>
        <w:pStyle w:val="ListParagraph"/>
        <w:numPr>
          <w:ilvl w:val="0"/>
          <w:numId w:val="2"/>
        </w:numPr>
        <w:spacing w:after="100"/>
        <w:jc w:val="both"/>
        <w:rPr>
          <w:rFonts w:ascii="Times New Roman" w:hAnsi="Times New Roman" w:cs="Times New Roman"/>
          <w:iCs/>
          <w:sz w:val="24"/>
          <w:szCs w:val="24"/>
        </w:rPr>
      </w:pPr>
      <w:r w:rsidRPr="007E07CD">
        <w:rPr>
          <w:rFonts w:ascii="Times New Roman" w:hAnsi="Times New Roman" w:cs="Times New Roman"/>
          <w:iCs/>
          <w:sz w:val="24"/>
          <w:szCs w:val="24"/>
        </w:rPr>
        <w:t>Shubhi Lall: Computer Fundamentals and Introduction to IBM. PC, 2005, University Book House</w:t>
      </w:r>
    </w:p>
    <w:p w:rsidR="001B28C5" w:rsidRPr="007E07CD" w:rsidRDefault="001B28C5" w:rsidP="001B28C5">
      <w:pPr>
        <w:pStyle w:val="ListParagraph"/>
        <w:numPr>
          <w:ilvl w:val="0"/>
          <w:numId w:val="2"/>
        </w:numPr>
        <w:spacing w:after="100"/>
        <w:jc w:val="both"/>
        <w:rPr>
          <w:rFonts w:ascii="Times New Roman" w:hAnsi="Times New Roman" w:cs="Times New Roman"/>
          <w:iCs/>
          <w:sz w:val="24"/>
          <w:szCs w:val="24"/>
        </w:rPr>
      </w:pPr>
      <w:r w:rsidRPr="007E07CD">
        <w:rPr>
          <w:rFonts w:ascii="Times New Roman" w:hAnsi="Times New Roman" w:cs="Times New Roman"/>
          <w:iCs/>
          <w:sz w:val="24"/>
          <w:szCs w:val="24"/>
        </w:rPr>
        <w:t>Laslie Lamport: LaTeX: a document preparation system, User’s guide and reference Manual, 2</w:t>
      </w:r>
      <w:r w:rsidRPr="007E07CD">
        <w:rPr>
          <w:rFonts w:ascii="Times New Roman" w:hAnsi="Times New Roman" w:cs="Times New Roman"/>
          <w:iCs/>
          <w:sz w:val="24"/>
          <w:szCs w:val="24"/>
          <w:vertAlign w:val="superscript"/>
        </w:rPr>
        <w:t>nd</w:t>
      </w:r>
      <w:r w:rsidRPr="007E07CD">
        <w:rPr>
          <w:rFonts w:ascii="Times New Roman" w:hAnsi="Times New Roman" w:cs="Times New Roman"/>
          <w:iCs/>
          <w:sz w:val="24"/>
          <w:szCs w:val="24"/>
        </w:rPr>
        <w:t xml:space="preserve"> Edition, Addison Wesley, 1994.</w:t>
      </w:r>
    </w:p>
    <w:p w:rsidR="001B28C5" w:rsidRPr="007E07CD" w:rsidRDefault="001B28C5" w:rsidP="001B28C5">
      <w:pPr>
        <w:spacing w:after="100"/>
        <w:ind w:left="360"/>
        <w:jc w:val="both"/>
        <w:rPr>
          <w:rFonts w:ascii="Times New Roman" w:hAnsi="Times New Roman" w:cs="Times New Roman"/>
          <w:iCs/>
          <w:sz w:val="24"/>
          <w:szCs w:val="24"/>
        </w:rPr>
      </w:pPr>
      <w:r w:rsidRPr="007E07CD">
        <w:rPr>
          <w:rFonts w:ascii="Times New Roman" w:hAnsi="Times New Roman" w:cs="Times New Roman"/>
          <w:sz w:val="24"/>
          <w:szCs w:val="24"/>
        </w:rPr>
        <w:t>6.   F</w:t>
      </w:r>
      <w:r w:rsidRPr="007E07CD">
        <w:rPr>
          <w:rFonts w:ascii="Times New Roman" w:hAnsi="Times New Roman" w:cs="Times New Roman"/>
          <w:iCs/>
          <w:sz w:val="24"/>
          <w:szCs w:val="24"/>
        </w:rPr>
        <w:t>. Mittelbach: The LaTeX Companion, 2</w:t>
      </w:r>
      <w:r w:rsidRPr="007E07CD">
        <w:rPr>
          <w:rFonts w:ascii="Times New Roman" w:hAnsi="Times New Roman" w:cs="Times New Roman"/>
          <w:iCs/>
          <w:sz w:val="24"/>
          <w:szCs w:val="24"/>
          <w:vertAlign w:val="superscript"/>
        </w:rPr>
        <w:t>nd</w:t>
      </w:r>
      <w:r w:rsidRPr="007E07CD">
        <w:rPr>
          <w:rFonts w:ascii="Times New Roman" w:hAnsi="Times New Roman" w:cs="Times New Roman"/>
          <w:iCs/>
          <w:sz w:val="24"/>
          <w:szCs w:val="24"/>
        </w:rPr>
        <w:t xml:space="preserve"> Edition, AddisonWesley, 2004</w:t>
      </w:r>
    </w:p>
    <w:p w:rsidR="001B28C5" w:rsidRPr="007E07CD" w:rsidRDefault="001B28C5" w:rsidP="001B28C5">
      <w:pPr>
        <w:spacing w:after="100"/>
        <w:ind w:left="360"/>
        <w:jc w:val="both"/>
        <w:rPr>
          <w:rFonts w:ascii="Times New Roman" w:hAnsi="Times New Roman" w:cs="Times New Roman"/>
          <w:iCs/>
          <w:sz w:val="24"/>
          <w:szCs w:val="24"/>
        </w:rPr>
      </w:pPr>
      <w:r w:rsidRPr="007E07CD">
        <w:rPr>
          <w:rFonts w:ascii="Times New Roman" w:hAnsi="Times New Roman" w:cs="Times New Roman"/>
          <w:b/>
          <w:sz w:val="24"/>
          <w:szCs w:val="24"/>
          <w:shd w:val="clear" w:color="auto" w:fill="FFFFFF"/>
        </w:rPr>
        <w:t xml:space="preserve">7. </w:t>
      </w:r>
      <w:r w:rsidRPr="007E07CD">
        <w:rPr>
          <w:rFonts w:ascii="Times New Roman" w:hAnsi="Times New Roman" w:cs="Times New Roman"/>
          <w:sz w:val="24"/>
          <w:szCs w:val="24"/>
          <w:shd w:val="clear" w:color="auto" w:fill="FFFFFF"/>
        </w:rPr>
        <w:t xml:space="preserve">  </w:t>
      </w:r>
      <w:hyperlink r:id="rId10" w:history="1">
        <w:r w:rsidRPr="007E07CD">
          <w:rPr>
            <w:rStyle w:val="Hyperlink"/>
            <w:rFonts w:ascii="Times New Roman" w:hAnsi="Times New Roman" w:cs="Times New Roman"/>
            <w:color w:val="auto"/>
            <w:sz w:val="24"/>
            <w:szCs w:val="24"/>
            <w:u w:val="none"/>
            <w:shd w:val="clear" w:color="auto" w:fill="FFFFFF"/>
          </w:rPr>
          <w:t>Stephen Wolfram</w:t>
        </w:r>
      </w:hyperlink>
      <w:r w:rsidRPr="007E07CD">
        <w:rPr>
          <w:rStyle w:val="a-declarative"/>
          <w:rFonts w:ascii="Times New Roman" w:hAnsi="Times New Roman" w:cs="Times New Roman"/>
          <w:sz w:val="24"/>
          <w:szCs w:val="24"/>
          <w:shd w:val="clear" w:color="auto" w:fill="FFFFFF"/>
        </w:rPr>
        <w:t xml:space="preserve">: </w:t>
      </w:r>
      <w:r w:rsidRPr="007E07CD">
        <w:rPr>
          <w:rStyle w:val="a-size-extra-large"/>
          <w:rFonts w:ascii="Times New Roman" w:hAnsi="Times New Roman" w:cs="Times New Roman"/>
          <w:sz w:val="24"/>
          <w:szCs w:val="24"/>
        </w:rPr>
        <w:t xml:space="preserve">The Mathematica Book, </w:t>
      </w:r>
      <w:r w:rsidRPr="007E07CD">
        <w:rPr>
          <w:rFonts w:ascii="Times New Roman" w:hAnsi="Times New Roman" w:cs="Times New Roman"/>
          <w:sz w:val="24"/>
          <w:szCs w:val="24"/>
          <w:shd w:val="clear" w:color="auto" w:fill="FFFFFF"/>
        </w:rPr>
        <w:t>Wolfram Media Inc; 5th edition (1 February 2004)</w:t>
      </w:r>
    </w:p>
    <w:p w:rsidR="001B28C5" w:rsidRDefault="001B28C5" w:rsidP="001B28C5">
      <w:pPr>
        <w:spacing w:after="100"/>
        <w:ind w:left="360"/>
        <w:jc w:val="both"/>
        <w:rPr>
          <w:rFonts w:ascii="Times New Roman" w:hAnsi="Times New Roman" w:cs="Times New Roman"/>
          <w:iCs/>
          <w:sz w:val="24"/>
          <w:szCs w:val="24"/>
        </w:rPr>
      </w:pPr>
    </w:p>
    <w:p w:rsidR="001B28C5" w:rsidRDefault="001B28C5" w:rsidP="001B28C5">
      <w:pPr>
        <w:spacing w:after="100"/>
        <w:ind w:left="360"/>
        <w:jc w:val="both"/>
        <w:rPr>
          <w:rFonts w:ascii="Times New Roman" w:hAnsi="Times New Roman" w:cs="Times New Roman"/>
          <w:iCs/>
          <w:sz w:val="24"/>
          <w:szCs w:val="24"/>
        </w:rPr>
      </w:pPr>
    </w:p>
    <w:p w:rsidR="001B28C5" w:rsidRDefault="001B28C5" w:rsidP="001B28C5">
      <w:pPr>
        <w:spacing w:after="100"/>
        <w:ind w:left="360"/>
        <w:jc w:val="both"/>
        <w:rPr>
          <w:rFonts w:ascii="Times New Roman" w:hAnsi="Times New Roman" w:cs="Times New Roman"/>
          <w:iCs/>
          <w:sz w:val="24"/>
          <w:szCs w:val="24"/>
        </w:rPr>
      </w:pPr>
    </w:p>
    <w:p w:rsidR="001B28C5" w:rsidRDefault="001B28C5" w:rsidP="001B28C5">
      <w:pPr>
        <w:spacing w:after="100"/>
        <w:ind w:left="360"/>
        <w:jc w:val="both"/>
        <w:rPr>
          <w:rFonts w:ascii="Times New Roman" w:hAnsi="Times New Roman" w:cs="Times New Roman"/>
          <w:iCs/>
          <w:sz w:val="24"/>
          <w:szCs w:val="24"/>
        </w:rPr>
      </w:pPr>
    </w:p>
    <w:p w:rsidR="001B28C5" w:rsidRDefault="001B28C5" w:rsidP="001B28C5">
      <w:pPr>
        <w:spacing w:after="100"/>
        <w:ind w:left="360"/>
        <w:jc w:val="both"/>
        <w:rPr>
          <w:rFonts w:ascii="Times New Roman" w:hAnsi="Times New Roman" w:cs="Times New Roman"/>
          <w:iCs/>
          <w:sz w:val="24"/>
          <w:szCs w:val="24"/>
        </w:rPr>
      </w:pPr>
    </w:p>
    <w:p w:rsidR="001B28C5" w:rsidRDefault="001B28C5" w:rsidP="001B28C5">
      <w:pPr>
        <w:spacing w:after="100"/>
        <w:ind w:left="360"/>
        <w:jc w:val="both"/>
        <w:rPr>
          <w:rFonts w:ascii="Times New Roman" w:hAnsi="Times New Roman" w:cs="Times New Roman"/>
          <w:iCs/>
          <w:sz w:val="24"/>
          <w:szCs w:val="24"/>
        </w:rPr>
      </w:pPr>
    </w:p>
    <w:p w:rsidR="001B28C5" w:rsidRDefault="001B28C5" w:rsidP="001B28C5">
      <w:pPr>
        <w:spacing w:after="100"/>
        <w:ind w:left="360"/>
        <w:jc w:val="both"/>
        <w:rPr>
          <w:rFonts w:ascii="Times New Roman" w:hAnsi="Times New Roman" w:cs="Times New Roman"/>
          <w:iCs/>
          <w:sz w:val="24"/>
          <w:szCs w:val="24"/>
        </w:rPr>
      </w:pPr>
    </w:p>
    <w:tbl>
      <w:tblPr>
        <w:tblW w:w="10231" w:type="dxa"/>
        <w:jc w:val="center"/>
        <w:tblLook w:val="04A0"/>
      </w:tblPr>
      <w:tblGrid>
        <w:gridCol w:w="4232"/>
        <w:gridCol w:w="5999"/>
      </w:tblGrid>
      <w:tr w:rsidR="001B28C5" w:rsidRPr="00AD306B" w:rsidTr="00C0032F">
        <w:trPr>
          <w:trHeight w:val="426"/>
          <w:jc w:val="center"/>
        </w:trPr>
        <w:tc>
          <w:tcPr>
            <w:tcW w:w="10231" w:type="dxa"/>
            <w:gridSpan w:val="2"/>
          </w:tcPr>
          <w:p w:rsidR="001B28C5" w:rsidRDefault="001B28C5" w:rsidP="00C0032F">
            <w:pPr>
              <w:widowControl w:val="0"/>
              <w:autoSpaceDE w:val="0"/>
              <w:autoSpaceDN w:val="0"/>
              <w:adjustRightInd w:val="0"/>
              <w:spacing w:after="3"/>
              <w:jc w:val="center"/>
              <w:rPr>
                <w:rFonts w:ascii="Times New Roman" w:hAnsi="Times New Roman" w:cs="Times New Roman"/>
                <w:b/>
                <w:bCs/>
                <w:iCs/>
                <w:sz w:val="24"/>
                <w:szCs w:val="24"/>
              </w:rPr>
            </w:pPr>
            <w:r w:rsidRPr="00AD306B">
              <w:rPr>
                <w:rFonts w:ascii="Times New Roman" w:hAnsi="Times New Roman" w:cs="Times New Roman"/>
                <w:b/>
                <w:bCs/>
                <w:iCs/>
                <w:sz w:val="24"/>
                <w:szCs w:val="24"/>
              </w:rPr>
              <w:t>SEMESTER</w:t>
            </w:r>
            <w:r>
              <w:rPr>
                <w:rFonts w:ascii="Times New Roman" w:hAnsi="Times New Roman" w:cs="Times New Roman"/>
                <w:b/>
                <w:bCs/>
                <w:iCs/>
                <w:sz w:val="24"/>
                <w:szCs w:val="24"/>
              </w:rPr>
              <w:t>-I</w:t>
            </w:r>
          </w:p>
          <w:p w:rsidR="001B28C5" w:rsidRPr="00AD306B" w:rsidRDefault="001B28C5" w:rsidP="00C0032F">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w:t>
            </w:r>
            <w:r w:rsidRPr="00AD306B">
              <w:rPr>
                <w:rFonts w:ascii="Times New Roman" w:hAnsi="Times New Roman" w:cs="Times New Roman"/>
                <w:b/>
                <w:bCs/>
                <w:iCs/>
                <w:sz w:val="24"/>
                <w:szCs w:val="24"/>
              </w:rPr>
              <w:t>Elective Paper-I</w:t>
            </w:r>
            <w:r>
              <w:rPr>
                <w:rFonts w:ascii="Times New Roman" w:hAnsi="Times New Roman" w:cs="Times New Roman"/>
                <w:b/>
                <w:bCs/>
                <w:iCs/>
                <w:sz w:val="24"/>
                <w:szCs w:val="24"/>
              </w:rPr>
              <w:t>)</w:t>
            </w:r>
          </w:p>
        </w:tc>
      </w:tr>
      <w:tr w:rsidR="001B28C5" w:rsidRPr="00AD306B" w:rsidTr="00C0032F">
        <w:trPr>
          <w:trHeight w:val="426"/>
          <w:jc w:val="center"/>
        </w:trPr>
        <w:tc>
          <w:tcPr>
            <w:tcW w:w="10231" w:type="dxa"/>
            <w:gridSpan w:val="2"/>
          </w:tcPr>
          <w:p w:rsidR="001B28C5" w:rsidRDefault="00C8612C" w:rsidP="00C0032F">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 xml:space="preserve"> M</w:t>
            </w:r>
            <w:r w:rsidR="001B28C5" w:rsidRPr="00AD306B">
              <w:rPr>
                <w:rFonts w:ascii="Times New Roman" w:hAnsi="Times New Roman" w:cs="Times New Roman"/>
                <w:b/>
                <w:bCs/>
                <w:iCs/>
                <w:sz w:val="24"/>
                <w:szCs w:val="24"/>
              </w:rPr>
              <w:t>T</w:t>
            </w:r>
            <w:r w:rsidR="001B28C5">
              <w:rPr>
                <w:rFonts w:ascii="Times New Roman" w:hAnsi="Times New Roman" w:cs="Times New Roman"/>
                <w:b/>
                <w:bCs/>
                <w:iCs/>
                <w:sz w:val="24"/>
                <w:szCs w:val="24"/>
              </w:rPr>
              <w:t>H-</w:t>
            </w:r>
            <w:r w:rsidR="001B28C5" w:rsidRPr="00AD306B">
              <w:rPr>
                <w:rFonts w:ascii="Times New Roman" w:hAnsi="Times New Roman" w:cs="Times New Roman"/>
                <w:b/>
                <w:bCs/>
                <w:iCs/>
                <w:sz w:val="24"/>
                <w:szCs w:val="24"/>
              </w:rPr>
              <w:t xml:space="preserve"> </w:t>
            </w:r>
            <w:r w:rsidR="002B14CB">
              <w:rPr>
                <w:rFonts w:ascii="Times New Roman" w:hAnsi="Times New Roman" w:cs="Times New Roman"/>
                <w:b/>
                <w:bCs/>
                <w:iCs/>
                <w:sz w:val="24"/>
                <w:szCs w:val="24"/>
              </w:rPr>
              <w:t>7</w:t>
            </w:r>
            <w:r>
              <w:rPr>
                <w:rFonts w:ascii="Times New Roman" w:hAnsi="Times New Roman" w:cs="Times New Roman"/>
                <w:b/>
                <w:bCs/>
                <w:iCs/>
                <w:sz w:val="24"/>
                <w:szCs w:val="24"/>
              </w:rPr>
              <w:t>22(O)</w:t>
            </w:r>
          </w:p>
          <w:p w:rsidR="001B28C5" w:rsidRDefault="001B28C5" w:rsidP="00C0032F">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(PROBLEM SOLVING WITH C PROGRAMMING)</w:t>
            </w:r>
          </w:p>
          <w:p w:rsidR="001B28C5" w:rsidRPr="0079626A" w:rsidRDefault="001B28C5" w:rsidP="00C0032F">
            <w:pPr>
              <w:widowControl w:val="0"/>
              <w:autoSpaceDE w:val="0"/>
              <w:autoSpaceDN w:val="0"/>
              <w:adjustRightInd w:val="0"/>
              <w:spacing w:after="3"/>
              <w:jc w:val="center"/>
              <w:rPr>
                <w:rFonts w:ascii="Times New Roman" w:hAnsi="Times New Roman" w:cs="Times New Roman"/>
                <w:b/>
                <w:bCs/>
                <w:iCs/>
                <w:sz w:val="24"/>
                <w:szCs w:val="24"/>
              </w:rPr>
            </w:pPr>
            <w:r w:rsidRPr="0079626A">
              <w:rPr>
                <w:rFonts w:ascii="Times New Roman" w:hAnsi="Times New Roman" w:cs="Times New Roman"/>
                <w:b/>
                <w:color w:val="000000"/>
                <w:w w:val="104"/>
                <w:sz w:val="24"/>
                <w:szCs w:val="24"/>
              </w:rPr>
              <w:t>(L-</w:t>
            </w:r>
            <w:r>
              <w:rPr>
                <w:rFonts w:ascii="Times New Roman" w:hAnsi="Times New Roman" w:cs="Times New Roman"/>
                <w:b/>
                <w:color w:val="000000"/>
                <w:w w:val="104"/>
                <w:sz w:val="24"/>
                <w:szCs w:val="24"/>
              </w:rPr>
              <w:t>1</w:t>
            </w:r>
            <w:r w:rsidRPr="0079626A">
              <w:rPr>
                <w:rFonts w:ascii="Times New Roman" w:hAnsi="Times New Roman" w:cs="Times New Roman"/>
                <w:b/>
                <w:color w:val="000000"/>
                <w:w w:val="104"/>
                <w:sz w:val="24"/>
                <w:szCs w:val="24"/>
              </w:rPr>
              <w:t xml:space="preserve">, </w:t>
            </w:r>
            <w:r>
              <w:rPr>
                <w:rFonts w:ascii="Times New Roman" w:hAnsi="Times New Roman" w:cs="Times New Roman"/>
                <w:b/>
                <w:color w:val="000000"/>
                <w:w w:val="104"/>
                <w:sz w:val="24"/>
                <w:szCs w:val="24"/>
              </w:rPr>
              <w:t>T</w:t>
            </w:r>
            <w:r w:rsidRPr="0079626A">
              <w:rPr>
                <w:rFonts w:ascii="Times New Roman" w:hAnsi="Times New Roman" w:cs="Times New Roman"/>
                <w:b/>
                <w:color w:val="000000"/>
                <w:w w:val="104"/>
                <w:sz w:val="24"/>
                <w:szCs w:val="24"/>
              </w:rPr>
              <w:t>-</w:t>
            </w:r>
            <w:r>
              <w:rPr>
                <w:rFonts w:ascii="Times New Roman" w:hAnsi="Times New Roman" w:cs="Times New Roman"/>
                <w:b/>
                <w:color w:val="000000"/>
                <w:w w:val="104"/>
                <w:sz w:val="24"/>
                <w:szCs w:val="24"/>
              </w:rPr>
              <w:t>0</w:t>
            </w:r>
            <w:r w:rsidRPr="0079626A">
              <w:rPr>
                <w:rFonts w:ascii="Times New Roman" w:hAnsi="Times New Roman" w:cs="Times New Roman"/>
                <w:b/>
                <w:color w:val="000000"/>
                <w:w w:val="104"/>
                <w:sz w:val="24"/>
                <w:szCs w:val="24"/>
              </w:rPr>
              <w:t xml:space="preserve">, </w:t>
            </w:r>
            <w:r>
              <w:rPr>
                <w:rFonts w:ascii="Times New Roman" w:hAnsi="Times New Roman" w:cs="Times New Roman"/>
                <w:b/>
                <w:color w:val="000000"/>
                <w:w w:val="104"/>
                <w:sz w:val="24"/>
                <w:szCs w:val="24"/>
              </w:rPr>
              <w:t>P</w:t>
            </w:r>
            <w:r w:rsidRPr="0079626A">
              <w:rPr>
                <w:rFonts w:ascii="Times New Roman" w:hAnsi="Times New Roman" w:cs="Times New Roman"/>
                <w:b/>
                <w:color w:val="000000"/>
                <w:w w:val="104"/>
                <w:sz w:val="24"/>
                <w:szCs w:val="24"/>
              </w:rPr>
              <w:t>-</w:t>
            </w:r>
            <w:r>
              <w:rPr>
                <w:rFonts w:ascii="Times New Roman" w:hAnsi="Times New Roman" w:cs="Times New Roman"/>
                <w:b/>
                <w:color w:val="000000"/>
                <w:w w:val="104"/>
                <w:sz w:val="24"/>
                <w:szCs w:val="24"/>
              </w:rPr>
              <w:t>1</w:t>
            </w:r>
            <w:r w:rsidRPr="0079626A">
              <w:rPr>
                <w:rFonts w:ascii="Times New Roman" w:hAnsi="Times New Roman" w:cs="Times New Roman"/>
                <w:b/>
                <w:color w:val="000000"/>
                <w:w w:val="104"/>
                <w:sz w:val="24"/>
                <w:szCs w:val="24"/>
              </w:rPr>
              <w:t>)</w:t>
            </w:r>
          </w:p>
        </w:tc>
      </w:tr>
      <w:tr w:rsidR="001B28C5" w:rsidRPr="00AD306B" w:rsidTr="00C0032F">
        <w:tblPrEx>
          <w:jc w:val="left"/>
        </w:tblPrEx>
        <w:trPr>
          <w:trHeight w:val="252"/>
        </w:trPr>
        <w:tc>
          <w:tcPr>
            <w:tcW w:w="4232" w:type="dxa"/>
          </w:tcPr>
          <w:p w:rsidR="001B28C5" w:rsidRPr="00AD306B" w:rsidRDefault="001B28C5" w:rsidP="00C0032F">
            <w:pPr>
              <w:spacing w:after="0"/>
              <w:rPr>
                <w:rFonts w:ascii="Times New Roman" w:eastAsia="Calibri" w:hAnsi="Times New Roman" w:cs="Times New Roman"/>
                <w:b/>
                <w:sz w:val="24"/>
                <w:szCs w:val="24"/>
              </w:rPr>
            </w:pPr>
            <w:r w:rsidRPr="00AD306B">
              <w:rPr>
                <w:rFonts w:ascii="Times New Roman" w:hAnsi="Times New Roman" w:cs="Times New Roman"/>
                <w:color w:val="000000"/>
                <w:w w:val="104"/>
                <w:sz w:val="24"/>
                <w:szCs w:val="24"/>
              </w:rPr>
              <w:t>Max</w:t>
            </w:r>
            <w:r w:rsidRPr="00AD306B">
              <w:rPr>
                <w:rFonts w:ascii="Times New Roman" w:hAnsi="Times New Roman" w:cs="Times New Roman"/>
                <w:color w:val="000000"/>
                <w:spacing w:val="2"/>
                <w:w w:val="104"/>
                <w:sz w:val="24"/>
                <w:szCs w:val="24"/>
              </w:rPr>
              <w:t>i</w:t>
            </w:r>
            <w:r w:rsidRPr="00AD306B">
              <w:rPr>
                <w:rFonts w:ascii="Times New Roman" w:hAnsi="Times New Roman" w:cs="Times New Roman"/>
                <w:color w:val="000000"/>
                <w:w w:val="104"/>
                <w:sz w:val="24"/>
                <w:szCs w:val="24"/>
              </w:rPr>
              <w:t>m</w:t>
            </w:r>
            <w:r w:rsidRPr="00AD306B">
              <w:rPr>
                <w:rFonts w:ascii="Times New Roman" w:hAnsi="Times New Roman" w:cs="Times New Roman"/>
                <w:color w:val="000000"/>
                <w:spacing w:val="1"/>
                <w:w w:val="104"/>
                <w:sz w:val="24"/>
                <w:szCs w:val="24"/>
              </w:rPr>
              <w:t>u</w:t>
            </w:r>
            <w:r w:rsidRPr="00AD306B">
              <w:rPr>
                <w:rFonts w:ascii="Times New Roman" w:hAnsi="Times New Roman" w:cs="Times New Roman"/>
                <w:color w:val="000000"/>
                <w:w w:val="104"/>
                <w:sz w:val="24"/>
                <w:szCs w:val="24"/>
              </w:rPr>
              <w:t>m marks</w:t>
            </w:r>
          </w:p>
        </w:tc>
        <w:tc>
          <w:tcPr>
            <w:tcW w:w="5999" w:type="dxa"/>
          </w:tcPr>
          <w:p w:rsidR="001B28C5" w:rsidRPr="00AD306B" w:rsidRDefault="001B28C5" w:rsidP="00C0032F">
            <w:pPr>
              <w:spacing w:after="0" w:line="240" w:lineRule="auto"/>
              <w:rPr>
                <w:rFonts w:ascii="Times New Roman" w:eastAsia="Calibri" w:hAnsi="Times New Roman" w:cs="Times New Roman"/>
                <w:b/>
                <w:sz w:val="24"/>
                <w:szCs w:val="24"/>
              </w:rPr>
            </w:pPr>
            <w:r w:rsidRPr="00AD306B">
              <w:rPr>
                <w:rFonts w:ascii="Times New Roman" w:hAnsi="Times New Roman" w:cs="Times New Roman"/>
                <w:b/>
                <w:color w:val="000000"/>
                <w:w w:val="104"/>
                <w:sz w:val="24"/>
                <w:szCs w:val="24"/>
              </w:rPr>
              <w:t>:</w:t>
            </w:r>
            <w:r w:rsidRPr="00AD306B">
              <w:rPr>
                <w:rFonts w:ascii="Times New Roman" w:hAnsi="Times New Roman" w:cs="Times New Roman"/>
                <w:color w:val="000000"/>
                <w:w w:val="104"/>
                <w:sz w:val="24"/>
                <w:szCs w:val="24"/>
              </w:rPr>
              <w:t xml:space="preserve"> </w:t>
            </w:r>
            <w:r>
              <w:rPr>
                <w:rFonts w:ascii="Times New Roman" w:hAnsi="Times New Roman" w:cs="Times New Roman"/>
                <w:color w:val="000000"/>
                <w:w w:val="104"/>
                <w:sz w:val="24"/>
                <w:szCs w:val="24"/>
              </w:rPr>
              <w:t>50 (</w:t>
            </w:r>
            <w:r w:rsidRPr="00AD306B">
              <w:rPr>
                <w:rFonts w:ascii="Times New Roman" w:hAnsi="Times New Roman" w:cs="Times New Roman"/>
                <w:color w:val="000000"/>
                <w:w w:val="104"/>
                <w:sz w:val="24"/>
                <w:szCs w:val="24"/>
              </w:rPr>
              <w:t>Pass Mark: 55%)</w:t>
            </w:r>
          </w:p>
        </w:tc>
      </w:tr>
      <w:tr w:rsidR="001B28C5" w:rsidRPr="00AD306B" w:rsidTr="00C0032F">
        <w:tblPrEx>
          <w:jc w:val="left"/>
        </w:tblPrEx>
        <w:trPr>
          <w:trHeight w:val="252"/>
        </w:trPr>
        <w:tc>
          <w:tcPr>
            <w:tcW w:w="4232" w:type="dxa"/>
          </w:tcPr>
          <w:p w:rsidR="001B28C5" w:rsidRPr="00AD306B"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Pr>
                <w:rFonts w:ascii="Times New Roman" w:eastAsia="Calibri" w:hAnsi="Times New Roman" w:cs="Times New Roman"/>
                <w:sz w:val="24"/>
                <w:szCs w:val="24"/>
              </w:rPr>
              <w:t>End Semester</w:t>
            </w:r>
          </w:p>
        </w:tc>
        <w:tc>
          <w:tcPr>
            <w:tcW w:w="5999" w:type="dxa"/>
          </w:tcPr>
          <w:p w:rsidR="001B28C5" w:rsidRPr="00AD306B"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AD306B">
              <w:rPr>
                <w:rFonts w:ascii="Times New Roman" w:hAnsi="Times New Roman" w:cs="Times New Roman"/>
                <w:b/>
                <w:color w:val="000000"/>
                <w:w w:val="103"/>
                <w:sz w:val="24"/>
                <w:szCs w:val="24"/>
              </w:rPr>
              <w:t>:</w:t>
            </w:r>
            <w:r w:rsidRPr="00AD306B">
              <w:rPr>
                <w:rFonts w:ascii="Times New Roman" w:hAnsi="Times New Roman" w:cs="Times New Roman"/>
                <w:color w:val="000000"/>
                <w:w w:val="103"/>
                <w:sz w:val="24"/>
                <w:szCs w:val="24"/>
              </w:rPr>
              <w:t xml:space="preserve"> </w:t>
            </w:r>
            <w:r>
              <w:rPr>
                <w:rFonts w:ascii="Times New Roman" w:hAnsi="Times New Roman" w:cs="Times New Roman"/>
                <w:color w:val="000000"/>
                <w:w w:val="103"/>
                <w:sz w:val="24"/>
                <w:szCs w:val="24"/>
              </w:rPr>
              <w:t>40</w:t>
            </w:r>
          </w:p>
        </w:tc>
      </w:tr>
      <w:tr w:rsidR="001B28C5" w:rsidRPr="00AD306B" w:rsidTr="00C0032F">
        <w:tblPrEx>
          <w:jc w:val="left"/>
        </w:tblPrEx>
        <w:trPr>
          <w:trHeight w:val="252"/>
        </w:trPr>
        <w:tc>
          <w:tcPr>
            <w:tcW w:w="4232" w:type="dxa"/>
          </w:tcPr>
          <w:p w:rsidR="001B28C5" w:rsidRPr="00AD306B"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AD306B">
              <w:rPr>
                <w:rFonts w:ascii="Times New Roman" w:eastAsia="Calibri" w:hAnsi="Times New Roman" w:cs="Times New Roman"/>
                <w:sz w:val="24"/>
                <w:szCs w:val="24"/>
              </w:rPr>
              <w:t>Internal</w:t>
            </w:r>
            <w:r>
              <w:rPr>
                <w:rFonts w:ascii="Times New Roman" w:eastAsia="Calibri" w:hAnsi="Times New Roman" w:cs="Times New Roman"/>
                <w:sz w:val="24"/>
                <w:szCs w:val="24"/>
              </w:rPr>
              <w:t xml:space="preserve"> Assessment</w:t>
            </w:r>
          </w:p>
        </w:tc>
        <w:tc>
          <w:tcPr>
            <w:tcW w:w="5999" w:type="dxa"/>
          </w:tcPr>
          <w:p w:rsidR="001B28C5" w:rsidRPr="00AD306B"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AD306B">
              <w:rPr>
                <w:rFonts w:ascii="Times New Roman" w:hAnsi="Times New Roman" w:cs="Times New Roman"/>
                <w:b/>
                <w:color w:val="000000"/>
                <w:w w:val="103"/>
                <w:sz w:val="24"/>
                <w:szCs w:val="24"/>
              </w:rPr>
              <w:t>:</w:t>
            </w:r>
            <w:r w:rsidRPr="00AD306B">
              <w:rPr>
                <w:rFonts w:ascii="Times New Roman" w:hAnsi="Times New Roman" w:cs="Times New Roman"/>
                <w:color w:val="000000"/>
                <w:w w:val="103"/>
                <w:sz w:val="24"/>
                <w:szCs w:val="24"/>
              </w:rPr>
              <w:t xml:space="preserve"> </w:t>
            </w:r>
            <w:r>
              <w:rPr>
                <w:rFonts w:ascii="Times New Roman" w:hAnsi="Times New Roman" w:cs="Times New Roman"/>
                <w:color w:val="000000"/>
                <w:w w:val="103"/>
                <w:sz w:val="24"/>
                <w:szCs w:val="24"/>
              </w:rPr>
              <w:t>10</w:t>
            </w:r>
          </w:p>
        </w:tc>
      </w:tr>
      <w:tr w:rsidR="001B28C5" w:rsidRPr="00AD306B" w:rsidTr="00C0032F">
        <w:tblPrEx>
          <w:jc w:val="left"/>
        </w:tblPrEx>
        <w:trPr>
          <w:trHeight w:val="252"/>
        </w:trPr>
        <w:tc>
          <w:tcPr>
            <w:tcW w:w="4232" w:type="dxa"/>
          </w:tcPr>
          <w:p w:rsidR="001B28C5" w:rsidRPr="00AD306B"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AD306B">
              <w:rPr>
                <w:rFonts w:ascii="Times New Roman" w:eastAsia="Calibri" w:hAnsi="Times New Roman" w:cs="Times New Roman"/>
                <w:sz w:val="24"/>
                <w:szCs w:val="24"/>
              </w:rPr>
              <w:t>Contact hour per week</w:t>
            </w:r>
          </w:p>
        </w:tc>
        <w:tc>
          <w:tcPr>
            <w:tcW w:w="5999" w:type="dxa"/>
          </w:tcPr>
          <w:p w:rsidR="001B28C5" w:rsidRPr="00AD306B"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AD306B">
              <w:rPr>
                <w:rFonts w:ascii="Times New Roman" w:hAnsi="Times New Roman" w:cs="Times New Roman"/>
                <w:b/>
                <w:color w:val="000000"/>
                <w:w w:val="103"/>
                <w:sz w:val="24"/>
                <w:szCs w:val="24"/>
              </w:rPr>
              <w:t>:</w:t>
            </w:r>
            <w:r w:rsidRPr="00AD306B">
              <w:rPr>
                <w:rFonts w:ascii="Times New Roman" w:hAnsi="Times New Roman" w:cs="Times New Roman"/>
                <w:color w:val="000000"/>
                <w:w w:val="103"/>
                <w:sz w:val="24"/>
                <w:szCs w:val="24"/>
              </w:rPr>
              <w:t xml:space="preserve"> </w:t>
            </w:r>
            <w:r w:rsidR="00495093">
              <w:rPr>
                <w:rFonts w:ascii="Times New Roman" w:hAnsi="Times New Roman" w:cs="Times New Roman"/>
                <w:color w:val="000000"/>
                <w:w w:val="103"/>
                <w:sz w:val="24"/>
                <w:szCs w:val="24"/>
              </w:rPr>
              <w:t xml:space="preserve">(1+2) </w:t>
            </w:r>
          </w:p>
        </w:tc>
      </w:tr>
      <w:tr w:rsidR="001B28C5" w:rsidRPr="00AD306B" w:rsidTr="00C0032F">
        <w:tblPrEx>
          <w:jc w:val="left"/>
        </w:tblPrEx>
        <w:trPr>
          <w:trHeight w:val="252"/>
        </w:trPr>
        <w:tc>
          <w:tcPr>
            <w:tcW w:w="4232" w:type="dxa"/>
          </w:tcPr>
          <w:p w:rsidR="001B28C5" w:rsidRPr="0079255C" w:rsidRDefault="001B28C5" w:rsidP="00C0032F">
            <w:pPr>
              <w:widowControl w:val="0"/>
              <w:autoSpaceDE w:val="0"/>
              <w:autoSpaceDN w:val="0"/>
              <w:adjustRightInd w:val="0"/>
              <w:spacing w:after="1" w:line="241" w:lineRule="exact"/>
              <w:rPr>
                <w:rFonts w:ascii="Times New Roman" w:eastAsia="Calibri" w:hAnsi="Times New Roman" w:cs="Times New Roman"/>
                <w:b/>
                <w:sz w:val="24"/>
                <w:szCs w:val="24"/>
              </w:rPr>
            </w:pPr>
            <w:r w:rsidRPr="0079255C">
              <w:rPr>
                <w:rFonts w:ascii="Times New Roman" w:eastAsia="Calibri" w:hAnsi="Times New Roman" w:cs="Times New Roman"/>
                <w:b/>
                <w:sz w:val="24"/>
                <w:szCs w:val="24"/>
              </w:rPr>
              <w:t>Credits</w:t>
            </w:r>
          </w:p>
        </w:tc>
        <w:tc>
          <w:tcPr>
            <w:tcW w:w="5999" w:type="dxa"/>
          </w:tcPr>
          <w:p w:rsidR="001B28C5" w:rsidRPr="0079255C" w:rsidRDefault="001B28C5" w:rsidP="00C0032F">
            <w:pPr>
              <w:widowControl w:val="0"/>
              <w:autoSpaceDE w:val="0"/>
              <w:autoSpaceDN w:val="0"/>
              <w:adjustRightInd w:val="0"/>
              <w:spacing w:after="1" w:line="241" w:lineRule="exact"/>
              <w:rPr>
                <w:rFonts w:ascii="Times New Roman" w:hAnsi="Times New Roman" w:cs="Times New Roman"/>
                <w:b/>
                <w:color w:val="000000"/>
                <w:w w:val="103"/>
                <w:sz w:val="24"/>
                <w:szCs w:val="24"/>
              </w:rPr>
            </w:pPr>
            <w:r w:rsidRPr="0079255C">
              <w:rPr>
                <w:rFonts w:ascii="Times New Roman" w:hAnsi="Times New Roman" w:cs="Times New Roman"/>
                <w:b/>
                <w:color w:val="000000"/>
                <w:w w:val="103"/>
                <w:sz w:val="24"/>
                <w:szCs w:val="24"/>
              </w:rPr>
              <w:t>: 02</w:t>
            </w:r>
          </w:p>
        </w:tc>
      </w:tr>
      <w:tr w:rsidR="001B28C5" w:rsidRPr="00AD306B" w:rsidTr="00C0032F">
        <w:tblPrEx>
          <w:jc w:val="left"/>
        </w:tblPrEx>
        <w:trPr>
          <w:trHeight w:val="252"/>
        </w:trPr>
        <w:tc>
          <w:tcPr>
            <w:tcW w:w="4232" w:type="dxa"/>
          </w:tcPr>
          <w:p w:rsidR="001B28C5" w:rsidRPr="00AD306B"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AD306B">
              <w:rPr>
                <w:rFonts w:ascii="Times New Roman" w:hAnsi="Times New Roman" w:cs="Times New Roman"/>
                <w:color w:val="000000"/>
                <w:w w:val="104"/>
                <w:sz w:val="24"/>
                <w:szCs w:val="24"/>
              </w:rPr>
              <w:t>Term</w:t>
            </w:r>
            <w:r w:rsidRPr="00AD306B">
              <w:rPr>
                <w:rFonts w:ascii="Times New Roman" w:hAnsi="Times New Roman" w:cs="Times New Roman"/>
                <w:color w:val="000000"/>
                <w:spacing w:val="3"/>
                <w:w w:val="104"/>
                <w:sz w:val="24"/>
                <w:szCs w:val="24"/>
              </w:rPr>
              <w:t>i</w:t>
            </w:r>
            <w:r w:rsidRPr="00AD306B">
              <w:rPr>
                <w:rFonts w:ascii="Times New Roman" w:hAnsi="Times New Roman" w:cs="Times New Roman"/>
                <w:color w:val="000000"/>
                <w:w w:val="104"/>
                <w:sz w:val="24"/>
                <w:szCs w:val="24"/>
              </w:rPr>
              <w:t>na</w:t>
            </w:r>
            <w:r w:rsidRPr="00AD306B">
              <w:rPr>
                <w:rFonts w:ascii="Times New Roman" w:hAnsi="Times New Roman" w:cs="Times New Roman"/>
                <w:color w:val="000000"/>
                <w:spacing w:val="3"/>
                <w:w w:val="104"/>
                <w:sz w:val="24"/>
                <w:szCs w:val="24"/>
              </w:rPr>
              <w:t xml:space="preserve">l </w:t>
            </w:r>
            <w:r w:rsidRPr="00AD306B">
              <w:rPr>
                <w:rFonts w:ascii="Times New Roman" w:hAnsi="Times New Roman" w:cs="Times New Roman"/>
                <w:color w:val="000000"/>
                <w:w w:val="104"/>
                <w:sz w:val="24"/>
                <w:szCs w:val="24"/>
              </w:rPr>
              <w:t>Exam</w:t>
            </w:r>
            <w:r w:rsidRPr="00AD306B">
              <w:rPr>
                <w:rFonts w:ascii="Times New Roman" w:hAnsi="Times New Roman" w:cs="Times New Roman"/>
                <w:color w:val="000000"/>
                <w:spacing w:val="3"/>
                <w:w w:val="104"/>
                <w:sz w:val="24"/>
                <w:szCs w:val="24"/>
              </w:rPr>
              <w:t>i</w:t>
            </w:r>
            <w:r w:rsidRPr="00AD306B">
              <w:rPr>
                <w:rFonts w:ascii="Times New Roman" w:hAnsi="Times New Roman" w:cs="Times New Roman"/>
                <w:color w:val="000000"/>
                <w:w w:val="104"/>
                <w:sz w:val="24"/>
                <w:szCs w:val="24"/>
              </w:rPr>
              <w:t>nat</w:t>
            </w:r>
            <w:r w:rsidRPr="00AD306B">
              <w:rPr>
                <w:rFonts w:ascii="Times New Roman" w:hAnsi="Times New Roman" w:cs="Times New Roman"/>
                <w:color w:val="000000"/>
                <w:spacing w:val="2"/>
                <w:w w:val="104"/>
                <w:sz w:val="24"/>
                <w:szCs w:val="24"/>
              </w:rPr>
              <w:t>i</w:t>
            </w:r>
            <w:r w:rsidRPr="00AD306B">
              <w:rPr>
                <w:rFonts w:ascii="Times New Roman" w:hAnsi="Times New Roman" w:cs="Times New Roman"/>
                <w:color w:val="000000"/>
                <w:w w:val="104"/>
                <w:sz w:val="24"/>
                <w:szCs w:val="24"/>
              </w:rPr>
              <w:t>o</w:t>
            </w:r>
            <w:r w:rsidRPr="00AD306B">
              <w:rPr>
                <w:rFonts w:ascii="Times New Roman" w:hAnsi="Times New Roman" w:cs="Times New Roman"/>
                <w:color w:val="000000"/>
                <w:spacing w:val="1"/>
                <w:w w:val="104"/>
                <w:sz w:val="24"/>
                <w:szCs w:val="24"/>
              </w:rPr>
              <w:t xml:space="preserve">n </w:t>
            </w:r>
            <w:r w:rsidRPr="00AD306B">
              <w:rPr>
                <w:rFonts w:ascii="Times New Roman" w:hAnsi="Times New Roman" w:cs="Times New Roman"/>
                <w:color w:val="000000"/>
                <w:w w:val="104"/>
                <w:sz w:val="24"/>
                <w:szCs w:val="24"/>
              </w:rPr>
              <w:t>d</w:t>
            </w:r>
            <w:r w:rsidRPr="00AD306B">
              <w:rPr>
                <w:rFonts w:ascii="Times New Roman" w:hAnsi="Times New Roman" w:cs="Times New Roman"/>
                <w:color w:val="000000"/>
                <w:spacing w:val="1"/>
                <w:w w:val="104"/>
                <w:sz w:val="24"/>
                <w:szCs w:val="24"/>
              </w:rPr>
              <w:t>u</w:t>
            </w:r>
            <w:r w:rsidRPr="00AD306B">
              <w:rPr>
                <w:rFonts w:ascii="Times New Roman" w:hAnsi="Times New Roman" w:cs="Times New Roman"/>
                <w:color w:val="000000"/>
                <w:w w:val="104"/>
                <w:sz w:val="24"/>
                <w:szCs w:val="24"/>
              </w:rPr>
              <w:t>rat</w:t>
            </w:r>
            <w:r w:rsidRPr="00AD306B">
              <w:rPr>
                <w:rFonts w:ascii="Times New Roman" w:hAnsi="Times New Roman" w:cs="Times New Roman"/>
                <w:color w:val="000000"/>
                <w:spacing w:val="3"/>
                <w:w w:val="104"/>
                <w:sz w:val="24"/>
                <w:szCs w:val="24"/>
              </w:rPr>
              <w:t>i</w:t>
            </w:r>
            <w:r w:rsidRPr="00AD306B">
              <w:rPr>
                <w:rFonts w:ascii="Times New Roman" w:hAnsi="Times New Roman" w:cs="Times New Roman"/>
                <w:color w:val="000000"/>
                <w:w w:val="104"/>
                <w:sz w:val="24"/>
                <w:szCs w:val="24"/>
              </w:rPr>
              <w:t>on</w:t>
            </w:r>
          </w:p>
        </w:tc>
        <w:tc>
          <w:tcPr>
            <w:tcW w:w="5999" w:type="dxa"/>
          </w:tcPr>
          <w:p w:rsidR="001B28C5" w:rsidRPr="00AD306B" w:rsidRDefault="001B28C5" w:rsidP="00495093">
            <w:pPr>
              <w:widowControl w:val="0"/>
              <w:autoSpaceDE w:val="0"/>
              <w:autoSpaceDN w:val="0"/>
              <w:adjustRightInd w:val="0"/>
              <w:spacing w:after="1" w:line="241" w:lineRule="exact"/>
              <w:rPr>
                <w:rFonts w:ascii="Times New Roman" w:hAnsi="Times New Roman" w:cs="Times New Roman"/>
                <w:color w:val="000000"/>
                <w:w w:val="104"/>
                <w:sz w:val="24"/>
                <w:szCs w:val="24"/>
              </w:rPr>
            </w:pPr>
            <w:r w:rsidRPr="00AD306B">
              <w:rPr>
                <w:rFonts w:ascii="Times New Roman" w:hAnsi="Times New Roman" w:cs="Times New Roman"/>
                <w:b/>
                <w:color w:val="000000"/>
                <w:w w:val="104"/>
                <w:sz w:val="24"/>
                <w:szCs w:val="24"/>
              </w:rPr>
              <w:t>:</w:t>
            </w:r>
            <w:r w:rsidRPr="00AD306B">
              <w:rPr>
                <w:rFonts w:ascii="Times New Roman" w:hAnsi="Times New Roman" w:cs="Times New Roman"/>
                <w:color w:val="000000"/>
                <w:w w:val="104"/>
                <w:sz w:val="24"/>
                <w:szCs w:val="24"/>
              </w:rPr>
              <w:t xml:space="preserve"> </w:t>
            </w:r>
            <w:r w:rsidR="00495093">
              <w:rPr>
                <w:rFonts w:ascii="Times New Roman" w:hAnsi="Times New Roman" w:cs="Times New Roman"/>
                <w:color w:val="000000"/>
                <w:w w:val="104"/>
                <w:sz w:val="24"/>
                <w:szCs w:val="24"/>
              </w:rPr>
              <w:t>2</w:t>
            </w:r>
            <w:r w:rsidRPr="00AD306B">
              <w:rPr>
                <w:rFonts w:ascii="Times New Roman" w:hAnsi="Times New Roman" w:cs="Times New Roman"/>
                <w:color w:val="000000"/>
                <w:w w:val="104"/>
                <w:sz w:val="24"/>
                <w:szCs w:val="24"/>
              </w:rPr>
              <w:t>ho</w:t>
            </w:r>
            <w:r w:rsidRPr="00AD306B">
              <w:rPr>
                <w:rFonts w:ascii="Times New Roman" w:hAnsi="Times New Roman" w:cs="Times New Roman"/>
                <w:color w:val="000000"/>
                <w:spacing w:val="1"/>
                <w:w w:val="104"/>
                <w:sz w:val="24"/>
                <w:szCs w:val="24"/>
              </w:rPr>
              <w:t>u</w:t>
            </w:r>
            <w:r w:rsidRPr="00AD306B">
              <w:rPr>
                <w:rFonts w:ascii="Times New Roman" w:hAnsi="Times New Roman" w:cs="Times New Roman"/>
                <w:color w:val="000000"/>
                <w:w w:val="104"/>
                <w:sz w:val="24"/>
                <w:szCs w:val="24"/>
              </w:rPr>
              <w:t>r</w:t>
            </w:r>
            <w:r w:rsidRPr="00AD306B">
              <w:rPr>
                <w:rFonts w:ascii="Times New Roman" w:hAnsi="Times New Roman" w:cs="Times New Roman"/>
                <w:color w:val="000000"/>
                <w:spacing w:val="2"/>
                <w:w w:val="104"/>
                <w:sz w:val="24"/>
                <w:szCs w:val="24"/>
              </w:rPr>
              <w:t>s</w:t>
            </w:r>
          </w:p>
        </w:tc>
      </w:tr>
      <w:tr w:rsidR="001B28C5" w:rsidRPr="00AD306B" w:rsidTr="00C0032F">
        <w:tblPrEx>
          <w:jc w:val="left"/>
        </w:tblPrEx>
        <w:trPr>
          <w:trHeight w:val="252"/>
        </w:trPr>
        <w:tc>
          <w:tcPr>
            <w:tcW w:w="10231" w:type="dxa"/>
            <w:gridSpan w:val="2"/>
          </w:tcPr>
          <w:p w:rsidR="001B28C5" w:rsidRPr="00AD306B" w:rsidRDefault="001B28C5" w:rsidP="00C0032F">
            <w:pPr>
              <w:widowControl w:val="0"/>
              <w:autoSpaceDE w:val="0"/>
              <w:autoSpaceDN w:val="0"/>
              <w:adjustRightInd w:val="0"/>
              <w:spacing w:after="1" w:line="241" w:lineRule="exact"/>
              <w:jc w:val="both"/>
              <w:rPr>
                <w:rFonts w:ascii="Times New Roman" w:hAnsi="Times New Roman" w:cs="Times New Roman"/>
                <w:color w:val="000000"/>
                <w:w w:val="104"/>
                <w:sz w:val="24"/>
                <w:szCs w:val="24"/>
              </w:rPr>
            </w:pPr>
            <w:r w:rsidRPr="00AD306B">
              <w:rPr>
                <w:rFonts w:ascii="Times New Roman" w:hAnsi="Times New Roman" w:cs="Times New Roman"/>
                <w:b/>
                <w:color w:val="000000"/>
                <w:spacing w:val="1"/>
                <w:w w:val="103"/>
                <w:sz w:val="24"/>
                <w:szCs w:val="24"/>
              </w:rPr>
              <w:t xml:space="preserve">Course Outcome: </w:t>
            </w:r>
            <w:r w:rsidRPr="00AD306B">
              <w:rPr>
                <w:rFonts w:ascii="Times New Roman" w:hAnsi="Times New Roman" w:cs="Times New Roman"/>
                <w:color w:val="000000"/>
                <w:spacing w:val="1"/>
                <w:w w:val="103"/>
                <w:sz w:val="24"/>
                <w:szCs w:val="24"/>
              </w:rPr>
              <w:t>The students are expected to be well equipped with fundamentals knowledge of computer program</w:t>
            </w:r>
            <w:r>
              <w:rPr>
                <w:rFonts w:ascii="Times New Roman" w:hAnsi="Times New Roman" w:cs="Times New Roman"/>
                <w:color w:val="000000"/>
                <w:spacing w:val="1"/>
                <w:w w:val="103"/>
                <w:sz w:val="24"/>
                <w:szCs w:val="24"/>
              </w:rPr>
              <w:t>ming and mathematical softwares</w:t>
            </w:r>
            <w:r w:rsidRPr="00AD306B">
              <w:rPr>
                <w:rFonts w:ascii="Times New Roman" w:hAnsi="Times New Roman" w:cs="Times New Roman"/>
                <w:color w:val="000000"/>
                <w:spacing w:val="1"/>
                <w:w w:val="103"/>
                <w:sz w:val="24"/>
                <w:szCs w:val="24"/>
              </w:rPr>
              <w:t xml:space="preserve"> for their research</w:t>
            </w:r>
            <w:r w:rsidRPr="00AD306B">
              <w:rPr>
                <w:rFonts w:ascii="Times New Roman" w:hAnsi="Times New Roman" w:cs="Times New Roman"/>
                <w:color w:val="000000"/>
                <w:w w:val="104"/>
                <w:sz w:val="24"/>
                <w:szCs w:val="24"/>
              </w:rPr>
              <w:t>.</w:t>
            </w:r>
          </w:p>
        </w:tc>
      </w:tr>
    </w:tbl>
    <w:p w:rsidR="001B28C5" w:rsidRPr="00AD306B" w:rsidRDefault="001B28C5" w:rsidP="001B28C5">
      <w:pPr>
        <w:spacing w:after="0"/>
        <w:jc w:val="right"/>
        <w:rPr>
          <w:rFonts w:ascii="Times New Roman" w:eastAsia="Calibri" w:hAnsi="Times New Roman" w:cs="Times New Roman"/>
          <w:b/>
          <w:sz w:val="24"/>
          <w:szCs w:val="24"/>
        </w:rPr>
      </w:pPr>
    </w:p>
    <w:tbl>
      <w:tblPr>
        <w:tblW w:w="10314" w:type="dxa"/>
        <w:tblLayout w:type="fixed"/>
        <w:tblLook w:val="04A0"/>
      </w:tblPr>
      <w:tblGrid>
        <w:gridCol w:w="817"/>
        <w:gridCol w:w="9497"/>
      </w:tblGrid>
      <w:tr w:rsidR="001B28C5" w:rsidRPr="00AD306B" w:rsidTr="00C0032F">
        <w:trPr>
          <w:trHeight w:val="301"/>
        </w:trPr>
        <w:tc>
          <w:tcPr>
            <w:tcW w:w="817" w:type="dxa"/>
          </w:tcPr>
          <w:p w:rsidR="001B28C5" w:rsidRPr="00AD306B" w:rsidRDefault="001B28C5" w:rsidP="00C0032F">
            <w:pPr>
              <w:jc w:val="center"/>
              <w:rPr>
                <w:rFonts w:ascii="Times New Roman" w:hAnsi="Times New Roman" w:cs="Times New Roman"/>
                <w:b/>
                <w:sz w:val="24"/>
                <w:szCs w:val="24"/>
              </w:rPr>
            </w:pPr>
            <w:r w:rsidRPr="00AD306B">
              <w:rPr>
                <w:rFonts w:ascii="Times New Roman" w:hAnsi="Times New Roman" w:cs="Times New Roman"/>
                <w:b/>
                <w:sz w:val="24"/>
                <w:szCs w:val="24"/>
              </w:rPr>
              <w:t>Unit</w:t>
            </w:r>
          </w:p>
        </w:tc>
        <w:tc>
          <w:tcPr>
            <w:tcW w:w="9497" w:type="dxa"/>
          </w:tcPr>
          <w:p w:rsidR="001B28C5" w:rsidRPr="00AD306B" w:rsidRDefault="001B28C5" w:rsidP="00C0032F">
            <w:pPr>
              <w:jc w:val="center"/>
              <w:rPr>
                <w:rFonts w:ascii="Times New Roman" w:hAnsi="Times New Roman" w:cs="Times New Roman"/>
                <w:b/>
                <w:sz w:val="24"/>
                <w:szCs w:val="24"/>
              </w:rPr>
            </w:pPr>
            <w:r w:rsidRPr="00AD306B">
              <w:rPr>
                <w:rFonts w:ascii="Times New Roman" w:hAnsi="Times New Roman" w:cs="Times New Roman"/>
                <w:b/>
                <w:sz w:val="24"/>
                <w:szCs w:val="24"/>
              </w:rPr>
              <w:t>Cont</w:t>
            </w:r>
            <w:r>
              <w:rPr>
                <w:rFonts w:ascii="Times New Roman" w:hAnsi="Times New Roman" w:cs="Times New Roman"/>
                <w:b/>
                <w:sz w:val="24"/>
                <w:szCs w:val="24"/>
              </w:rPr>
              <w:t>ents</w:t>
            </w:r>
          </w:p>
        </w:tc>
      </w:tr>
      <w:tr w:rsidR="001B28C5" w:rsidRPr="00AD306B" w:rsidTr="00C0032F">
        <w:trPr>
          <w:trHeight w:val="673"/>
        </w:trPr>
        <w:tc>
          <w:tcPr>
            <w:tcW w:w="817" w:type="dxa"/>
          </w:tcPr>
          <w:p w:rsidR="001B28C5" w:rsidRPr="00AD306B" w:rsidRDefault="001B28C5" w:rsidP="00C0032F">
            <w:pPr>
              <w:jc w:val="center"/>
              <w:rPr>
                <w:rFonts w:ascii="Times New Roman" w:hAnsi="Times New Roman" w:cs="Times New Roman"/>
                <w:b/>
                <w:sz w:val="24"/>
                <w:szCs w:val="24"/>
              </w:rPr>
            </w:pPr>
            <w:r w:rsidRPr="00AD306B">
              <w:rPr>
                <w:rFonts w:ascii="Times New Roman" w:hAnsi="Times New Roman" w:cs="Times New Roman"/>
                <w:b/>
                <w:sz w:val="24"/>
                <w:szCs w:val="24"/>
              </w:rPr>
              <w:t>I</w:t>
            </w:r>
          </w:p>
        </w:tc>
        <w:tc>
          <w:tcPr>
            <w:tcW w:w="9497" w:type="dxa"/>
          </w:tcPr>
          <w:p w:rsidR="001B28C5" w:rsidRPr="00A26E66" w:rsidRDefault="001B28C5" w:rsidP="00C0032F">
            <w:pPr>
              <w:widowControl w:val="0"/>
              <w:autoSpaceDE w:val="0"/>
              <w:autoSpaceDN w:val="0"/>
              <w:adjustRightInd w:val="0"/>
              <w:spacing w:after="87"/>
              <w:jc w:val="both"/>
              <w:rPr>
                <w:rFonts w:ascii="Times New Roman" w:hAnsi="Times New Roman" w:cs="Times New Roman"/>
                <w:b/>
                <w:sz w:val="24"/>
                <w:szCs w:val="24"/>
              </w:rPr>
            </w:pPr>
            <w:r>
              <w:rPr>
                <w:rFonts w:ascii="Georgia" w:hAnsi="Georgia"/>
                <w:szCs w:val="24"/>
              </w:rPr>
              <w:t>Problem Solving Techniques,</w:t>
            </w:r>
            <w:r w:rsidRPr="00A26E66">
              <w:rPr>
                <w:rFonts w:ascii="Georgia" w:hAnsi="Georgia"/>
                <w:szCs w:val="24"/>
              </w:rPr>
              <w:t xml:space="preserve"> Algorithm, Flow-chart, Decision Table</w:t>
            </w:r>
            <w:r>
              <w:rPr>
                <w:rFonts w:ascii="Georgia" w:hAnsi="Georgia"/>
                <w:szCs w:val="24"/>
              </w:rPr>
              <w:t xml:space="preserve">, </w:t>
            </w:r>
            <w:r w:rsidRPr="007F0312">
              <w:rPr>
                <w:rFonts w:ascii="Georgia" w:hAnsi="Georgia"/>
                <w:szCs w:val="24"/>
              </w:rPr>
              <w:t>Basics of C in programming, Data type and variables, Identifier, Expression and operations.</w:t>
            </w:r>
          </w:p>
        </w:tc>
      </w:tr>
      <w:tr w:rsidR="001B28C5" w:rsidRPr="00AD306B" w:rsidTr="00C0032F">
        <w:trPr>
          <w:trHeight w:val="724"/>
        </w:trPr>
        <w:tc>
          <w:tcPr>
            <w:tcW w:w="817" w:type="dxa"/>
          </w:tcPr>
          <w:p w:rsidR="001B28C5" w:rsidRPr="00AD306B" w:rsidRDefault="001B28C5" w:rsidP="00C0032F">
            <w:pPr>
              <w:jc w:val="center"/>
              <w:rPr>
                <w:rFonts w:ascii="Times New Roman" w:hAnsi="Times New Roman" w:cs="Times New Roman"/>
                <w:b/>
                <w:sz w:val="24"/>
                <w:szCs w:val="24"/>
              </w:rPr>
            </w:pPr>
            <w:r w:rsidRPr="00AD306B">
              <w:rPr>
                <w:rFonts w:ascii="Times New Roman" w:hAnsi="Times New Roman" w:cs="Times New Roman"/>
                <w:b/>
                <w:sz w:val="24"/>
                <w:szCs w:val="24"/>
              </w:rPr>
              <w:t>II</w:t>
            </w:r>
          </w:p>
        </w:tc>
        <w:tc>
          <w:tcPr>
            <w:tcW w:w="9497" w:type="dxa"/>
          </w:tcPr>
          <w:p w:rsidR="001B28C5" w:rsidRPr="007F0312" w:rsidRDefault="001B28C5" w:rsidP="00C0032F">
            <w:pPr>
              <w:jc w:val="both"/>
              <w:rPr>
                <w:rFonts w:ascii="Times New Roman" w:hAnsi="Times New Roman" w:cs="Times New Roman"/>
                <w:b/>
                <w:sz w:val="24"/>
                <w:szCs w:val="24"/>
              </w:rPr>
            </w:pPr>
            <w:r>
              <w:rPr>
                <w:rFonts w:ascii="Georgia" w:hAnsi="Georgia"/>
                <w:szCs w:val="24"/>
              </w:rPr>
              <w:t>Control statements:</w:t>
            </w:r>
            <w:r w:rsidRPr="007F0312">
              <w:rPr>
                <w:rFonts w:ascii="Georgia" w:hAnsi="Georgia"/>
                <w:szCs w:val="24"/>
              </w:rPr>
              <w:t xml:space="preserve"> If-then-else</w:t>
            </w:r>
            <w:r>
              <w:rPr>
                <w:rFonts w:ascii="Georgia" w:hAnsi="Georgia"/>
                <w:szCs w:val="24"/>
              </w:rPr>
              <w:t xml:space="preserve">, switch, Loops, </w:t>
            </w:r>
            <w:r w:rsidRPr="007F0312">
              <w:rPr>
                <w:rFonts w:ascii="Georgia" w:hAnsi="Georgia"/>
                <w:szCs w:val="24"/>
              </w:rPr>
              <w:t xml:space="preserve">Nested loops, </w:t>
            </w:r>
            <w:r>
              <w:rPr>
                <w:rFonts w:ascii="Georgia" w:hAnsi="Georgia"/>
                <w:szCs w:val="24"/>
              </w:rPr>
              <w:t xml:space="preserve">  Go to, break , </w:t>
            </w:r>
            <w:r w:rsidRPr="007F0312">
              <w:rPr>
                <w:rFonts w:ascii="Georgia" w:hAnsi="Georgia"/>
                <w:szCs w:val="24"/>
              </w:rPr>
              <w:t xml:space="preserve"> continue statement</w:t>
            </w:r>
            <w:r>
              <w:rPr>
                <w:rFonts w:ascii="Georgia" w:hAnsi="Georgia"/>
                <w:szCs w:val="24"/>
              </w:rPr>
              <w:t xml:space="preserve">, Arrays, functions, structure and union, </w:t>
            </w:r>
            <w:r w:rsidRPr="003A5DC6">
              <w:rPr>
                <w:rFonts w:ascii="Georgia" w:hAnsi="Georgia"/>
                <w:szCs w:val="24"/>
              </w:rPr>
              <w:t>and pointer</w:t>
            </w:r>
            <w:r>
              <w:rPr>
                <w:rFonts w:ascii="Georgia" w:hAnsi="Georgia"/>
                <w:szCs w:val="24"/>
              </w:rPr>
              <w:t>s.</w:t>
            </w:r>
          </w:p>
        </w:tc>
      </w:tr>
    </w:tbl>
    <w:p w:rsidR="001B28C5" w:rsidRPr="00AD306B" w:rsidRDefault="001B28C5" w:rsidP="001B28C5">
      <w:pPr>
        <w:widowControl w:val="0"/>
        <w:autoSpaceDE w:val="0"/>
        <w:autoSpaceDN w:val="0"/>
        <w:adjustRightInd w:val="0"/>
        <w:spacing w:after="4" w:line="241" w:lineRule="exact"/>
        <w:ind w:right="349"/>
        <w:rPr>
          <w:rFonts w:ascii="Times New Roman" w:hAnsi="Times New Roman" w:cs="Times New Roman"/>
          <w:b/>
          <w:bCs/>
          <w:color w:val="000000"/>
          <w:w w:val="104"/>
          <w:sz w:val="24"/>
          <w:szCs w:val="24"/>
        </w:rPr>
      </w:pPr>
    </w:p>
    <w:p w:rsidR="001B28C5" w:rsidRPr="00AD306B" w:rsidRDefault="001B28C5" w:rsidP="001B28C5">
      <w:pPr>
        <w:spacing w:after="0"/>
        <w:ind w:left="1440" w:hanging="1440"/>
        <w:jc w:val="both"/>
        <w:rPr>
          <w:rFonts w:ascii="Times New Roman" w:hAnsi="Times New Roman" w:cs="Times New Roman"/>
          <w:iCs/>
          <w:sz w:val="24"/>
          <w:szCs w:val="24"/>
        </w:rPr>
      </w:pPr>
    </w:p>
    <w:p w:rsidR="001B28C5" w:rsidRPr="00AD306B" w:rsidRDefault="001B28C5" w:rsidP="001B28C5">
      <w:pPr>
        <w:spacing w:after="0"/>
        <w:ind w:left="1440" w:hanging="1440"/>
        <w:jc w:val="both"/>
        <w:rPr>
          <w:rFonts w:ascii="Times New Roman" w:hAnsi="Times New Roman" w:cs="Times New Roman"/>
          <w:b/>
          <w:bCs/>
          <w:iCs/>
          <w:sz w:val="24"/>
          <w:szCs w:val="24"/>
        </w:rPr>
      </w:pPr>
      <w:r>
        <w:rPr>
          <w:rFonts w:ascii="Times New Roman" w:hAnsi="Times New Roman" w:cs="Times New Roman"/>
          <w:b/>
          <w:bCs/>
          <w:iCs/>
          <w:sz w:val="24"/>
          <w:szCs w:val="24"/>
        </w:rPr>
        <w:t>References</w:t>
      </w:r>
    </w:p>
    <w:p w:rsidR="001B28C5" w:rsidRPr="00AD306B" w:rsidRDefault="001B28C5" w:rsidP="001B28C5">
      <w:pPr>
        <w:spacing w:after="0"/>
        <w:ind w:left="1440" w:hanging="1440"/>
        <w:jc w:val="both"/>
        <w:rPr>
          <w:rFonts w:ascii="Times New Roman" w:hAnsi="Times New Roman" w:cs="Times New Roman"/>
          <w:b/>
          <w:bCs/>
          <w:iCs/>
          <w:sz w:val="24"/>
          <w:szCs w:val="24"/>
        </w:rPr>
      </w:pPr>
    </w:p>
    <w:p w:rsidR="001B28C5" w:rsidRPr="00AD306B" w:rsidRDefault="001B28C5" w:rsidP="001B28C5">
      <w:pPr>
        <w:pStyle w:val="ListParagraph"/>
        <w:numPr>
          <w:ilvl w:val="0"/>
          <w:numId w:val="22"/>
        </w:numPr>
        <w:spacing w:after="100"/>
        <w:jc w:val="both"/>
        <w:rPr>
          <w:rFonts w:ascii="Times New Roman" w:hAnsi="Times New Roman" w:cs="Times New Roman"/>
          <w:iCs/>
          <w:sz w:val="24"/>
          <w:szCs w:val="24"/>
        </w:rPr>
      </w:pPr>
      <w:r w:rsidRPr="00AD306B">
        <w:rPr>
          <w:rFonts w:ascii="Times New Roman" w:hAnsi="Times New Roman" w:cs="Times New Roman"/>
          <w:iCs/>
          <w:sz w:val="24"/>
          <w:szCs w:val="24"/>
        </w:rPr>
        <w:t>V. Rajarman: Fundamentals of Computing, PHI.</w:t>
      </w:r>
    </w:p>
    <w:p w:rsidR="001B28C5" w:rsidRPr="00AD306B" w:rsidRDefault="001B28C5" w:rsidP="001B28C5">
      <w:pPr>
        <w:pStyle w:val="ListParagraph"/>
        <w:numPr>
          <w:ilvl w:val="0"/>
          <w:numId w:val="22"/>
        </w:numPr>
        <w:spacing w:after="100"/>
        <w:jc w:val="both"/>
        <w:rPr>
          <w:rFonts w:ascii="Times New Roman" w:hAnsi="Times New Roman" w:cs="Times New Roman"/>
          <w:iCs/>
          <w:sz w:val="24"/>
          <w:szCs w:val="24"/>
        </w:rPr>
      </w:pPr>
      <w:r w:rsidRPr="00AD306B">
        <w:rPr>
          <w:rFonts w:ascii="Times New Roman" w:hAnsi="Times New Roman" w:cs="Times New Roman"/>
          <w:iCs/>
          <w:sz w:val="24"/>
          <w:szCs w:val="24"/>
        </w:rPr>
        <w:t>Michel Trott: The Mathematical Guide Book for Programming, 2004, Spinger-Verlag.</w:t>
      </w:r>
    </w:p>
    <w:p w:rsidR="001B28C5" w:rsidRPr="00AD306B" w:rsidRDefault="001B28C5" w:rsidP="001B28C5">
      <w:pPr>
        <w:pStyle w:val="ListParagraph"/>
        <w:numPr>
          <w:ilvl w:val="0"/>
          <w:numId w:val="22"/>
        </w:numPr>
        <w:spacing w:after="100"/>
        <w:jc w:val="both"/>
        <w:rPr>
          <w:rFonts w:ascii="Times New Roman" w:hAnsi="Times New Roman" w:cs="Times New Roman"/>
          <w:iCs/>
          <w:sz w:val="24"/>
          <w:szCs w:val="24"/>
        </w:rPr>
      </w:pPr>
      <w:r w:rsidRPr="00AD306B">
        <w:rPr>
          <w:rFonts w:ascii="Times New Roman" w:hAnsi="Times New Roman" w:cs="Times New Roman"/>
          <w:iCs/>
          <w:sz w:val="24"/>
          <w:szCs w:val="24"/>
        </w:rPr>
        <w:t>P.Dey and M. Ghosh: Computer Fundamentals and Programming in C, 2007, Oxford University Press</w:t>
      </w:r>
    </w:p>
    <w:p w:rsidR="001B28C5" w:rsidRPr="00AD306B" w:rsidRDefault="001B28C5" w:rsidP="001B28C5">
      <w:pPr>
        <w:pStyle w:val="ListParagraph"/>
        <w:numPr>
          <w:ilvl w:val="0"/>
          <w:numId w:val="22"/>
        </w:numPr>
        <w:spacing w:after="100"/>
        <w:jc w:val="both"/>
        <w:rPr>
          <w:rFonts w:ascii="Times New Roman" w:hAnsi="Times New Roman" w:cs="Times New Roman"/>
          <w:iCs/>
          <w:sz w:val="24"/>
          <w:szCs w:val="24"/>
        </w:rPr>
      </w:pPr>
      <w:r w:rsidRPr="00AD306B">
        <w:rPr>
          <w:rFonts w:ascii="Times New Roman" w:hAnsi="Times New Roman" w:cs="Times New Roman"/>
          <w:iCs/>
          <w:sz w:val="24"/>
          <w:szCs w:val="24"/>
        </w:rPr>
        <w:t>Shubhi Lall: Computer Fundamentals and Introduction to IBM. PC, 2005, University Book House</w:t>
      </w:r>
    </w:p>
    <w:p w:rsidR="00CB7AA9" w:rsidRDefault="001B28C5" w:rsidP="001B28C5">
      <w:pPr>
        <w:pStyle w:val="ListParagraph"/>
        <w:numPr>
          <w:ilvl w:val="0"/>
          <w:numId w:val="22"/>
        </w:numPr>
        <w:spacing w:after="100"/>
        <w:jc w:val="both"/>
        <w:rPr>
          <w:rFonts w:ascii="Times New Roman" w:hAnsi="Times New Roman" w:cs="Times New Roman"/>
          <w:iCs/>
          <w:sz w:val="24"/>
          <w:szCs w:val="24"/>
        </w:rPr>
      </w:pPr>
      <w:r w:rsidRPr="00AD306B">
        <w:rPr>
          <w:rFonts w:ascii="Times New Roman" w:hAnsi="Times New Roman" w:cs="Times New Roman"/>
          <w:iCs/>
          <w:sz w:val="24"/>
          <w:szCs w:val="24"/>
        </w:rPr>
        <w:t xml:space="preserve">E.Balagurusamy: Programming in ANSIC, Tata McGraw Hill, 2001.  </w:t>
      </w:r>
    </w:p>
    <w:p w:rsidR="00CB7AA9" w:rsidRPr="00692EE8" w:rsidRDefault="005213A5" w:rsidP="00CB7AA9">
      <w:pPr>
        <w:pStyle w:val="ListParagraph"/>
        <w:numPr>
          <w:ilvl w:val="0"/>
          <w:numId w:val="22"/>
        </w:numPr>
        <w:shd w:val="clear" w:color="auto" w:fill="FFFFFF"/>
        <w:spacing w:after="100"/>
        <w:jc w:val="both"/>
        <w:rPr>
          <w:rFonts w:ascii="Times New Roman" w:hAnsi="Times New Roman" w:cs="Times New Roman"/>
          <w:color w:val="0F1111"/>
          <w:sz w:val="24"/>
          <w:szCs w:val="24"/>
        </w:rPr>
      </w:pPr>
      <w:hyperlink r:id="rId11" w:history="1">
        <w:r w:rsidR="00CB7AA9" w:rsidRPr="00CB7AA9">
          <w:rPr>
            <w:rStyle w:val="Hyperlink"/>
            <w:rFonts w:ascii="Times New Roman" w:hAnsi="Times New Roman" w:cs="Times New Roman"/>
            <w:color w:val="auto"/>
            <w:sz w:val="24"/>
            <w:szCs w:val="24"/>
            <w:u w:val="none"/>
            <w:shd w:val="clear" w:color="auto" w:fill="FFFFFF"/>
          </w:rPr>
          <w:t>B</w:t>
        </w:r>
        <w:r w:rsidR="00CB7AA9" w:rsidRPr="00CB7AA9">
          <w:rPr>
            <w:rStyle w:val="Hyperlink"/>
            <w:rFonts w:ascii="Times New Roman" w:hAnsi="Times New Roman" w:cs="Times New Roman"/>
            <w:sz w:val="24"/>
            <w:szCs w:val="24"/>
            <w:u w:val="none"/>
            <w:shd w:val="clear" w:color="auto" w:fill="FFFFFF"/>
          </w:rPr>
          <w:t>.</w:t>
        </w:r>
        <w:r w:rsidR="00CB7AA9" w:rsidRPr="00CB7AA9">
          <w:rPr>
            <w:rStyle w:val="Hyperlink"/>
            <w:rFonts w:ascii="Times New Roman" w:hAnsi="Times New Roman" w:cs="Times New Roman"/>
            <w:color w:val="auto"/>
            <w:sz w:val="24"/>
            <w:szCs w:val="24"/>
            <w:u w:val="none"/>
            <w:shd w:val="clear" w:color="auto" w:fill="FFFFFF"/>
          </w:rPr>
          <w:t xml:space="preserve"> S</w:t>
        </w:r>
        <w:r w:rsidR="00CB7AA9" w:rsidRPr="00CB7AA9">
          <w:rPr>
            <w:rStyle w:val="Hyperlink"/>
            <w:rFonts w:ascii="Times New Roman" w:hAnsi="Times New Roman" w:cs="Times New Roman"/>
            <w:sz w:val="24"/>
            <w:szCs w:val="24"/>
            <w:u w:val="none"/>
            <w:shd w:val="clear" w:color="auto" w:fill="FFFFFF"/>
          </w:rPr>
          <w:t>.</w:t>
        </w:r>
        <w:r w:rsidR="00CB7AA9" w:rsidRPr="00CB7AA9">
          <w:rPr>
            <w:rStyle w:val="Hyperlink"/>
            <w:rFonts w:ascii="Times New Roman" w:hAnsi="Times New Roman" w:cs="Times New Roman"/>
            <w:color w:val="auto"/>
            <w:sz w:val="24"/>
            <w:szCs w:val="24"/>
            <w:u w:val="none"/>
            <w:shd w:val="clear" w:color="auto" w:fill="FFFFFF"/>
          </w:rPr>
          <w:t xml:space="preserve"> </w:t>
        </w:r>
        <w:r w:rsidR="00CB7AA9" w:rsidRPr="00692EE8">
          <w:rPr>
            <w:rStyle w:val="Hyperlink"/>
            <w:rFonts w:ascii="Times New Roman" w:hAnsi="Times New Roman" w:cs="Times New Roman"/>
            <w:color w:val="auto"/>
            <w:sz w:val="24"/>
            <w:szCs w:val="24"/>
            <w:u w:val="none"/>
            <w:shd w:val="clear" w:color="auto" w:fill="FFFFFF"/>
          </w:rPr>
          <w:t>Gottfried</w:t>
        </w:r>
      </w:hyperlink>
      <w:r w:rsidR="00CB7AA9" w:rsidRPr="00692EE8">
        <w:rPr>
          <w:rStyle w:val="author"/>
          <w:rFonts w:ascii="Times New Roman" w:hAnsi="Times New Roman" w:cs="Times New Roman"/>
          <w:color w:val="0F1111"/>
          <w:sz w:val="24"/>
          <w:szCs w:val="24"/>
          <w:shd w:val="clear" w:color="auto" w:fill="FFFFFF"/>
        </w:rPr>
        <w:t xml:space="preserve">: </w:t>
      </w:r>
      <w:r w:rsidR="00CB7AA9" w:rsidRPr="00692EE8">
        <w:rPr>
          <w:rStyle w:val="a-size-extra-large"/>
          <w:rFonts w:ascii="Times New Roman" w:hAnsi="Times New Roman" w:cs="Times New Roman"/>
          <w:color w:val="0F1111"/>
          <w:sz w:val="24"/>
          <w:szCs w:val="24"/>
        </w:rPr>
        <w:t>Programming with C.</w:t>
      </w:r>
      <w:r w:rsidR="00CB7AA9" w:rsidRPr="00692EE8">
        <w:rPr>
          <w:rFonts w:ascii="Times New Roman" w:hAnsi="Times New Roman" w:cs="Times New Roman"/>
          <w:color w:val="0F1111"/>
          <w:sz w:val="24"/>
          <w:szCs w:val="24"/>
          <w:shd w:val="clear" w:color="auto" w:fill="FFFFFF"/>
        </w:rPr>
        <w:t xml:space="preserve"> McGraw Hill Education; Forth edition </w:t>
      </w:r>
      <w:r w:rsidR="00CB7AA9" w:rsidRPr="00692EE8">
        <w:rPr>
          <w:rFonts w:ascii="Times New Roman" w:hAnsi="Times New Roman" w:cs="Times New Roman"/>
          <w:iCs/>
          <w:sz w:val="24"/>
          <w:szCs w:val="24"/>
        </w:rPr>
        <w:t xml:space="preserve">     </w:t>
      </w:r>
    </w:p>
    <w:p w:rsidR="001B28C5" w:rsidRPr="00AD306B" w:rsidRDefault="001B28C5" w:rsidP="00CB7AA9">
      <w:pPr>
        <w:pStyle w:val="ListParagraph"/>
        <w:spacing w:after="100"/>
        <w:jc w:val="both"/>
        <w:rPr>
          <w:rFonts w:ascii="Times New Roman" w:hAnsi="Times New Roman" w:cs="Times New Roman"/>
          <w:iCs/>
          <w:sz w:val="24"/>
          <w:szCs w:val="24"/>
        </w:rPr>
      </w:pPr>
      <w:r w:rsidRPr="00AD306B">
        <w:rPr>
          <w:rFonts w:ascii="Times New Roman" w:hAnsi="Times New Roman" w:cs="Times New Roman"/>
          <w:iCs/>
          <w:sz w:val="24"/>
          <w:szCs w:val="24"/>
        </w:rPr>
        <w:t xml:space="preserve">            </w:t>
      </w:r>
    </w:p>
    <w:p w:rsidR="001B28C5" w:rsidRDefault="001B28C5" w:rsidP="001B28C5">
      <w:pPr>
        <w:spacing w:after="100"/>
        <w:ind w:left="360"/>
        <w:jc w:val="both"/>
        <w:rPr>
          <w:rFonts w:ascii="Times New Roman" w:hAnsi="Times New Roman" w:cs="Times New Roman"/>
          <w:iCs/>
          <w:sz w:val="24"/>
          <w:szCs w:val="24"/>
        </w:rPr>
      </w:pPr>
    </w:p>
    <w:p w:rsidR="001B28C5" w:rsidRDefault="001B28C5" w:rsidP="001B28C5">
      <w:pPr>
        <w:spacing w:after="100"/>
        <w:ind w:left="360"/>
        <w:jc w:val="both"/>
        <w:rPr>
          <w:rFonts w:ascii="Times New Roman" w:hAnsi="Times New Roman" w:cs="Times New Roman"/>
          <w:iCs/>
          <w:sz w:val="24"/>
          <w:szCs w:val="24"/>
        </w:rPr>
      </w:pPr>
    </w:p>
    <w:p w:rsidR="001B28C5" w:rsidRDefault="001B28C5" w:rsidP="001B28C5">
      <w:pPr>
        <w:spacing w:after="100"/>
        <w:ind w:left="360"/>
        <w:jc w:val="both"/>
        <w:rPr>
          <w:rFonts w:ascii="Times New Roman" w:hAnsi="Times New Roman" w:cs="Times New Roman"/>
          <w:iCs/>
          <w:sz w:val="24"/>
          <w:szCs w:val="24"/>
        </w:rPr>
      </w:pPr>
    </w:p>
    <w:p w:rsidR="001B28C5" w:rsidRDefault="001B28C5" w:rsidP="001B28C5">
      <w:pPr>
        <w:spacing w:after="100"/>
        <w:ind w:left="360"/>
        <w:jc w:val="both"/>
        <w:rPr>
          <w:rFonts w:ascii="Times New Roman" w:hAnsi="Times New Roman" w:cs="Times New Roman"/>
          <w:iCs/>
          <w:sz w:val="24"/>
          <w:szCs w:val="24"/>
        </w:rPr>
      </w:pPr>
    </w:p>
    <w:p w:rsidR="001B28C5" w:rsidRDefault="001B28C5" w:rsidP="001B28C5">
      <w:pPr>
        <w:spacing w:after="100"/>
        <w:ind w:left="360"/>
        <w:jc w:val="both"/>
        <w:rPr>
          <w:rFonts w:ascii="Times New Roman" w:hAnsi="Times New Roman" w:cs="Times New Roman"/>
          <w:iCs/>
          <w:sz w:val="24"/>
          <w:szCs w:val="24"/>
        </w:rPr>
      </w:pPr>
    </w:p>
    <w:p w:rsidR="001B28C5" w:rsidRDefault="001B28C5" w:rsidP="001B28C5">
      <w:pPr>
        <w:spacing w:after="100"/>
        <w:ind w:left="360"/>
        <w:jc w:val="both"/>
        <w:rPr>
          <w:rFonts w:ascii="Times New Roman" w:hAnsi="Times New Roman" w:cs="Times New Roman"/>
          <w:iCs/>
          <w:sz w:val="24"/>
          <w:szCs w:val="24"/>
        </w:rPr>
      </w:pPr>
    </w:p>
    <w:p w:rsidR="001B28C5" w:rsidRDefault="001B28C5" w:rsidP="001B28C5">
      <w:pPr>
        <w:spacing w:after="100"/>
        <w:ind w:left="360"/>
        <w:jc w:val="both"/>
        <w:rPr>
          <w:rFonts w:ascii="Times New Roman" w:hAnsi="Times New Roman" w:cs="Times New Roman"/>
          <w:iCs/>
          <w:sz w:val="24"/>
          <w:szCs w:val="24"/>
        </w:rPr>
      </w:pPr>
    </w:p>
    <w:p w:rsidR="001B28C5" w:rsidRDefault="001B28C5" w:rsidP="001B28C5">
      <w:pPr>
        <w:spacing w:after="100"/>
        <w:ind w:left="360"/>
        <w:jc w:val="both"/>
        <w:rPr>
          <w:rFonts w:ascii="Times New Roman" w:hAnsi="Times New Roman" w:cs="Times New Roman"/>
          <w:iCs/>
          <w:sz w:val="24"/>
          <w:szCs w:val="24"/>
        </w:rPr>
      </w:pPr>
    </w:p>
    <w:p w:rsidR="001B28C5" w:rsidRDefault="001B28C5" w:rsidP="001B28C5">
      <w:pPr>
        <w:spacing w:after="100"/>
        <w:ind w:left="360"/>
        <w:jc w:val="both"/>
        <w:rPr>
          <w:rFonts w:ascii="Times New Roman" w:hAnsi="Times New Roman" w:cs="Times New Roman"/>
          <w:iCs/>
          <w:sz w:val="24"/>
          <w:szCs w:val="24"/>
        </w:rPr>
      </w:pPr>
    </w:p>
    <w:tbl>
      <w:tblPr>
        <w:tblW w:w="10231" w:type="dxa"/>
        <w:tblLook w:val="04A0"/>
      </w:tblPr>
      <w:tblGrid>
        <w:gridCol w:w="4232"/>
        <w:gridCol w:w="5999"/>
      </w:tblGrid>
      <w:tr w:rsidR="001B28C5" w:rsidRPr="0079626A" w:rsidTr="00C0032F">
        <w:trPr>
          <w:trHeight w:val="327"/>
        </w:trPr>
        <w:tc>
          <w:tcPr>
            <w:tcW w:w="10231" w:type="dxa"/>
            <w:gridSpan w:val="2"/>
          </w:tcPr>
          <w:p w:rsidR="001B28C5" w:rsidRDefault="001B28C5" w:rsidP="00C0032F">
            <w:pPr>
              <w:widowControl w:val="0"/>
              <w:autoSpaceDE w:val="0"/>
              <w:autoSpaceDN w:val="0"/>
              <w:adjustRightInd w:val="0"/>
              <w:spacing w:after="3"/>
              <w:jc w:val="center"/>
              <w:rPr>
                <w:rFonts w:ascii="Times New Roman" w:hAnsi="Times New Roman" w:cs="Times New Roman"/>
                <w:b/>
                <w:bCs/>
                <w:iCs/>
                <w:sz w:val="24"/>
                <w:szCs w:val="24"/>
              </w:rPr>
            </w:pPr>
            <w:bookmarkStart w:id="0" w:name="_GoBack"/>
            <w:bookmarkEnd w:id="0"/>
            <w:r w:rsidRPr="00AD306B">
              <w:rPr>
                <w:rFonts w:ascii="Times New Roman" w:hAnsi="Times New Roman" w:cs="Times New Roman"/>
                <w:b/>
                <w:bCs/>
                <w:iCs/>
                <w:sz w:val="24"/>
                <w:szCs w:val="24"/>
              </w:rPr>
              <w:t>SEMESTER</w:t>
            </w:r>
            <w:r>
              <w:rPr>
                <w:rFonts w:ascii="Times New Roman" w:hAnsi="Times New Roman" w:cs="Times New Roman"/>
                <w:b/>
                <w:bCs/>
                <w:iCs/>
                <w:sz w:val="24"/>
                <w:szCs w:val="24"/>
              </w:rPr>
              <w:t>-I</w:t>
            </w:r>
          </w:p>
          <w:p w:rsidR="001B28C5" w:rsidRPr="0079626A" w:rsidRDefault="001B28C5" w:rsidP="00C0032F">
            <w:pPr>
              <w:widowControl w:val="0"/>
              <w:autoSpaceDE w:val="0"/>
              <w:autoSpaceDN w:val="0"/>
              <w:adjustRightInd w:val="0"/>
              <w:spacing w:after="3" w:line="242" w:lineRule="exact"/>
              <w:jc w:val="center"/>
              <w:rPr>
                <w:rFonts w:ascii="Times New Roman" w:hAnsi="Times New Roman" w:cs="Times New Roman"/>
                <w:b/>
                <w:bCs/>
                <w:iCs/>
                <w:sz w:val="24"/>
                <w:szCs w:val="24"/>
              </w:rPr>
            </w:pPr>
            <w:r>
              <w:rPr>
                <w:rFonts w:ascii="Times New Roman" w:hAnsi="Times New Roman" w:cs="Times New Roman"/>
                <w:b/>
                <w:bCs/>
                <w:iCs/>
                <w:sz w:val="24"/>
                <w:szCs w:val="24"/>
              </w:rPr>
              <w:t>(</w:t>
            </w:r>
            <w:r w:rsidRPr="00AD306B">
              <w:rPr>
                <w:rFonts w:ascii="Times New Roman" w:hAnsi="Times New Roman" w:cs="Times New Roman"/>
                <w:b/>
                <w:bCs/>
                <w:iCs/>
                <w:sz w:val="24"/>
                <w:szCs w:val="24"/>
              </w:rPr>
              <w:t>Elective Paper-I</w:t>
            </w:r>
            <w:r>
              <w:rPr>
                <w:rFonts w:ascii="Times New Roman" w:hAnsi="Times New Roman" w:cs="Times New Roman"/>
                <w:b/>
                <w:bCs/>
                <w:iCs/>
                <w:sz w:val="24"/>
                <w:szCs w:val="24"/>
              </w:rPr>
              <w:t>I)</w:t>
            </w:r>
          </w:p>
        </w:tc>
      </w:tr>
      <w:tr w:rsidR="001B28C5" w:rsidRPr="0079626A" w:rsidTr="00C0032F">
        <w:trPr>
          <w:trHeight w:val="327"/>
        </w:trPr>
        <w:tc>
          <w:tcPr>
            <w:tcW w:w="10231" w:type="dxa"/>
            <w:gridSpan w:val="2"/>
          </w:tcPr>
          <w:p w:rsidR="001B28C5" w:rsidRDefault="00CF1E89" w:rsidP="00C0032F">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M</w:t>
            </w:r>
            <w:r w:rsidR="001B28C5" w:rsidRPr="0079626A">
              <w:rPr>
                <w:rFonts w:ascii="Times New Roman" w:hAnsi="Times New Roman" w:cs="Times New Roman"/>
                <w:b/>
                <w:bCs/>
                <w:iCs/>
                <w:sz w:val="24"/>
                <w:szCs w:val="24"/>
              </w:rPr>
              <w:t xml:space="preserve">TH – </w:t>
            </w:r>
            <w:r w:rsidR="002B14CB">
              <w:rPr>
                <w:rFonts w:ascii="Times New Roman" w:hAnsi="Times New Roman" w:cs="Times New Roman"/>
                <w:b/>
                <w:bCs/>
                <w:iCs/>
                <w:sz w:val="24"/>
                <w:szCs w:val="24"/>
              </w:rPr>
              <w:t>7</w:t>
            </w:r>
            <w:r w:rsidR="00C8612C">
              <w:rPr>
                <w:rFonts w:ascii="Times New Roman" w:hAnsi="Times New Roman" w:cs="Times New Roman"/>
                <w:b/>
                <w:bCs/>
                <w:iCs/>
                <w:sz w:val="24"/>
                <w:szCs w:val="24"/>
              </w:rPr>
              <w:t>31(E)</w:t>
            </w:r>
          </w:p>
          <w:p w:rsidR="001B28C5" w:rsidRDefault="001B28C5" w:rsidP="00C0032F">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(AVANCED ANALYSI</w:t>
            </w:r>
            <w:r w:rsidRPr="0079626A">
              <w:rPr>
                <w:rFonts w:ascii="Times New Roman" w:hAnsi="Times New Roman" w:cs="Times New Roman"/>
                <w:b/>
                <w:bCs/>
                <w:iCs/>
                <w:sz w:val="24"/>
                <w:szCs w:val="24"/>
              </w:rPr>
              <w:t>S</w:t>
            </w:r>
            <w:r>
              <w:rPr>
                <w:rFonts w:ascii="Times New Roman" w:hAnsi="Times New Roman" w:cs="Times New Roman"/>
                <w:b/>
                <w:bCs/>
                <w:iCs/>
                <w:sz w:val="24"/>
                <w:szCs w:val="24"/>
              </w:rPr>
              <w:t>)</w:t>
            </w:r>
          </w:p>
          <w:p w:rsidR="001B28C5" w:rsidRPr="0079626A" w:rsidRDefault="001B28C5" w:rsidP="00C0032F">
            <w:pPr>
              <w:widowControl w:val="0"/>
              <w:autoSpaceDE w:val="0"/>
              <w:autoSpaceDN w:val="0"/>
              <w:adjustRightInd w:val="0"/>
              <w:spacing w:after="3"/>
              <w:jc w:val="center"/>
              <w:rPr>
                <w:rFonts w:ascii="Times New Roman" w:hAnsi="Times New Roman" w:cs="Times New Roman"/>
                <w:b/>
                <w:bCs/>
                <w:color w:val="000000"/>
                <w:spacing w:val="5"/>
                <w:w w:val="104"/>
                <w:sz w:val="24"/>
                <w:szCs w:val="24"/>
              </w:rPr>
            </w:pPr>
            <w:r w:rsidRPr="0079626A">
              <w:rPr>
                <w:rFonts w:ascii="Times New Roman" w:hAnsi="Times New Roman" w:cs="Times New Roman"/>
                <w:b/>
                <w:color w:val="000000"/>
                <w:w w:val="104"/>
                <w:sz w:val="24"/>
                <w:szCs w:val="24"/>
              </w:rPr>
              <w:t>(L-</w:t>
            </w:r>
            <w:r>
              <w:rPr>
                <w:rFonts w:ascii="Times New Roman" w:hAnsi="Times New Roman" w:cs="Times New Roman"/>
                <w:b/>
                <w:color w:val="000000"/>
                <w:w w:val="104"/>
                <w:sz w:val="24"/>
                <w:szCs w:val="24"/>
              </w:rPr>
              <w:t>4</w:t>
            </w:r>
            <w:r w:rsidRPr="0079626A">
              <w:rPr>
                <w:rFonts w:ascii="Times New Roman" w:hAnsi="Times New Roman" w:cs="Times New Roman"/>
                <w:b/>
                <w:color w:val="000000"/>
                <w:w w:val="104"/>
                <w:sz w:val="24"/>
                <w:szCs w:val="24"/>
              </w:rPr>
              <w:t>,  T-0</w:t>
            </w:r>
            <w:r>
              <w:rPr>
                <w:rFonts w:ascii="Times New Roman" w:hAnsi="Times New Roman" w:cs="Times New Roman"/>
                <w:b/>
                <w:color w:val="000000"/>
                <w:w w:val="104"/>
                <w:sz w:val="24"/>
                <w:szCs w:val="24"/>
              </w:rPr>
              <w:t xml:space="preserve">, </w:t>
            </w:r>
            <w:r w:rsidRPr="0079626A">
              <w:rPr>
                <w:rFonts w:ascii="Times New Roman" w:hAnsi="Times New Roman" w:cs="Times New Roman"/>
                <w:b/>
                <w:color w:val="000000"/>
                <w:w w:val="104"/>
                <w:sz w:val="24"/>
                <w:szCs w:val="24"/>
              </w:rPr>
              <w:t>P-</w:t>
            </w:r>
            <w:r>
              <w:rPr>
                <w:rFonts w:ascii="Times New Roman" w:hAnsi="Times New Roman" w:cs="Times New Roman"/>
                <w:b/>
                <w:color w:val="000000"/>
                <w:w w:val="104"/>
                <w:sz w:val="24"/>
                <w:szCs w:val="24"/>
              </w:rPr>
              <w:t>0</w:t>
            </w:r>
            <w:r w:rsidRPr="0079626A">
              <w:rPr>
                <w:rFonts w:ascii="Times New Roman" w:hAnsi="Times New Roman" w:cs="Times New Roman"/>
                <w:b/>
                <w:color w:val="000000"/>
                <w:w w:val="104"/>
                <w:sz w:val="24"/>
                <w:szCs w:val="24"/>
              </w:rPr>
              <w:t>)</w:t>
            </w:r>
          </w:p>
        </w:tc>
      </w:tr>
      <w:tr w:rsidR="001B28C5" w:rsidRPr="0079626A" w:rsidTr="00C0032F">
        <w:trPr>
          <w:trHeight w:val="252"/>
        </w:trPr>
        <w:tc>
          <w:tcPr>
            <w:tcW w:w="4232" w:type="dxa"/>
          </w:tcPr>
          <w:p w:rsidR="001B28C5" w:rsidRPr="0079626A" w:rsidRDefault="001B28C5" w:rsidP="00C0032F">
            <w:pPr>
              <w:spacing w:after="0"/>
              <w:rPr>
                <w:rFonts w:ascii="Times New Roman" w:eastAsia="Calibri" w:hAnsi="Times New Roman" w:cs="Times New Roman"/>
                <w:b/>
                <w:sz w:val="24"/>
                <w:szCs w:val="24"/>
              </w:rPr>
            </w:pPr>
            <w:r w:rsidRPr="0079626A">
              <w:rPr>
                <w:rFonts w:ascii="Times New Roman" w:hAnsi="Times New Roman" w:cs="Times New Roman"/>
                <w:color w:val="000000"/>
                <w:w w:val="104"/>
                <w:sz w:val="24"/>
                <w:szCs w:val="24"/>
              </w:rPr>
              <w:t>Max</w:t>
            </w:r>
            <w:r w:rsidRPr="0079626A">
              <w:rPr>
                <w:rFonts w:ascii="Times New Roman" w:hAnsi="Times New Roman" w:cs="Times New Roman"/>
                <w:color w:val="000000"/>
                <w:spacing w:val="2"/>
                <w:w w:val="104"/>
                <w:sz w:val="24"/>
                <w:szCs w:val="24"/>
              </w:rPr>
              <w:t>i</w:t>
            </w:r>
            <w:r w:rsidRPr="0079626A">
              <w:rPr>
                <w:rFonts w:ascii="Times New Roman" w:hAnsi="Times New Roman" w:cs="Times New Roman"/>
                <w:color w:val="000000"/>
                <w:w w:val="104"/>
                <w:sz w:val="24"/>
                <w:szCs w:val="24"/>
              </w:rPr>
              <w:t>m</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m marks</w:t>
            </w:r>
          </w:p>
        </w:tc>
        <w:tc>
          <w:tcPr>
            <w:tcW w:w="5999" w:type="dxa"/>
          </w:tcPr>
          <w:p w:rsidR="001B28C5" w:rsidRPr="0079626A" w:rsidRDefault="001B28C5" w:rsidP="00C0032F">
            <w:pPr>
              <w:spacing w:after="0"/>
              <w:rPr>
                <w:rFonts w:ascii="Times New Roman" w:eastAsia="Calibri" w:hAnsi="Times New Roman" w:cs="Times New Roman"/>
                <w:b/>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4"/>
                <w:sz w:val="24"/>
                <w:szCs w:val="24"/>
              </w:rPr>
              <w:t xml:space="preserve"> 100</w:t>
            </w:r>
            <w:r>
              <w:rPr>
                <w:rFonts w:ascii="Times New Roman" w:hAnsi="Times New Roman" w:cs="Times New Roman"/>
                <w:color w:val="000000"/>
                <w:w w:val="104"/>
                <w:sz w:val="24"/>
                <w:szCs w:val="24"/>
              </w:rPr>
              <w:t xml:space="preserve">  (Pass Mark: 55%)</w:t>
            </w:r>
          </w:p>
        </w:tc>
      </w:tr>
      <w:tr w:rsidR="001B28C5" w:rsidRPr="0079626A" w:rsidTr="00C0032F">
        <w:trPr>
          <w:trHeight w:val="252"/>
        </w:trPr>
        <w:tc>
          <w:tcPr>
            <w:tcW w:w="4232" w:type="dxa"/>
          </w:tcPr>
          <w:p w:rsidR="001B28C5" w:rsidRPr="0079626A" w:rsidRDefault="001B28C5" w:rsidP="00C0032F">
            <w:pPr>
              <w:widowControl w:val="0"/>
              <w:autoSpaceDE w:val="0"/>
              <w:autoSpaceDN w:val="0"/>
              <w:adjustRightInd w:val="0"/>
              <w:spacing w:after="0" w:line="241" w:lineRule="exact"/>
              <w:rPr>
                <w:rFonts w:ascii="Times New Roman" w:hAnsi="Times New Roman" w:cs="Times New Roman"/>
                <w:color w:val="000000"/>
                <w:w w:val="103"/>
                <w:sz w:val="24"/>
                <w:szCs w:val="24"/>
              </w:rPr>
            </w:pPr>
            <w:r>
              <w:rPr>
                <w:rFonts w:ascii="Times New Roman" w:eastAsia="Calibri" w:hAnsi="Times New Roman" w:cs="Times New Roman"/>
                <w:sz w:val="24"/>
                <w:szCs w:val="24"/>
              </w:rPr>
              <w:t>End Semester</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3"/>
                <w:sz w:val="24"/>
                <w:szCs w:val="24"/>
              </w:rPr>
              <w:t xml:space="preserve"> </w:t>
            </w:r>
            <w:r>
              <w:rPr>
                <w:rFonts w:ascii="Times New Roman" w:hAnsi="Times New Roman" w:cs="Times New Roman"/>
                <w:color w:val="000000"/>
                <w:w w:val="103"/>
                <w:sz w:val="24"/>
                <w:szCs w:val="24"/>
              </w:rPr>
              <w:t>80</w:t>
            </w:r>
          </w:p>
        </w:tc>
      </w:tr>
      <w:tr w:rsidR="001B28C5" w:rsidRPr="0079626A" w:rsidTr="00C0032F">
        <w:trPr>
          <w:trHeight w:val="252"/>
        </w:trPr>
        <w:tc>
          <w:tcPr>
            <w:tcW w:w="4232" w:type="dxa"/>
          </w:tcPr>
          <w:p w:rsidR="001B28C5" w:rsidRDefault="001B28C5" w:rsidP="00C0032F">
            <w:pPr>
              <w:widowControl w:val="0"/>
              <w:autoSpaceDE w:val="0"/>
              <w:autoSpaceDN w:val="0"/>
              <w:adjustRightInd w:val="0"/>
              <w:spacing w:after="0" w:line="241" w:lineRule="exact"/>
              <w:rPr>
                <w:rFonts w:ascii="Times New Roman" w:eastAsia="Calibri" w:hAnsi="Times New Roman" w:cs="Times New Roman"/>
                <w:sz w:val="24"/>
                <w:szCs w:val="24"/>
              </w:rPr>
            </w:pPr>
            <w:r>
              <w:rPr>
                <w:rFonts w:ascii="Times New Roman" w:eastAsia="Calibri" w:hAnsi="Times New Roman" w:cs="Times New Roman"/>
                <w:sz w:val="24"/>
                <w:szCs w:val="24"/>
              </w:rPr>
              <w:t>Internal Assessment</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b/>
                <w:color w:val="000000"/>
                <w:spacing w:val="1"/>
                <w:w w:val="103"/>
                <w:sz w:val="24"/>
                <w:szCs w:val="24"/>
              </w:rPr>
            </w:pPr>
            <w:r>
              <w:rPr>
                <w:rFonts w:ascii="Times New Roman" w:hAnsi="Times New Roman" w:cs="Times New Roman"/>
                <w:b/>
                <w:color w:val="000000"/>
                <w:spacing w:val="1"/>
                <w:w w:val="103"/>
                <w:sz w:val="24"/>
                <w:szCs w:val="24"/>
              </w:rPr>
              <w:t>: 20</w:t>
            </w:r>
          </w:p>
        </w:tc>
      </w:tr>
      <w:tr w:rsidR="001B28C5" w:rsidRPr="0079626A" w:rsidTr="00C0032F">
        <w:trPr>
          <w:trHeight w:val="252"/>
        </w:trPr>
        <w:tc>
          <w:tcPr>
            <w:tcW w:w="4232" w:type="dxa"/>
          </w:tcPr>
          <w:p w:rsidR="001B28C5" w:rsidRPr="00AD306B"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AD306B">
              <w:rPr>
                <w:rFonts w:ascii="Times New Roman" w:eastAsia="Calibri" w:hAnsi="Times New Roman" w:cs="Times New Roman"/>
                <w:sz w:val="24"/>
                <w:szCs w:val="24"/>
              </w:rPr>
              <w:t>Contact hour per week</w:t>
            </w:r>
          </w:p>
        </w:tc>
        <w:tc>
          <w:tcPr>
            <w:tcW w:w="5999" w:type="dxa"/>
          </w:tcPr>
          <w:p w:rsidR="001B28C5" w:rsidRPr="00AD306B"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AD306B">
              <w:rPr>
                <w:rFonts w:ascii="Times New Roman" w:hAnsi="Times New Roman" w:cs="Times New Roman"/>
                <w:b/>
                <w:color w:val="000000"/>
                <w:w w:val="103"/>
                <w:sz w:val="24"/>
                <w:szCs w:val="24"/>
              </w:rPr>
              <w:t>:</w:t>
            </w:r>
            <w:r w:rsidRPr="00AD306B">
              <w:rPr>
                <w:rFonts w:ascii="Times New Roman" w:hAnsi="Times New Roman" w:cs="Times New Roman"/>
                <w:color w:val="000000"/>
                <w:w w:val="103"/>
                <w:sz w:val="24"/>
                <w:szCs w:val="24"/>
              </w:rPr>
              <w:t xml:space="preserve"> 0</w:t>
            </w:r>
            <w:r>
              <w:rPr>
                <w:rFonts w:ascii="Times New Roman" w:hAnsi="Times New Roman" w:cs="Times New Roman"/>
                <w:color w:val="000000"/>
                <w:w w:val="103"/>
                <w:sz w:val="24"/>
                <w:szCs w:val="24"/>
              </w:rPr>
              <w:t>4</w:t>
            </w:r>
          </w:p>
        </w:tc>
      </w:tr>
      <w:tr w:rsidR="001B28C5" w:rsidRPr="0079626A" w:rsidTr="00C0032F">
        <w:trPr>
          <w:trHeight w:val="252"/>
        </w:trPr>
        <w:tc>
          <w:tcPr>
            <w:tcW w:w="4232" w:type="dxa"/>
          </w:tcPr>
          <w:p w:rsidR="001B28C5" w:rsidRPr="0079626A"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79626A">
              <w:rPr>
                <w:rFonts w:ascii="Times New Roman" w:eastAsia="Calibri" w:hAnsi="Times New Roman" w:cs="Times New Roman"/>
                <w:sz w:val="24"/>
                <w:szCs w:val="24"/>
              </w:rPr>
              <w:t>Credits</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79626A">
              <w:rPr>
                <w:rFonts w:ascii="Times New Roman" w:hAnsi="Times New Roman" w:cs="Times New Roman"/>
                <w:b/>
                <w:color w:val="000000"/>
                <w:w w:val="103"/>
                <w:sz w:val="24"/>
                <w:szCs w:val="24"/>
              </w:rPr>
              <w:t>:</w:t>
            </w:r>
            <w:r w:rsidRPr="0079626A">
              <w:rPr>
                <w:rFonts w:ascii="Times New Roman" w:hAnsi="Times New Roman" w:cs="Times New Roman"/>
                <w:color w:val="000000"/>
                <w:w w:val="103"/>
                <w:sz w:val="24"/>
                <w:szCs w:val="24"/>
              </w:rPr>
              <w:t xml:space="preserve"> 0</w:t>
            </w:r>
            <w:r>
              <w:rPr>
                <w:rFonts w:ascii="Times New Roman" w:hAnsi="Times New Roman" w:cs="Times New Roman"/>
                <w:color w:val="000000"/>
                <w:w w:val="103"/>
                <w:sz w:val="24"/>
                <w:szCs w:val="24"/>
              </w:rPr>
              <w:t>4</w:t>
            </w:r>
          </w:p>
        </w:tc>
      </w:tr>
      <w:tr w:rsidR="001B28C5" w:rsidRPr="0079626A" w:rsidTr="00C0032F">
        <w:trPr>
          <w:trHeight w:val="252"/>
        </w:trPr>
        <w:tc>
          <w:tcPr>
            <w:tcW w:w="4232"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79626A">
              <w:rPr>
                <w:rFonts w:ascii="Times New Roman" w:hAnsi="Times New Roman" w:cs="Times New Roman"/>
                <w:color w:val="000000"/>
                <w:w w:val="104"/>
                <w:sz w:val="24"/>
                <w:szCs w:val="24"/>
              </w:rPr>
              <w:t>Term</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na</w:t>
            </w:r>
            <w:r w:rsidRPr="0079626A">
              <w:rPr>
                <w:rFonts w:ascii="Times New Roman" w:hAnsi="Times New Roman" w:cs="Times New Roman"/>
                <w:color w:val="000000"/>
                <w:spacing w:val="3"/>
                <w:w w:val="104"/>
                <w:sz w:val="24"/>
                <w:szCs w:val="24"/>
              </w:rPr>
              <w:t xml:space="preserve">l </w:t>
            </w:r>
            <w:r w:rsidRPr="0079626A">
              <w:rPr>
                <w:rFonts w:ascii="Times New Roman" w:hAnsi="Times New Roman" w:cs="Times New Roman"/>
                <w:color w:val="000000"/>
                <w:w w:val="104"/>
                <w:sz w:val="24"/>
                <w:szCs w:val="24"/>
              </w:rPr>
              <w:t>Exam</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nat</w:t>
            </w:r>
            <w:r w:rsidRPr="0079626A">
              <w:rPr>
                <w:rFonts w:ascii="Times New Roman" w:hAnsi="Times New Roman" w:cs="Times New Roman"/>
                <w:color w:val="000000"/>
                <w:spacing w:val="2"/>
                <w:w w:val="104"/>
                <w:sz w:val="24"/>
                <w:szCs w:val="24"/>
              </w:rPr>
              <w:t>i</w:t>
            </w:r>
            <w:r w:rsidRPr="0079626A">
              <w:rPr>
                <w:rFonts w:ascii="Times New Roman" w:hAnsi="Times New Roman" w:cs="Times New Roman"/>
                <w:color w:val="000000"/>
                <w:w w:val="104"/>
                <w:sz w:val="24"/>
                <w:szCs w:val="24"/>
              </w:rPr>
              <w:t>o</w:t>
            </w:r>
            <w:r w:rsidRPr="0079626A">
              <w:rPr>
                <w:rFonts w:ascii="Times New Roman" w:hAnsi="Times New Roman" w:cs="Times New Roman"/>
                <w:color w:val="000000"/>
                <w:spacing w:val="1"/>
                <w:w w:val="104"/>
                <w:sz w:val="24"/>
                <w:szCs w:val="24"/>
              </w:rPr>
              <w:t xml:space="preserve">n </w:t>
            </w:r>
            <w:r w:rsidRPr="0079626A">
              <w:rPr>
                <w:rFonts w:ascii="Times New Roman" w:hAnsi="Times New Roman" w:cs="Times New Roman"/>
                <w:color w:val="000000"/>
                <w:w w:val="104"/>
                <w:sz w:val="24"/>
                <w:szCs w:val="24"/>
              </w:rPr>
              <w:t>d</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rat</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on</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4"/>
                <w:sz w:val="24"/>
                <w:szCs w:val="24"/>
              </w:rPr>
              <w:t xml:space="preserve"> 3 ho</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r</w:t>
            </w:r>
            <w:r w:rsidRPr="0079626A">
              <w:rPr>
                <w:rFonts w:ascii="Times New Roman" w:hAnsi="Times New Roman" w:cs="Times New Roman"/>
                <w:color w:val="000000"/>
                <w:spacing w:val="2"/>
                <w:w w:val="104"/>
                <w:sz w:val="24"/>
                <w:szCs w:val="24"/>
              </w:rPr>
              <w:t>s</w:t>
            </w:r>
          </w:p>
        </w:tc>
      </w:tr>
      <w:tr w:rsidR="001B28C5" w:rsidRPr="0079626A" w:rsidTr="00C0032F">
        <w:trPr>
          <w:trHeight w:val="252"/>
        </w:trPr>
        <w:tc>
          <w:tcPr>
            <w:tcW w:w="10231" w:type="dxa"/>
            <w:gridSpan w:val="2"/>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b/>
                <w:color w:val="000000"/>
                <w:spacing w:val="1"/>
                <w:w w:val="103"/>
                <w:sz w:val="24"/>
                <w:szCs w:val="24"/>
              </w:rPr>
            </w:pPr>
            <w:r w:rsidRPr="0079626A">
              <w:rPr>
                <w:rFonts w:ascii="Times New Roman" w:hAnsi="Times New Roman" w:cs="Times New Roman"/>
                <w:b/>
                <w:color w:val="000000"/>
                <w:spacing w:val="1"/>
                <w:w w:val="103"/>
                <w:sz w:val="24"/>
                <w:szCs w:val="24"/>
              </w:rPr>
              <w:t xml:space="preserve">Course Outcome: </w:t>
            </w:r>
            <w:r w:rsidRPr="0079626A">
              <w:rPr>
                <w:rFonts w:ascii="Times New Roman" w:hAnsi="Times New Roman" w:cs="Times New Roman"/>
                <w:color w:val="000000"/>
                <w:spacing w:val="1"/>
                <w:w w:val="103"/>
                <w:sz w:val="24"/>
                <w:szCs w:val="24"/>
              </w:rPr>
              <w:t>The students are expected to apply these concepts to study the topological properties of different spaces in their research work.</w:t>
            </w:r>
          </w:p>
        </w:tc>
      </w:tr>
    </w:tbl>
    <w:p w:rsidR="001B28C5" w:rsidRPr="0079626A" w:rsidRDefault="001B28C5" w:rsidP="001B28C5">
      <w:pPr>
        <w:spacing w:after="0"/>
        <w:ind w:left="360"/>
        <w:jc w:val="both"/>
        <w:rPr>
          <w:rFonts w:ascii="Times New Roman" w:hAnsi="Times New Roman" w:cs="Times New Roman"/>
          <w:iCs/>
          <w:sz w:val="24"/>
          <w:szCs w:val="24"/>
        </w:rPr>
      </w:pPr>
    </w:p>
    <w:p w:rsidR="001B28C5" w:rsidRPr="0079626A" w:rsidRDefault="001B28C5" w:rsidP="001B28C5">
      <w:pPr>
        <w:spacing w:after="0"/>
        <w:ind w:left="360"/>
        <w:jc w:val="both"/>
        <w:rPr>
          <w:rFonts w:ascii="Times New Roman" w:hAnsi="Times New Roman" w:cs="Times New Roman"/>
          <w:b/>
          <w:bCs/>
          <w:iCs/>
          <w:sz w:val="24"/>
          <w:szCs w:val="24"/>
        </w:rPr>
      </w:pPr>
    </w:p>
    <w:tbl>
      <w:tblPr>
        <w:tblW w:w="10173" w:type="dxa"/>
        <w:tblLayout w:type="fixed"/>
        <w:tblLook w:val="04A0"/>
      </w:tblPr>
      <w:tblGrid>
        <w:gridCol w:w="817"/>
        <w:gridCol w:w="9356"/>
      </w:tblGrid>
      <w:tr w:rsidR="001B28C5" w:rsidRPr="0079626A" w:rsidTr="00C0032F">
        <w:trPr>
          <w:trHeight w:val="301"/>
        </w:trPr>
        <w:tc>
          <w:tcPr>
            <w:tcW w:w="817" w:type="dxa"/>
          </w:tcPr>
          <w:p w:rsidR="001B28C5" w:rsidRPr="0079626A" w:rsidRDefault="001B28C5" w:rsidP="00C0032F">
            <w:pPr>
              <w:jc w:val="center"/>
              <w:rPr>
                <w:rFonts w:ascii="Times New Roman" w:hAnsi="Times New Roman" w:cs="Times New Roman"/>
                <w:b/>
                <w:sz w:val="24"/>
                <w:szCs w:val="24"/>
              </w:rPr>
            </w:pPr>
            <w:r w:rsidRPr="0079626A">
              <w:rPr>
                <w:rFonts w:ascii="Times New Roman" w:hAnsi="Times New Roman" w:cs="Times New Roman"/>
                <w:b/>
                <w:sz w:val="24"/>
                <w:szCs w:val="24"/>
              </w:rPr>
              <w:t>Unit</w:t>
            </w:r>
          </w:p>
        </w:tc>
        <w:tc>
          <w:tcPr>
            <w:tcW w:w="9356" w:type="dxa"/>
          </w:tcPr>
          <w:p w:rsidR="001B28C5" w:rsidRPr="0079626A" w:rsidRDefault="001B28C5" w:rsidP="00C0032F">
            <w:pPr>
              <w:jc w:val="center"/>
              <w:rPr>
                <w:rFonts w:ascii="Times New Roman" w:hAnsi="Times New Roman" w:cs="Times New Roman"/>
                <w:b/>
                <w:sz w:val="24"/>
                <w:szCs w:val="24"/>
              </w:rPr>
            </w:pPr>
            <w:r w:rsidRPr="0079626A">
              <w:rPr>
                <w:rFonts w:ascii="Times New Roman" w:hAnsi="Times New Roman" w:cs="Times New Roman"/>
                <w:b/>
                <w:sz w:val="24"/>
                <w:szCs w:val="24"/>
              </w:rPr>
              <w:t>Cont</w:t>
            </w:r>
            <w:r>
              <w:rPr>
                <w:rFonts w:ascii="Times New Roman" w:hAnsi="Times New Roman" w:cs="Times New Roman"/>
                <w:b/>
                <w:sz w:val="24"/>
                <w:szCs w:val="24"/>
              </w:rPr>
              <w:t>ents</w:t>
            </w:r>
          </w:p>
        </w:tc>
      </w:tr>
      <w:tr w:rsidR="001B28C5" w:rsidRPr="0079626A" w:rsidTr="00C0032F">
        <w:trPr>
          <w:trHeight w:val="762"/>
        </w:trPr>
        <w:tc>
          <w:tcPr>
            <w:tcW w:w="817" w:type="dxa"/>
          </w:tcPr>
          <w:p w:rsidR="001B28C5" w:rsidRPr="00C155EC" w:rsidRDefault="001B28C5" w:rsidP="00C0032F">
            <w:pPr>
              <w:jc w:val="center"/>
              <w:rPr>
                <w:rFonts w:ascii="Times New Roman" w:hAnsi="Times New Roman" w:cs="Times New Roman"/>
                <w:b/>
                <w:sz w:val="24"/>
                <w:szCs w:val="24"/>
              </w:rPr>
            </w:pPr>
            <w:r w:rsidRPr="00C155EC">
              <w:rPr>
                <w:rFonts w:ascii="Times New Roman" w:hAnsi="Times New Roman" w:cs="Times New Roman"/>
                <w:b/>
                <w:sz w:val="24"/>
                <w:szCs w:val="24"/>
              </w:rPr>
              <w:t>I</w:t>
            </w:r>
          </w:p>
        </w:tc>
        <w:tc>
          <w:tcPr>
            <w:tcW w:w="9356" w:type="dxa"/>
          </w:tcPr>
          <w:p w:rsidR="001B28C5" w:rsidRPr="00C155EC" w:rsidRDefault="001B28C5" w:rsidP="00C0032F">
            <w:pPr>
              <w:spacing w:after="0"/>
              <w:jc w:val="both"/>
              <w:rPr>
                <w:rFonts w:ascii="Times New Roman" w:hAnsi="Times New Roman" w:cs="Times New Roman"/>
                <w:b/>
                <w:sz w:val="24"/>
                <w:szCs w:val="24"/>
              </w:rPr>
            </w:pPr>
            <w:r w:rsidRPr="00C155EC">
              <w:rPr>
                <w:rFonts w:ascii="Times New Roman" w:hAnsi="Times New Roman" w:cs="Times New Roman"/>
                <w:iCs/>
                <w:sz w:val="24"/>
                <w:szCs w:val="24"/>
              </w:rPr>
              <w:t>Nets and filters, their convergence, and interrelation. Hausdorffness and compactness in terms of net/filter convergence.</w:t>
            </w:r>
          </w:p>
        </w:tc>
      </w:tr>
      <w:tr w:rsidR="001B28C5" w:rsidRPr="0079626A" w:rsidTr="00C0032F">
        <w:trPr>
          <w:trHeight w:val="702"/>
        </w:trPr>
        <w:tc>
          <w:tcPr>
            <w:tcW w:w="817" w:type="dxa"/>
          </w:tcPr>
          <w:p w:rsidR="001B28C5" w:rsidRPr="0079626A" w:rsidRDefault="001B28C5" w:rsidP="00C0032F">
            <w:pPr>
              <w:jc w:val="center"/>
              <w:rPr>
                <w:rFonts w:ascii="Times New Roman" w:hAnsi="Times New Roman" w:cs="Times New Roman"/>
                <w:b/>
                <w:sz w:val="24"/>
                <w:szCs w:val="24"/>
              </w:rPr>
            </w:pPr>
            <w:r>
              <w:rPr>
                <w:rFonts w:ascii="Times New Roman" w:hAnsi="Times New Roman" w:cs="Times New Roman"/>
                <w:b/>
                <w:sz w:val="24"/>
                <w:szCs w:val="24"/>
              </w:rPr>
              <w:t>I</w:t>
            </w:r>
          </w:p>
        </w:tc>
        <w:tc>
          <w:tcPr>
            <w:tcW w:w="9356" w:type="dxa"/>
          </w:tcPr>
          <w:p w:rsidR="001B28C5" w:rsidRPr="0079626A" w:rsidRDefault="001B28C5" w:rsidP="00C0032F">
            <w:pPr>
              <w:widowControl w:val="0"/>
              <w:autoSpaceDE w:val="0"/>
              <w:autoSpaceDN w:val="0"/>
              <w:adjustRightInd w:val="0"/>
              <w:spacing w:after="87"/>
              <w:jc w:val="both"/>
              <w:rPr>
                <w:rFonts w:ascii="Times New Roman" w:hAnsi="Times New Roman" w:cs="Times New Roman"/>
                <w:b/>
                <w:sz w:val="24"/>
                <w:szCs w:val="24"/>
              </w:rPr>
            </w:pPr>
            <w:r w:rsidRPr="0079626A">
              <w:rPr>
                <w:rFonts w:ascii="Times New Roman" w:hAnsi="Times New Roman" w:cs="Times New Roman"/>
                <w:iCs/>
                <w:sz w:val="24"/>
                <w:szCs w:val="24"/>
              </w:rPr>
              <w:t>Tychonoffs theorem on the topological product of compact spaces. Local finiteness. Paracompactness- Normality of a paracompact space.</w:t>
            </w:r>
          </w:p>
        </w:tc>
      </w:tr>
      <w:tr w:rsidR="001B28C5" w:rsidRPr="0079626A" w:rsidTr="00C0032F">
        <w:trPr>
          <w:trHeight w:val="724"/>
        </w:trPr>
        <w:tc>
          <w:tcPr>
            <w:tcW w:w="817" w:type="dxa"/>
          </w:tcPr>
          <w:p w:rsidR="001B28C5" w:rsidRPr="0079626A" w:rsidRDefault="001B28C5" w:rsidP="00C0032F">
            <w:pPr>
              <w:jc w:val="center"/>
              <w:rPr>
                <w:rFonts w:ascii="Times New Roman" w:hAnsi="Times New Roman" w:cs="Times New Roman"/>
                <w:b/>
                <w:sz w:val="24"/>
                <w:szCs w:val="24"/>
              </w:rPr>
            </w:pPr>
            <w:r w:rsidRPr="0079626A">
              <w:rPr>
                <w:rFonts w:ascii="Times New Roman" w:hAnsi="Times New Roman" w:cs="Times New Roman"/>
                <w:b/>
                <w:sz w:val="24"/>
                <w:szCs w:val="24"/>
              </w:rPr>
              <w:t>II</w:t>
            </w:r>
          </w:p>
        </w:tc>
        <w:tc>
          <w:tcPr>
            <w:tcW w:w="9356" w:type="dxa"/>
          </w:tcPr>
          <w:p w:rsidR="001B28C5" w:rsidRPr="0079626A" w:rsidRDefault="001B28C5" w:rsidP="00C0032F">
            <w:pPr>
              <w:jc w:val="both"/>
              <w:rPr>
                <w:rFonts w:ascii="Times New Roman" w:hAnsi="Times New Roman" w:cs="Times New Roman"/>
                <w:b/>
                <w:sz w:val="24"/>
                <w:szCs w:val="24"/>
              </w:rPr>
            </w:pPr>
            <w:r w:rsidRPr="0079626A">
              <w:rPr>
                <w:rFonts w:ascii="Times New Roman" w:hAnsi="Times New Roman" w:cs="Times New Roman"/>
                <w:iCs/>
                <w:sz w:val="24"/>
                <w:szCs w:val="24"/>
              </w:rPr>
              <w:t>The L</w:t>
            </w:r>
            <w:r w:rsidRPr="0079626A">
              <w:rPr>
                <w:rFonts w:ascii="Times New Roman" w:hAnsi="Times New Roman" w:cs="Times New Roman"/>
                <w:iCs/>
                <w:position w:val="-4"/>
                <w:sz w:val="24"/>
                <w:szCs w:val="24"/>
              </w:rPr>
              <w:object w:dxaOrig="1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12" o:title=""/>
                </v:shape>
                <o:OLEObject Type="Embed" ProgID="Equation.3" ShapeID="_x0000_i1025" DrawAspect="Content" ObjectID="_1679383297" r:id="rId13"/>
              </w:object>
            </w:r>
            <w:r w:rsidRPr="0079626A">
              <w:rPr>
                <w:rFonts w:ascii="Times New Roman" w:hAnsi="Times New Roman" w:cs="Times New Roman"/>
                <w:color w:val="000000"/>
                <w:spacing w:val="1"/>
                <w:w w:val="104"/>
                <w:sz w:val="24"/>
                <w:szCs w:val="24"/>
              </w:rPr>
              <w:t>–</w:t>
            </w:r>
            <w:r w:rsidRPr="0079626A">
              <w:rPr>
                <w:rFonts w:ascii="Times New Roman" w:hAnsi="Times New Roman" w:cs="Times New Roman"/>
                <w:iCs/>
                <w:sz w:val="24"/>
                <w:szCs w:val="24"/>
              </w:rPr>
              <w:t xml:space="preserve"> space. Convex functions. Jensen’s inequality. Holder and Murkowski inequalities. Completeness of L</w:t>
            </w:r>
            <w:r w:rsidRPr="0079626A">
              <w:rPr>
                <w:rFonts w:ascii="Times New Roman" w:hAnsi="Times New Roman" w:cs="Times New Roman"/>
                <w:iCs/>
                <w:position w:val="-4"/>
                <w:sz w:val="24"/>
                <w:szCs w:val="24"/>
              </w:rPr>
              <w:object w:dxaOrig="180" w:dyaOrig="300">
                <v:shape id="_x0000_i1026" type="#_x0000_t75" style="width:7.5pt;height:14.25pt" o:ole="">
                  <v:imagedata r:id="rId12" o:title=""/>
                </v:shape>
                <o:OLEObject Type="Embed" ProgID="Equation.3" ShapeID="_x0000_i1026" DrawAspect="Content" ObjectID="_1679383298" r:id="rId14"/>
              </w:object>
            </w:r>
            <w:r w:rsidRPr="0079626A">
              <w:rPr>
                <w:rFonts w:ascii="Times New Roman" w:hAnsi="Times New Roman" w:cs="Times New Roman"/>
                <w:iCs/>
                <w:sz w:val="24"/>
                <w:szCs w:val="24"/>
              </w:rPr>
              <w:t>. Convergence in measure, almost uniform convergence.</w:t>
            </w:r>
          </w:p>
        </w:tc>
      </w:tr>
    </w:tbl>
    <w:p w:rsidR="001B28C5" w:rsidRPr="0079626A" w:rsidRDefault="001B28C5" w:rsidP="001B28C5">
      <w:pPr>
        <w:spacing w:after="0"/>
        <w:ind w:left="1440" w:hanging="1440"/>
        <w:jc w:val="both"/>
        <w:rPr>
          <w:rFonts w:ascii="Times New Roman" w:hAnsi="Times New Roman" w:cs="Times New Roman"/>
          <w:b/>
          <w:bCs/>
          <w:iCs/>
          <w:sz w:val="24"/>
          <w:szCs w:val="24"/>
        </w:rPr>
      </w:pPr>
    </w:p>
    <w:p w:rsidR="001B28C5" w:rsidRPr="00D45733" w:rsidRDefault="001B28C5" w:rsidP="001B28C5">
      <w:pPr>
        <w:spacing w:after="0"/>
        <w:ind w:left="2160" w:hanging="1440"/>
        <w:jc w:val="both"/>
        <w:rPr>
          <w:rFonts w:ascii="Times New Roman" w:hAnsi="Times New Roman" w:cs="Times New Roman"/>
          <w:b/>
          <w:iCs/>
          <w:sz w:val="24"/>
          <w:szCs w:val="24"/>
        </w:rPr>
      </w:pPr>
      <w:r w:rsidRPr="00D45733">
        <w:rPr>
          <w:rFonts w:ascii="Times New Roman" w:hAnsi="Times New Roman" w:cs="Times New Roman"/>
          <w:b/>
          <w:iCs/>
          <w:sz w:val="24"/>
          <w:szCs w:val="24"/>
        </w:rPr>
        <w:t>References</w:t>
      </w:r>
    </w:p>
    <w:p w:rsidR="001B28C5" w:rsidRPr="0079626A" w:rsidRDefault="001B28C5" w:rsidP="001B28C5">
      <w:pPr>
        <w:pStyle w:val="ListParagraph"/>
        <w:numPr>
          <w:ilvl w:val="0"/>
          <w:numId w:val="17"/>
        </w:numPr>
        <w:spacing w:after="100"/>
        <w:jc w:val="both"/>
        <w:rPr>
          <w:rFonts w:ascii="Times New Roman" w:hAnsi="Times New Roman" w:cs="Times New Roman"/>
          <w:iCs/>
          <w:sz w:val="24"/>
          <w:szCs w:val="24"/>
        </w:rPr>
      </w:pPr>
      <w:r w:rsidRPr="0079626A">
        <w:rPr>
          <w:rFonts w:ascii="Times New Roman" w:hAnsi="Times New Roman" w:cs="Times New Roman"/>
          <w:iCs/>
          <w:sz w:val="24"/>
          <w:szCs w:val="24"/>
        </w:rPr>
        <w:t xml:space="preserve">James </w:t>
      </w:r>
      <w:r>
        <w:rPr>
          <w:rFonts w:ascii="Times New Roman" w:hAnsi="Times New Roman" w:cs="Times New Roman"/>
          <w:iCs/>
          <w:sz w:val="24"/>
          <w:szCs w:val="24"/>
        </w:rPr>
        <w:t xml:space="preserve">R </w:t>
      </w:r>
      <w:r w:rsidRPr="0079626A">
        <w:rPr>
          <w:rFonts w:ascii="Times New Roman" w:hAnsi="Times New Roman" w:cs="Times New Roman"/>
          <w:iCs/>
          <w:sz w:val="24"/>
          <w:szCs w:val="24"/>
        </w:rPr>
        <w:t>Munk</w:t>
      </w:r>
      <w:r>
        <w:rPr>
          <w:rFonts w:ascii="Times New Roman" w:hAnsi="Times New Roman" w:cs="Times New Roman"/>
          <w:iCs/>
          <w:sz w:val="24"/>
          <w:szCs w:val="24"/>
        </w:rPr>
        <w:t>res</w:t>
      </w:r>
      <w:r w:rsidRPr="0079626A">
        <w:rPr>
          <w:rFonts w:ascii="Times New Roman" w:hAnsi="Times New Roman" w:cs="Times New Roman"/>
          <w:iCs/>
          <w:sz w:val="24"/>
          <w:szCs w:val="24"/>
        </w:rPr>
        <w:t>:Topology</w:t>
      </w:r>
      <w:r>
        <w:rPr>
          <w:rFonts w:ascii="Times New Roman" w:hAnsi="Times New Roman" w:cs="Times New Roman"/>
          <w:iCs/>
          <w:sz w:val="24"/>
          <w:szCs w:val="24"/>
        </w:rPr>
        <w:t xml:space="preserve">, </w:t>
      </w:r>
      <w:r>
        <w:rPr>
          <w:rFonts w:ascii="Arial" w:hAnsi="Arial" w:cs="Arial"/>
          <w:color w:val="0F1111"/>
          <w:sz w:val="21"/>
          <w:szCs w:val="21"/>
          <w:shd w:val="clear" w:color="auto" w:fill="FFFFFF"/>
        </w:rPr>
        <w:t>Pearson; 2nd edition (28 December 1999)</w:t>
      </w:r>
    </w:p>
    <w:p w:rsidR="001B28C5" w:rsidRPr="0079626A" w:rsidRDefault="001B28C5" w:rsidP="001B28C5">
      <w:pPr>
        <w:pStyle w:val="ListParagraph"/>
        <w:numPr>
          <w:ilvl w:val="0"/>
          <w:numId w:val="17"/>
        </w:numPr>
        <w:spacing w:after="100"/>
        <w:jc w:val="both"/>
        <w:rPr>
          <w:rFonts w:ascii="Times New Roman" w:hAnsi="Times New Roman" w:cs="Times New Roman"/>
          <w:iCs/>
          <w:sz w:val="24"/>
          <w:szCs w:val="24"/>
        </w:rPr>
      </w:pPr>
      <w:r w:rsidRPr="0079626A">
        <w:rPr>
          <w:rFonts w:ascii="Times New Roman" w:hAnsi="Times New Roman" w:cs="Times New Roman"/>
          <w:iCs/>
          <w:sz w:val="24"/>
          <w:szCs w:val="24"/>
        </w:rPr>
        <w:t>H.L. Ro</w:t>
      </w:r>
      <w:r>
        <w:rPr>
          <w:rFonts w:ascii="Times New Roman" w:hAnsi="Times New Roman" w:cs="Times New Roman"/>
          <w:iCs/>
          <w:sz w:val="24"/>
          <w:szCs w:val="24"/>
        </w:rPr>
        <w:t>y</w:t>
      </w:r>
      <w:r w:rsidRPr="0079626A">
        <w:rPr>
          <w:rFonts w:ascii="Times New Roman" w:hAnsi="Times New Roman" w:cs="Times New Roman"/>
          <w:iCs/>
          <w:sz w:val="24"/>
          <w:szCs w:val="24"/>
        </w:rPr>
        <w:t>d</w:t>
      </w:r>
      <w:r>
        <w:rPr>
          <w:rFonts w:ascii="Times New Roman" w:hAnsi="Times New Roman" w:cs="Times New Roman"/>
          <w:iCs/>
          <w:sz w:val="24"/>
          <w:szCs w:val="24"/>
        </w:rPr>
        <w:t>e</w:t>
      </w:r>
      <w:r w:rsidRPr="0079626A">
        <w:rPr>
          <w:rFonts w:ascii="Times New Roman" w:hAnsi="Times New Roman" w:cs="Times New Roman"/>
          <w:iCs/>
          <w:sz w:val="24"/>
          <w:szCs w:val="24"/>
        </w:rPr>
        <w:t>n:</w:t>
      </w:r>
      <w:r>
        <w:rPr>
          <w:rFonts w:ascii="Times New Roman" w:hAnsi="Times New Roman" w:cs="Times New Roman"/>
          <w:iCs/>
          <w:sz w:val="24"/>
          <w:szCs w:val="24"/>
        </w:rPr>
        <w:t xml:space="preserve"> </w:t>
      </w:r>
      <w:r w:rsidRPr="0079626A">
        <w:rPr>
          <w:rFonts w:ascii="Times New Roman" w:hAnsi="Times New Roman" w:cs="Times New Roman"/>
          <w:iCs/>
          <w:sz w:val="24"/>
          <w:szCs w:val="24"/>
        </w:rPr>
        <w:t>Real Analysis</w:t>
      </w:r>
      <w:r>
        <w:rPr>
          <w:rFonts w:ascii="Times New Roman" w:hAnsi="Times New Roman" w:cs="Times New Roman"/>
          <w:iCs/>
          <w:sz w:val="24"/>
          <w:szCs w:val="24"/>
        </w:rPr>
        <w:t xml:space="preserve">, </w:t>
      </w:r>
      <w:r>
        <w:rPr>
          <w:rFonts w:ascii="Arial" w:hAnsi="Arial" w:cs="Arial"/>
          <w:color w:val="0F1111"/>
          <w:sz w:val="21"/>
          <w:szCs w:val="21"/>
          <w:shd w:val="clear" w:color="auto" w:fill="FFFFFF"/>
        </w:rPr>
        <w:t>Pearson Education India; 4th edition (1 January 2015)</w:t>
      </w:r>
    </w:p>
    <w:p w:rsidR="001B28C5" w:rsidRPr="0079626A" w:rsidRDefault="001B28C5" w:rsidP="001B28C5">
      <w:pPr>
        <w:pStyle w:val="ListParagraph"/>
        <w:numPr>
          <w:ilvl w:val="0"/>
          <w:numId w:val="17"/>
        </w:numPr>
        <w:spacing w:after="100"/>
        <w:jc w:val="both"/>
        <w:rPr>
          <w:rFonts w:ascii="Times New Roman" w:hAnsi="Times New Roman" w:cs="Times New Roman"/>
          <w:iCs/>
          <w:sz w:val="24"/>
          <w:szCs w:val="24"/>
        </w:rPr>
      </w:pPr>
      <w:r w:rsidRPr="0079626A">
        <w:rPr>
          <w:rFonts w:ascii="Times New Roman" w:hAnsi="Times New Roman" w:cs="Times New Roman"/>
          <w:iCs/>
          <w:sz w:val="24"/>
          <w:szCs w:val="24"/>
        </w:rPr>
        <w:t>T. M.Apostol: Mathematical Analysis.</w:t>
      </w:r>
      <w:r>
        <w:rPr>
          <w:rFonts w:ascii="Times New Roman" w:hAnsi="Times New Roman" w:cs="Times New Roman"/>
          <w:iCs/>
          <w:sz w:val="24"/>
          <w:szCs w:val="24"/>
        </w:rPr>
        <w:t xml:space="preserve"> </w:t>
      </w:r>
      <w:r>
        <w:rPr>
          <w:rFonts w:ascii="Arial" w:hAnsi="Arial" w:cs="Arial"/>
          <w:color w:val="0F1111"/>
          <w:sz w:val="21"/>
          <w:szCs w:val="21"/>
          <w:shd w:val="clear" w:color="auto" w:fill="FFFFFF"/>
        </w:rPr>
        <w:t>Narosa (1 January 2002)</w:t>
      </w:r>
    </w:p>
    <w:p w:rsidR="001B28C5" w:rsidRPr="008762ED" w:rsidRDefault="001B28C5" w:rsidP="001B28C5">
      <w:pPr>
        <w:spacing w:after="100"/>
        <w:ind w:left="2160" w:hanging="1440"/>
        <w:jc w:val="both"/>
        <w:rPr>
          <w:rFonts w:ascii="Georgia" w:hAnsi="Georgia"/>
          <w:i/>
          <w:iCs/>
          <w:szCs w:val="22"/>
        </w:rPr>
      </w:pPr>
    </w:p>
    <w:p w:rsidR="001B28C5" w:rsidRPr="00EC2066" w:rsidRDefault="001B28C5" w:rsidP="001B28C5">
      <w:pPr>
        <w:spacing w:after="0"/>
        <w:ind w:left="2160" w:hanging="1440"/>
        <w:jc w:val="both"/>
        <w:rPr>
          <w:rFonts w:ascii="Georgia" w:hAnsi="Georgia"/>
          <w:i/>
          <w:iCs/>
          <w:sz w:val="20"/>
        </w:rPr>
      </w:pPr>
    </w:p>
    <w:p w:rsidR="001B28C5" w:rsidRPr="00EC2066" w:rsidRDefault="001B28C5" w:rsidP="001B28C5">
      <w:pPr>
        <w:spacing w:after="0"/>
        <w:ind w:left="360"/>
        <w:jc w:val="both"/>
        <w:rPr>
          <w:rFonts w:ascii="Georgia" w:hAnsi="Georgia"/>
          <w:i/>
          <w:iCs/>
          <w:sz w:val="20"/>
        </w:rPr>
      </w:pPr>
    </w:p>
    <w:p w:rsidR="001B28C5" w:rsidRPr="00EC2066" w:rsidRDefault="001B28C5" w:rsidP="001B28C5">
      <w:pPr>
        <w:ind w:left="360"/>
        <w:jc w:val="both"/>
        <w:rPr>
          <w:rFonts w:ascii="Georgia" w:hAnsi="Georgia"/>
          <w:i/>
          <w:iCs/>
          <w:sz w:val="20"/>
        </w:rPr>
      </w:pPr>
      <w:r w:rsidRPr="00EC2066">
        <w:rPr>
          <w:rFonts w:ascii="Georgia" w:hAnsi="Georgia"/>
          <w:i/>
          <w:iCs/>
          <w:sz w:val="20"/>
        </w:rPr>
        <w:tab/>
      </w:r>
      <w:r w:rsidRPr="00EC2066">
        <w:rPr>
          <w:rFonts w:ascii="Georgia" w:hAnsi="Georgia"/>
          <w:i/>
          <w:iCs/>
          <w:sz w:val="20"/>
        </w:rPr>
        <w:tab/>
      </w:r>
      <w:r w:rsidRPr="00EC2066">
        <w:rPr>
          <w:rFonts w:ascii="Georgia" w:hAnsi="Georgia"/>
          <w:i/>
          <w:iCs/>
          <w:sz w:val="20"/>
        </w:rPr>
        <w:tab/>
      </w:r>
    </w:p>
    <w:p w:rsidR="001B28C5" w:rsidRPr="00EC2066" w:rsidRDefault="001B28C5" w:rsidP="001B28C5">
      <w:pPr>
        <w:ind w:left="360"/>
        <w:jc w:val="both"/>
        <w:rPr>
          <w:rFonts w:ascii="Georgia" w:hAnsi="Georgia"/>
          <w:i/>
          <w:iCs/>
          <w:sz w:val="20"/>
        </w:rPr>
      </w:pPr>
    </w:p>
    <w:p w:rsidR="001B28C5" w:rsidRDefault="001B28C5" w:rsidP="001B28C5">
      <w:pPr>
        <w:spacing w:after="0"/>
        <w:jc w:val="both"/>
        <w:rPr>
          <w:rFonts w:ascii="Georgia" w:hAnsi="Georgia"/>
          <w:i/>
          <w:iCs/>
          <w:sz w:val="20"/>
        </w:rPr>
      </w:pPr>
    </w:p>
    <w:p w:rsidR="001B28C5" w:rsidRDefault="001B28C5" w:rsidP="001B28C5">
      <w:pPr>
        <w:spacing w:after="0"/>
        <w:jc w:val="both"/>
        <w:rPr>
          <w:rFonts w:ascii="Georgia" w:hAnsi="Georgia"/>
          <w:i/>
          <w:iCs/>
          <w:sz w:val="20"/>
        </w:rPr>
      </w:pPr>
    </w:p>
    <w:p w:rsidR="001B28C5" w:rsidRPr="00EC2066" w:rsidRDefault="001B28C5" w:rsidP="001B28C5">
      <w:pPr>
        <w:spacing w:after="0"/>
        <w:jc w:val="both"/>
        <w:rPr>
          <w:rFonts w:ascii="Georgia" w:hAnsi="Georgia"/>
          <w:i/>
          <w:iCs/>
          <w:sz w:val="20"/>
        </w:rPr>
      </w:pPr>
    </w:p>
    <w:p w:rsidR="001B28C5" w:rsidRPr="00EC2066" w:rsidRDefault="001B28C5" w:rsidP="001B28C5">
      <w:pPr>
        <w:spacing w:after="0"/>
        <w:jc w:val="both"/>
        <w:rPr>
          <w:rFonts w:ascii="Georgia" w:hAnsi="Georgia"/>
          <w:i/>
          <w:iCs/>
          <w:sz w:val="20"/>
        </w:rPr>
      </w:pPr>
    </w:p>
    <w:p w:rsidR="001B28C5" w:rsidRPr="00EC2066" w:rsidRDefault="001B28C5" w:rsidP="001B28C5">
      <w:pPr>
        <w:spacing w:after="0"/>
        <w:ind w:left="1440" w:hanging="1440"/>
        <w:jc w:val="both"/>
        <w:rPr>
          <w:rFonts w:ascii="Georgia" w:hAnsi="Georgia"/>
          <w:i/>
          <w:iCs/>
          <w:sz w:val="20"/>
        </w:rPr>
      </w:pPr>
    </w:p>
    <w:p w:rsidR="001B28C5" w:rsidRPr="00EC2066" w:rsidRDefault="001B28C5" w:rsidP="001B28C5">
      <w:pPr>
        <w:spacing w:after="0"/>
        <w:jc w:val="both"/>
      </w:pPr>
    </w:p>
    <w:p w:rsidR="001B28C5" w:rsidRPr="00EC2066" w:rsidRDefault="001B28C5" w:rsidP="001B28C5">
      <w:pPr>
        <w:tabs>
          <w:tab w:val="left" w:pos="1150"/>
        </w:tabs>
        <w:spacing w:after="0"/>
        <w:ind w:left="1440" w:hanging="1440"/>
        <w:jc w:val="both"/>
        <w:rPr>
          <w:rFonts w:ascii="Georgia" w:hAnsi="Georgia"/>
          <w:sz w:val="20"/>
        </w:rPr>
      </w:pPr>
    </w:p>
    <w:p w:rsidR="001B28C5" w:rsidRDefault="001B28C5" w:rsidP="001B28C5">
      <w:pPr>
        <w:spacing w:after="0"/>
        <w:ind w:left="1440" w:hanging="1440"/>
        <w:jc w:val="both"/>
        <w:rPr>
          <w:rFonts w:ascii="Georgia" w:hAnsi="Georgia"/>
          <w:i/>
          <w:iCs/>
          <w:sz w:val="20"/>
        </w:rPr>
      </w:pPr>
    </w:p>
    <w:p w:rsidR="001B28C5" w:rsidRPr="00EC2066" w:rsidRDefault="001B28C5" w:rsidP="001B28C5">
      <w:pPr>
        <w:spacing w:after="0"/>
        <w:ind w:left="1440" w:hanging="1440"/>
        <w:jc w:val="both"/>
        <w:rPr>
          <w:rFonts w:ascii="Georgia" w:hAnsi="Georgia"/>
          <w:i/>
          <w:iCs/>
          <w:sz w:val="20"/>
        </w:rPr>
      </w:pPr>
    </w:p>
    <w:p w:rsidR="001B28C5" w:rsidRPr="00EC2066" w:rsidRDefault="001B28C5" w:rsidP="001B28C5">
      <w:pPr>
        <w:spacing w:after="0"/>
        <w:ind w:left="1440" w:hanging="1440"/>
        <w:jc w:val="both"/>
        <w:rPr>
          <w:rFonts w:ascii="Georgia" w:hAnsi="Georgia"/>
          <w:i/>
          <w:iCs/>
          <w:sz w:val="20"/>
        </w:rPr>
      </w:pPr>
      <w:r w:rsidRPr="00EC2066">
        <w:rPr>
          <w:rFonts w:ascii="Georgia" w:hAnsi="Georgia"/>
          <w:i/>
          <w:iCs/>
          <w:sz w:val="20"/>
        </w:rPr>
        <w:tab/>
      </w:r>
      <w:r w:rsidRPr="00EC2066">
        <w:rPr>
          <w:rFonts w:ascii="Georgia" w:hAnsi="Georgia"/>
          <w:i/>
          <w:iCs/>
          <w:sz w:val="20"/>
        </w:rPr>
        <w:tab/>
      </w:r>
      <w:r w:rsidRPr="00EC2066">
        <w:rPr>
          <w:rFonts w:ascii="Georgia" w:hAnsi="Georgia"/>
          <w:i/>
          <w:iCs/>
          <w:sz w:val="20"/>
        </w:rPr>
        <w:tab/>
      </w:r>
      <w:r w:rsidRPr="00EC2066">
        <w:rPr>
          <w:rFonts w:ascii="Georgia" w:hAnsi="Georgia"/>
          <w:i/>
          <w:iCs/>
          <w:sz w:val="20"/>
        </w:rPr>
        <w:tab/>
      </w:r>
    </w:p>
    <w:p w:rsidR="001B28C5" w:rsidRPr="00EC2066" w:rsidRDefault="001B28C5" w:rsidP="001B28C5">
      <w:pPr>
        <w:spacing w:after="0"/>
        <w:ind w:left="1440" w:hanging="1440"/>
        <w:jc w:val="both"/>
        <w:rPr>
          <w:rFonts w:ascii="Georgia" w:hAnsi="Georgia"/>
          <w:i/>
          <w:iCs/>
          <w:sz w:val="20"/>
        </w:rPr>
      </w:pPr>
    </w:p>
    <w:tbl>
      <w:tblPr>
        <w:tblW w:w="10231" w:type="dxa"/>
        <w:tblLook w:val="04A0"/>
      </w:tblPr>
      <w:tblGrid>
        <w:gridCol w:w="4232"/>
        <w:gridCol w:w="5999"/>
      </w:tblGrid>
      <w:tr w:rsidR="001B28C5" w:rsidRPr="0050410C" w:rsidTr="00C0032F">
        <w:trPr>
          <w:trHeight w:val="426"/>
        </w:trPr>
        <w:tc>
          <w:tcPr>
            <w:tcW w:w="10231" w:type="dxa"/>
            <w:gridSpan w:val="2"/>
          </w:tcPr>
          <w:p w:rsidR="001B28C5" w:rsidRDefault="001B28C5" w:rsidP="00C0032F">
            <w:pPr>
              <w:widowControl w:val="0"/>
              <w:autoSpaceDE w:val="0"/>
              <w:autoSpaceDN w:val="0"/>
              <w:adjustRightInd w:val="0"/>
              <w:spacing w:after="3"/>
              <w:jc w:val="center"/>
              <w:rPr>
                <w:rFonts w:ascii="Times New Roman" w:hAnsi="Times New Roman" w:cs="Times New Roman"/>
                <w:b/>
                <w:bCs/>
                <w:iCs/>
                <w:sz w:val="24"/>
                <w:szCs w:val="24"/>
              </w:rPr>
            </w:pPr>
            <w:r w:rsidRPr="00AD306B">
              <w:rPr>
                <w:rFonts w:ascii="Times New Roman" w:hAnsi="Times New Roman" w:cs="Times New Roman"/>
                <w:b/>
                <w:bCs/>
                <w:iCs/>
                <w:sz w:val="24"/>
                <w:szCs w:val="24"/>
              </w:rPr>
              <w:t>SEMESTER</w:t>
            </w:r>
            <w:r>
              <w:rPr>
                <w:rFonts w:ascii="Times New Roman" w:hAnsi="Times New Roman" w:cs="Times New Roman"/>
                <w:b/>
                <w:bCs/>
                <w:iCs/>
                <w:sz w:val="24"/>
                <w:szCs w:val="24"/>
              </w:rPr>
              <w:t>-I</w:t>
            </w:r>
          </w:p>
          <w:p w:rsidR="001B28C5" w:rsidRPr="0050410C" w:rsidRDefault="001B28C5" w:rsidP="00C0032F">
            <w:pPr>
              <w:widowControl w:val="0"/>
              <w:autoSpaceDE w:val="0"/>
              <w:autoSpaceDN w:val="0"/>
              <w:adjustRightInd w:val="0"/>
              <w:spacing w:after="3" w:line="242" w:lineRule="exact"/>
              <w:jc w:val="center"/>
              <w:rPr>
                <w:rFonts w:ascii="Times New Roman" w:hAnsi="Times New Roman" w:cs="Times New Roman"/>
                <w:b/>
                <w:bCs/>
                <w:iCs/>
                <w:sz w:val="24"/>
                <w:szCs w:val="24"/>
              </w:rPr>
            </w:pPr>
            <w:r>
              <w:rPr>
                <w:rFonts w:ascii="Times New Roman" w:hAnsi="Times New Roman" w:cs="Times New Roman"/>
                <w:b/>
                <w:bCs/>
                <w:iCs/>
                <w:sz w:val="24"/>
                <w:szCs w:val="24"/>
              </w:rPr>
              <w:t>(</w:t>
            </w:r>
            <w:r w:rsidRPr="00AD306B">
              <w:rPr>
                <w:rFonts w:ascii="Times New Roman" w:hAnsi="Times New Roman" w:cs="Times New Roman"/>
                <w:b/>
                <w:bCs/>
                <w:iCs/>
                <w:sz w:val="24"/>
                <w:szCs w:val="24"/>
              </w:rPr>
              <w:t>Elective Paper-I</w:t>
            </w:r>
            <w:r>
              <w:rPr>
                <w:rFonts w:ascii="Times New Roman" w:hAnsi="Times New Roman" w:cs="Times New Roman"/>
                <w:b/>
                <w:bCs/>
                <w:iCs/>
                <w:sz w:val="24"/>
                <w:szCs w:val="24"/>
              </w:rPr>
              <w:t>I)</w:t>
            </w:r>
          </w:p>
        </w:tc>
      </w:tr>
      <w:tr w:rsidR="001B28C5" w:rsidRPr="0050410C" w:rsidTr="00C0032F">
        <w:trPr>
          <w:trHeight w:val="327"/>
        </w:trPr>
        <w:tc>
          <w:tcPr>
            <w:tcW w:w="10231" w:type="dxa"/>
            <w:gridSpan w:val="2"/>
          </w:tcPr>
          <w:p w:rsidR="00CF1E89" w:rsidRDefault="00CF1E89" w:rsidP="00CF1E89">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M</w:t>
            </w:r>
            <w:r w:rsidRPr="0079626A">
              <w:rPr>
                <w:rFonts w:ascii="Times New Roman" w:hAnsi="Times New Roman" w:cs="Times New Roman"/>
                <w:b/>
                <w:bCs/>
                <w:iCs/>
                <w:sz w:val="24"/>
                <w:szCs w:val="24"/>
              </w:rPr>
              <w:t xml:space="preserve">TH – </w:t>
            </w:r>
            <w:r>
              <w:rPr>
                <w:rFonts w:ascii="Times New Roman" w:hAnsi="Times New Roman" w:cs="Times New Roman"/>
                <w:b/>
                <w:bCs/>
                <w:iCs/>
                <w:sz w:val="24"/>
                <w:szCs w:val="24"/>
              </w:rPr>
              <w:t>732(E)</w:t>
            </w:r>
          </w:p>
          <w:p w:rsidR="001B28C5" w:rsidRDefault="00CF1E89" w:rsidP="00CF1E89">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1B28C5">
              <w:rPr>
                <w:rFonts w:ascii="Times New Roman" w:hAnsi="Times New Roman" w:cs="Times New Roman"/>
                <w:b/>
                <w:bCs/>
                <w:iCs/>
                <w:sz w:val="24"/>
                <w:szCs w:val="24"/>
              </w:rPr>
              <w:t>(</w:t>
            </w:r>
            <w:r w:rsidR="001B28C5" w:rsidRPr="0050410C">
              <w:rPr>
                <w:rFonts w:ascii="Times New Roman" w:hAnsi="Times New Roman" w:cs="Times New Roman"/>
                <w:b/>
                <w:bCs/>
                <w:iCs/>
                <w:sz w:val="24"/>
                <w:szCs w:val="24"/>
              </w:rPr>
              <w:t>FUNCTIONAL ANALYSIS</w:t>
            </w:r>
            <w:r w:rsidR="001B28C5">
              <w:rPr>
                <w:rFonts w:ascii="Times New Roman" w:hAnsi="Times New Roman" w:cs="Times New Roman"/>
                <w:b/>
                <w:bCs/>
                <w:iCs/>
                <w:sz w:val="24"/>
                <w:szCs w:val="24"/>
              </w:rPr>
              <w:t>)</w:t>
            </w:r>
          </w:p>
          <w:p w:rsidR="001B28C5" w:rsidRPr="0050410C" w:rsidRDefault="001B28C5" w:rsidP="00C0032F">
            <w:pPr>
              <w:widowControl w:val="0"/>
              <w:autoSpaceDE w:val="0"/>
              <w:autoSpaceDN w:val="0"/>
              <w:adjustRightInd w:val="0"/>
              <w:spacing w:after="3"/>
              <w:jc w:val="center"/>
              <w:rPr>
                <w:rFonts w:ascii="Times New Roman" w:hAnsi="Times New Roman" w:cs="Times New Roman"/>
                <w:b/>
                <w:bCs/>
                <w:spacing w:val="5"/>
                <w:w w:val="104"/>
                <w:sz w:val="24"/>
                <w:szCs w:val="24"/>
              </w:rPr>
            </w:pPr>
            <w:r w:rsidRPr="0079626A">
              <w:rPr>
                <w:rFonts w:ascii="Times New Roman" w:hAnsi="Times New Roman" w:cs="Times New Roman"/>
                <w:b/>
                <w:color w:val="000000"/>
                <w:w w:val="104"/>
                <w:sz w:val="24"/>
                <w:szCs w:val="24"/>
              </w:rPr>
              <w:t>(L-</w:t>
            </w:r>
            <w:r>
              <w:rPr>
                <w:rFonts w:ascii="Times New Roman" w:hAnsi="Times New Roman" w:cs="Times New Roman"/>
                <w:b/>
                <w:color w:val="000000"/>
                <w:w w:val="104"/>
                <w:sz w:val="24"/>
                <w:szCs w:val="24"/>
              </w:rPr>
              <w:t>4</w:t>
            </w:r>
            <w:r w:rsidRPr="0079626A">
              <w:rPr>
                <w:rFonts w:ascii="Times New Roman" w:hAnsi="Times New Roman" w:cs="Times New Roman"/>
                <w:b/>
                <w:color w:val="000000"/>
                <w:w w:val="104"/>
                <w:sz w:val="24"/>
                <w:szCs w:val="24"/>
              </w:rPr>
              <w:t xml:space="preserve">, </w:t>
            </w:r>
            <w:r>
              <w:rPr>
                <w:rFonts w:ascii="Times New Roman" w:hAnsi="Times New Roman" w:cs="Times New Roman"/>
                <w:b/>
                <w:color w:val="000000"/>
                <w:w w:val="104"/>
                <w:sz w:val="24"/>
                <w:szCs w:val="24"/>
              </w:rPr>
              <w:t>T</w:t>
            </w:r>
            <w:r w:rsidRPr="0079626A">
              <w:rPr>
                <w:rFonts w:ascii="Times New Roman" w:hAnsi="Times New Roman" w:cs="Times New Roman"/>
                <w:b/>
                <w:color w:val="000000"/>
                <w:w w:val="104"/>
                <w:sz w:val="24"/>
                <w:szCs w:val="24"/>
              </w:rPr>
              <w:t>-</w:t>
            </w:r>
            <w:r>
              <w:rPr>
                <w:rFonts w:ascii="Times New Roman" w:hAnsi="Times New Roman" w:cs="Times New Roman"/>
                <w:b/>
                <w:color w:val="000000"/>
                <w:w w:val="104"/>
                <w:sz w:val="24"/>
                <w:szCs w:val="24"/>
              </w:rPr>
              <w:t>0, P</w:t>
            </w:r>
            <w:r w:rsidRPr="0079626A">
              <w:rPr>
                <w:rFonts w:ascii="Times New Roman" w:hAnsi="Times New Roman" w:cs="Times New Roman"/>
                <w:b/>
                <w:color w:val="000000"/>
                <w:w w:val="104"/>
                <w:sz w:val="24"/>
                <w:szCs w:val="24"/>
              </w:rPr>
              <w:t>-0)</w:t>
            </w:r>
          </w:p>
        </w:tc>
      </w:tr>
      <w:tr w:rsidR="001B28C5" w:rsidRPr="0050410C" w:rsidTr="00C0032F">
        <w:trPr>
          <w:trHeight w:val="252"/>
        </w:trPr>
        <w:tc>
          <w:tcPr>
            <w:tcW w:w="4232" w:type="dxa"/>
          </w:tcPr>
          <w:p w:rsidR="001B28C5" w:rsidRPr="0079626A" w:rsidRDefault="001B28C5" w:rsidP="00C0032F">
            <w:pPr>
              <w:spacing w:after="0"/>
              <w:rPr>
                <w:rFonts w:ascii="Times New Roman" w:eastAsia="Calibri" w:hAnsi="Times New Roman" w:cs="Times New Roman"/>
                <w:b/>
                <w:sz w:val="24"/>
                <w:szCs w:val="24"/>
              </w:rPr>
            </w:pPr>
            <w:r w:rsidRPr="0079626A">
              <w:rPr>
                <w:rFonts w:ascii="Times New Roman" w:hAnsi="Times New Roman" w:cs="Times New Roman"/>
                <w:color w:val="000000"/>
                <w:w w:val="104"/>
                <w:sz w:val="24"/>
                <w:szCs w:val="24"/>
              </w:rPr>
              <w:t>Max</w:t>
            </w:r>
            <w:r w:rsidRPr="0079626A">
              <w:rPr>
                <w:rFonts w:ascii="Times New Roman" w:hAnsi="Times New Roman" w:cs="Times New Roman"/>
                <w:color w:val="000000"/>
                <w:spacing w:val="2"/>
                <w:w w:val="104"/>
                <w:sz w:val="24"/>
                <w:szCs w:val="24"/>
              </w:rPr>
              <w:t>i</w:t>
            </w:r>
            <w:r w:rsidRPr="0079626A">
              <w:rPr>
                <w:rFonts w:ascii="Times New Roman" w:hAnsi="Times New Roman" w:cs="Times New Roman"/>
                <w:color w:val="000000"/>
                <w:w w:val="104"/>
                <w:sz w:val="24"/>
                <w:szCs w:val="24"/>
              </w:rPr>
              <w:t>m</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m marks</w:t>
            </w:r>
          </w:p>
        </w:tc>
        <w:tc>
          <w:tcPr>
            <w:tcW w:w="5999" w:type="dxa"/>
          </w:tcPr>
          <w:p w:rsidR="001B28C5" w:rsidRPr="0079626A" w:rsidRDefault="001B28C5" w:rsidP="00C0032F">
            <w:pPr>
              <w:spacing w:after="0"/>
              <w:rPr>
                <w:rFonts w:ascii="Times New Roman" w:eastAsia="Calibri" w:hAnsi="Times New Roman" w:cs="Times New Roman"/>
                <w:b/>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4"/>
                <w:sz w:val="24"/>
                <w:szCs w:val="24"/>
              </w:rPr>
              <w:t xml:space="preserve"> 100</w:t>
            </w:r>
            <w:r>
              <w:rPr>
                <w:rFonts w:ascii="Times New Roman" w:hAnsi="Times New Roman" w:cs="Times New Roman"/>
                <w:color w:val="000000"/>
                <w:w w:val="104"/>
                <w:sz w:val="24"/>
                <w:szCs w:val="24"/>
              </w:rPr>
              <w:t xml:space="preserve"> (Pass Mark: 55%)</w:t>
            </w:r>
          </w:p>
        </w:tc>
      </w:tr>
      <w:tr w:rsidR="001B28C5" w:rsidRPr="0050410C" w:rsidTr="00C0032F">
        <w:trPr>
          <w:trHeight w:val="252"/>
        </w:trPr>
        <w:tc>
          <w:tcPr>
            <w:tcW w:w="4232" w:type="dxa"/>
          </w:tcPr>
          <w:p w:rsidR="001B28C5" w:rsidRPr="0079626A" w:rsidRDefault="001B28C5" w:rsidP="00C0032F">
            <w:pPr>
              <w:widowControl w:val="0"/>
              <w:autoSpaceDE w:val="0"/>
              <w:autoSpaceDN w:val="0"/>
              <w:adjustRightInd w:val="0"/>
              <w:spacing w:after="0" w:line="241" w:lineRule="exact"/>
              <w:rPr>
                <w:rFonts w:ascii="Times New Roman" w:hAnsi="Times New Roman" w:cs="Times New Roman"/>
                <w:color w:val="000000"/>
                <w:w w:val="103"/>
                <w:sz w:val="24"/>
                <w:szCs w:val="24"/>
              </w:rPr>
            </w:pPr>
            <w:r>
              <w:rPr>
                <w:rFonts w:ascii="Times New Roman" w:eastAsia="Calibri" w:hAnsi="Times New Roman" w:cs="Times New Roman"/>
                <w:sz w:val="24"/>
                <w:szCs w:val="24"/>
              </w:rPr>
              <w:t>End Semester</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3"/>
                <w:sz w:val="24"/>
                <w:szCs w:val="24"/>
              </w:rPr>
              <w:t xml:space="preserve"> </w:t>
            </w:r>
            <w:r>
              <w:rPr>
                <w:rFonts w:ascii="Times New Roman" w:hAnsi="Times New Roman" w:cs="Times New Roman"/>
                <w:color w:val="000000"/>
                <w:w w:val="103"/>
                <w:sz w:val="24"/>
                <w:szCs w:val="24"/>
              </w:rPr>
              <w:t>80</w:t>
            </w:r>
          </w:p>
        </w:tc>
      </w:tr>
      <w:tr w:rsidR="001B28C5" w:rsidRPr="0050410C" w:rsidTr="00C0032F">
        <w:trPr>
          <w:trHeight w:val="252"/>
        </w:trPr>
        <w:tc>
          <w:tcPr>
            <w:tcW w:w="4232" w:type="dxa"/>
          </w:tcPr>
          <w:p w:rsidR="001B28C5" w:rsidRDefault="001B28C5" w:rsidP="00C0032F">
            <w:pPr>
              <w:widowControl w:val="0"/>
              <w:autoSpaceDE w:val="0"/>
              <w:autoSpaceDN w:val="0"/>
              <w:adjustRightInd w:val="0"/>
              <w:spacing w:after="0" w:line="241" w:lineRule="exact"/>
              <w:rPr>
                <w:rFonts w:ascii="Times New Roman" w:eastAsia="Calibri" w:hAnsi="Times New Roman" w:cs="Times New Roman"/>
                <w:sz w:val="24"/>
                <w:szCs w:val="24"/>
              </w:rPr>
            </w:pPr>
            <w:r>
              <w:rPr>
                <w:rFonts w:ascii="Times New Roman" w:eastAsia="Calibri" w:hAnsi="Times New Roman" w:cs="Times New Roman"/>
                <w:sz w:val="24"/>
                <w:szCs w:val="24"/>
              </w:rPr>
              <w:t>Internal Assessment</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b/>
                <w:color w:val="000000"/>
                <w:spacing w:val="1"/>
                <w:w w:val="103"/>
                <w:sz w:val="24"/>
                <w:szCs w:val="24"/>
              </w:rPr>
            </w:pPr>
            <w:r>
              <w:rPr>
                <w:rFonts w:ascii="Times New Roman" w:hAnsi="Times New Roman" w:cs="Times New Roman"/>
                <w:b/>
                <w:color w:val="000000"/>
                <w:spacing w:val="1"/>
                <w:w w:val="103"/>
                <w:sz w:val="24"/>
                <w:szCs w:val="24"/>
              </w:rPr>
              <w:t>: 20</w:t>
            </w:r>
          </w:p>
        </w:tc>
      </w:tr>
      <w:tr w:rsidR="001B28C5" w:rsidRPr="0050410C" w:rsidTr="00C0032F">
        <w:trPr>
          <w:trHeight w:val="252"/>
        </w:trPr>
        <w:tc>
          <w:tcPr>
            <w:tcW w:w="4232" w:type="dxa"/>
          </w:tcPr>
          <w:p w:rsidR="001B28C5" w:rsidRPr="00AD306B"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AD306B">
              <w:rPr>
                <w:rFonts w:ascii="Times New Roman" w:eastAsia="Calibri" w:hAnsi="Times New Roman" w:cs="Times New Roman"/>
                <w:sz w:val="24"/>
                <w:szCs w:val="24"/>
              </w:rPr>
              <w:t>Contact hour per week</w:t>
            </w:r>
          </w:p>
        </w:tc>
        <w:tc>
          <w:tcPr>
            <w:tcW w:w="5999" w:type="dxa"/>
          </w:tcPr>
          <w:p w:rsidR="001B28C5" w:rsidRPr="00AD306B"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AD306B">
              <w:rPr>
                <w:rFonts w:ascii="Times New Roman" w:hAnsi="Times New Roman" w:cs="Times New Roman"/>
                <w:b/>
                <w:color w:val="000000"/>
                <w:w w:val="103"/>
                <w:sz w:val="24"/>
                <w:szCs w:val="24"/>
              </w:rPr>
              <w:t>:</w:t>
            </w:r>
            <w:r w:rsidRPr="00AD306B">
              <w:rPr>
                <w:rFonts w:ascii="Times New Roman" w:hAnsi="Times New Roman" w:cs="Times New Roman"/>
                <w:color w:val="000000"/>
                <w:w w:val="103"/>
                <w:sz w:val="24"/>
                <w:szCs w:val="24"/>
              </w:rPr>
              <w:t xml:space="preserve"> 0</w:t>
            </w:r>
            <w:r>
              <w:rPr>
                <w:rFonts w:ascii="Times New Roman" w:hAnsi="Times New Roman" w:cs="Times New Roman"/>
                <w:color w:val="000000"/>
                <w:w w:val="103"/>
                <w:sz w:val="24"/>
                <w:szCs w:val="24"/>
              </w:rPr>
              <w:t>4</w:t>
            </w:r>
          </w:p>
        </w:tc>
      </w:tr>
      <w:tr w:rsidR="001B28C5" w:rsidRPr="0050410C" w:rsidTr="00C0032F">
        <w:trPr>
          <w:trHeight w:val="252"/>
        </w:trPr>
        <w:tc>
          <w:tcPr>
            <w:tcW w:w="4232" w:type="dxa"/>
          </w:tcPr>
          <w:p w:rsidR="001B28C5" w:rsidRPr="0079626A"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79626A">
              <w:rPr>
                <w:rFonts w:ascii="Times New Roman" w:eastAsia="Calibri" w:hAnsi="Times New Roman" w:cs="Times New Roman"/>
                <w:sz w:val="24"/>
                <w:szCs w:val="24"/>
              </w:rPr>
              <w:t>Credits</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79626A">
              <w:rPr>
                <w:rFonts w:ascii="Times New Roman" w:hAnsi="Times New Roman" w:cs="Times New Roman"/>
                <w:b/>
                <w:color w:val="000000"/>
                <w:w w:val="103"/>
                <w:sz w:val="24"/>
                <w:szCs w:val="24"/>
              </w:rPr>
              <w:t>:</w:t>
            </w:r>
            <w:r w:rsidRPr="0079626A">
              <w:rPr>
                <w:rFonts w:ascii="Times New Roman" w:hAnsi="Times New Roman" w:cs="Times New Roman"/>
                <w:color w:val="000000"/>
                <w:w w:val="103"/>
                <w:sz w:val="24"/>
                <w:szCs w:val="24"/>
              </w:rPr>
              <w:t xml:space="preserve"> 0</w:t>
            </w:r>
            <w:r>
              <w:rPr>
                <w:rFonts w:ascii="Times New Roman" w:hAnsi="Times New Roman" w:cs="Times New Roman"/>
                <w:color w:val="000000"/>
                <w:w w:val="103"/>
                <w:sz w:val="24"/>
                <w:szCs w:val="24"/>
              </w:rPr>
              <w:t>4</w:t>
            </w:r>
          </w:p>
        </w:tc>
      </w:tr>
      <w:tr w:rsidR="001B28C5" w:rsidRPr="0050410C" w:rsidTr="00C0032F">
        <w:trPr>
          <w:trHeight w:val="252"/>
        </w:trPr>
        <w:tc>
          <w:tcPr>
            <w:tcW w:w="4232"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79626A">
              <w:rPr>
                <w:rFonts w:ascii="Times New Roman" w:hAnsi="Times New Roman" w:cs="Times New Roman"/>
                <w:color w:val="000000"/>
                <w:w w:val="104"/>
                <w:sz w:val="24"/>
                <w:szCs w:val="24"/>
              </w:rPr>
              <w:t>Term</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na</w:t>
            </w:r>
            <w:r w:rsidRPr="0079626A">
              <w:rPr>
                <w:rFonts w:ascii="Times New Roman" w:hAnsi="Times New Roman" w:cs="Times New Roman"/>
                <w:color w:val="000000"/>
                <w:spacing w:val="3"/>
                <w:w w:val="104"/>
                <w:sz w:val="24"/>
                <w:szCs w:val="24"/>
              </w:rPr>
              <w:t xml:space="preserve">l </w:t>
            </w:r>
            <w:r w:rsidRPr="0079626A">
              <w:rPr>
                <w:rFonts w:ascii="Times New Roman" w:hAnsi="Times New Roman" w:cs="Times New Roman"/>
                <w:color w:val="000000"/>
                <w:w w:val="104"/>
                <w:sz w:val="24"/>
                <w:szCs w:val="24"/>
              </w:rPr>
              <w:t>Exam</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nat</w:t>
            </w:r>
            <w:r w:rsidRPr="0079626A">
              <w:rPr>
                <w:rFonts w:ascii="Times New Roman" w:hAnsi="Times New Roman" w:cs="Times New Roman"/>
                <w:color w:val="000000"/>
                <w:spacing w:val="2"/>
                <w:w w:val="104"/>
                <w:sz w:val="24"/>
                <w:szCs w:val="24"/>
              </w:rPr>
              <w:t>i</w:t>
            </w:r>
            <w:r w:rsidRPr="0079626A">
              <w:rPr>
                <w:rFonts w:ascii="Times New Roman" w:hAnsi="Times New Roman" w:cs="Times New Roman"/>
                <w:color w:val="000000"/>
                <w:w w:val="104"/>
                <w:sz w:val="24"/>
                <w:szCs w:val="24"/>
              </w:rPr>
              <w:t>o</w:t>
            </w:r>
            <w:r w:rsidRPr="0079626A">
              <w:rPr>
                <w:rFonts w:ascii="Times New Roman" w:hAnsi="Times New Roman" w:cs="Times New Roman"/>
                <w:color w:val="000000"/>
                <w:spacing w:val="1"/>
                <w:w w:val="104"/>
                <w:sz w:val="24"/>
                <w:szCs w:val="24"/>
              </w:rPr>
              <w:t xml:space="preserve">n </w:t>
            </w:r>
            <w:r w:rsidRPr="0079626A">
              <w:rPr>
                <w:rFonts w:ascii="Times New Roman" w:hAnsi="Times New Roman" w:cs="Times New Roman"/>
                <w:color w:val="000000"/>
                <w:w w:val="104"/>
                <w:sz w:val="24"/>
                <w:szCs w:val="24"/>
              </w:rPr>
              <w:t>d</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rat</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on</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4"/>
                <w:sz w:val="24"/>
                <w:szCs w:val="24"/>
              </w:rPr>
              <w:t xml:space="preserve"> 3 ho</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r</w:t>
            </w:r>
            <w:r w:rsidRPr="0079626A">
              <w:rPr>
                <w:rFonts w:ascii="Times New Roman" w:hAnsi="Times New Roman" w:cs="Times New Roman"/>
                <w:color w:val="000000"/>
                <w:spacing w:val="2"/>
                <w:w w:val="104"/>
                <w:sz w:val="24"/>
                <w:szCs w:val="24"/>
              </w:rPr>
              <w:t>s</w:t>
            </w:r>
          </w:p>
        </w:tc>
      </w:tr>
      <w:tr w:rsidR="001B28C5" w:rsidRPr="0050410C" w:rsidTr="00C0032F">
        <w:trPr>
          <w:trHeight w:val="252"/>
        </w:trPr>
        <w:tc>
          <w:tcPr>
            <w:tcW w:w="10231" w:type="dxa"/>
            <w:gridSpan w:val="2"/>
          </w:tcPr>
          <w:p w:rsidR="001B28C5" w:rsidRPr="0050410C" w:rsidRDefault="001B28C5" w:rsidP="00C0032F">
            <w:pPr>
              <w:widowControl w:val="0"/>
              <w:autoSpaceDE w:val="0"/>
              <w:autoSpaceDN w:val="0"/>
              <w:adjustRightInd w:val="0"/>
              <w:spacing w:after="1" w:line="241" w:lineRule="exact"/>
              <w:jc w:val="both"/>
              <w:rPr>
                <w:rFonts w:ascii="Times New Roman" w:hAnsi="Times New Roman" w:cs="Times New Roman"/>
                <w:b/>
                <w:spacing w:val="1"/>
                <w:w w:val="103"/>
                <w:sz w:val="24"/>
                <w:szCs w:val="24"/>
              </w:rPr>
            </w:pPr>
            <w:r w:rsidRPr="0050410C">
              <w:rPr>
                <w:rFonts w:ascii="Times New Roman" w:hAnsi="Times New Roman" w:cs="Times New Roman"/>
                <w:b/>
                <w:spacing w:val="1"/>
                <w:w w:val="103"/>
                <w:sz w:val="24"/>
                <w:szCs w:val="24"/>
              </w:rPr>
              <w:t xml:space="preserve">Course Outcome: </w:t>
            </w:r>
            <w:r>
              <w:rPr>
                <w:rFonts w:ascii="Times New Roman" w:hAnsi="Times New Roman" w:cs="Times New Roman"/>
                <w:spacing w:val="1"/>
                <w:w w:val="103"/>
                <w:sz w:val="24"/>
                <w:szCs w:val="24"/>
              </w:rPr>
              <w:t xml:space="preserve">The students are expected to be acquainted  </w:t>
            </w:r>
            <w:r w:rsidRPr="0050410C">
              <w:rPr>
                <w:rFonts w:ascii="Times New Roman" w:hAnsi="Times New Roman" w:cs="Times New Roman"/>
                <w:spacing w:val="1"/>
                <w:w w:val="103"/>
                <w:sz w:val="24"/>
                <w:szCs w:val="24"/>
              </w:rPr>
              <w:t xml:space="preserve"> </w:t>
            </w:r>
            <w:r>
              <w:rPr>
                <w:rFonts w:ascii="Times New Roman" w:hAnsi="Times New Roman" w:cs="Times New Roman"/>
                <w:spacing w:val="1"/>
                <w:w w:val="103"/>
                <w:sz w:val="24"/>
                <w:szCs w:val="24"/>
              </w:rPr>
              <w:t>research topics</w:t>
            </w:r>
            <w:r w:rsidRPr="0050410C">
              <w:rPr>
                <w:rFonts w:ascii="Times New Roman" w:hAnsi="Times New Roman" w:cs="Times New Roman"/>
                <w:spacing w:val="1"/>
                <w:w w:val="103"/>
                <w:sz w:val="24"/>
                <w:szCs w:val="24"/>
              </w:rPr>
              <w:t xml:space="preserve"> </w:t>
            </w:r>
            <w:r>
              <w:rPr>
                <w:rFonts w:ascii="Times New Roman" w:hAnsi="Times New Roman" w:cs="Times New Roman"/>
                <w:spacing w:val="1"/>
                <w:w w:val="103"/>
                <w:sz w:val="24"/>
                <w:szCs w:val="24"/>
              </w:rPr>
              <w:t xml:space="preserve">especially </w:t>
            </w:r>
            <w:r w:rsidRPr="0050410C">
              <w:rPr>
                <w:rFonts w:ascii="Times New Roman" w:hAnsi="Times New Roman" w:cs="Times New Roman"/>
                <w:spacing w:val="1"/>
                <w:w w:val="103"/>
                <w:sz w:val="24"/>
                <w:szCs w:val="24"/>
              </w:rPr>
              <w:t>in- sequence space, operator theory, fixed point theory etc., and then this module will certainly guides the students</w:t>
            </w:r>
            <w:r>
              <w:rPr>
                <w:rFonts w:ascii="Times New Roman" w:hAnsi="Times New Roman" w:cs="Times New Roman"/>
                <w:spacing w:val="1"/>
                <w:w w:val="103"/>
                <w:sz w:val="24"/>
                <w:szCs w:val="24"/>
              </w:rPr>
              <w:t xml:space="preserve"> of functional analysis</w:t>
            </w:r>
            <w:r w:rsidRPr="0050410C">
              <w:rPr>
                <w:rFonts w:ascii="Times New Roman" w:hAnsi="Times New Roman" w:cs="Times New Roman"/>
                <w:spacing w:val="1"/>
                <w:w w:val="103"/>
                <w:sz w:val="24"/>
                <w:szCs w:val="24"/>
              </w:rPr>
              <w:t>.</w:t>
            </w:r>
          </w:p>
        </w:tc>
      </w:tr>
    </w:tbl>
    <w:p w:rsidR="001B28C5" w:rsidRPr="0050410C" w:rsidRDefault="001B28C5" w:rsidP="001B28C5">
      <w:pPr>
        <w:spacing w:after="0"/>
        <w:jc w:val="both"/>
        <w:rPr>
          <w:rFonts w:ascii="Times New Roman" w:hAnsi="Times New Roman" w:cs="Times New Roman"/>
          <w:b/>
          <w:bCs/>
          <w:sz w:val="24"/>
          <w:szCs w:val="24"/>
        </w:rPr>
      </w:pPr>
    </w:p>
    <w:p w:rsidR="001B28C5" w:rsidRPr="0050410C" w:rsidRDefault="001B28C5" w:rsidP="001B28C5">
      <w:pPr>
        <w:spacing w:after="0"/>
        <w:jc w:val="both"/>
        <w:rPr>
          <w:rFonts w:ascii="Times New Roman" w:hAnsi="Times New Roman" w:cs="Times New Roman"/>
          <w:b/>
          <w:bCs/>
          <w:sz w:val="24"/>
          <w:szCs w:val="24"/>
        </w:rPr>
      </w:pPr>
    </w:p>
    <w:tbl>
      <w:tblPr>
        <w:tblW w:w="10314" w:type="dxa"/>
        <w:tblLayout w:type="fixed"/>
        <w:tblLook w:val="04A0"/>
      </w:tblPr>
      <w:tblGrid>
        <w:gridCol w:w="817"/>
        <w:gridCol w:w="9497"/>
      </w:tblGrid>
      <w:tr w:rsidR="001B28C5" w:rsidRPr="0050410C" w:rsidTr="00C0032F">
        <w:trPr>
          <w:trHeight w:val="301"/>
        </w:trPr>
        <w:tc>
          <w:tcPr>
            <w:tcW w:w="817" w:type="dxa"/>
          </w:tcPr>
          <w:p w:rsidR="001B28C5" w:rsidRPr="0050410C" w:rsidRDefault="001B28C5" w:rsidP="00C0032F">
            <w:pPr>
              <w:jc w:val="center"/>
              <w:rPr>
                <w:rFonts w:ascii="Times New Roman" w:hAnsi="Times New Roman" w:cs="Times New Roman"/>
                <w:b/>
                <w:sz w:val="24"/>
                <w:szCs w:val="24"/>
              </w:rPr>
            </w:pPr>
            <w:r w:rsidRPr="0050410C">
              <w:rPr>
                <w:rFonts w:ascii="Times New Roman" w:hAnsi="Times New Roman" w:cs="Times New Roman"/>
                <w:b/>
                <w:sz w:val="24"/>
                <w:szCs w:val="24"/>
              </w:rPr>
              <w:t>Unit</w:t>
            </w:r>
          </w:p>
        </w:tc>
        <w:tc>
          <w:tcPr>
            <w:tcW w:w="9497" w:type="dxa"/>
          </w:tcPr>
          <w:p w:rsidR="001B28C5" w:rsidRPr="0050410C" w:rsidRDefault="001B28C5" w:rsidP="00C0032F">
            <w:pPr>
              <w:jc w:val="center"/>
              <w:rPr>
                <w:rFonts w:ascii="Times New Roman" w:hAnsi="Times New Roman" w:cs="Times New Roman"/>
                <w:b/>
                <w:sz w:val="24"/>
                <w:szCs w:val="24"/>
              </w:rPr>
            </w:pPr>
            <w:r w:rsidRPr="0050410C">
              <w:rPr>
                <w:rFonts w:ascii="Times New Roman" w:hAnsi="Times New Roman" w:cs="Times New Roman"/>
                <w:b/>
                <w:sz w:val="24"/>
                <w:szCs w:val="24"/>
              </w:rPr>
              <w:t>Cont</w:t>
            </w:r>
            <w:r>
              <w:rPr>
                <w:rFonts w:ascii="Times New Roman" w:hAnsi="Times New Roman" w:cs="Times New Roman"/>
                <w:b/>
                <w:sz w:val="24"/>
                <w:szCs w:val="24"/>
              </w:rPr>
              <w:t>ents</w:t>
            </w:r>
          </w:p>
        </w:tc>
      </w:tr>
      <w:tr w:rsidR="001B28C5" w:rsidRPr="0050410C" w:rsidTr="00C0032F">
        <w:trPr>
          <w:trHeight w:val="954"/>
        </w:trPr>
        <w:tc>
          <w:tcPr>
            <w:tcW w:w="817" w:type="dxa"/>
          </w:tcPr>
          <w:p w:rsidR="001B28C5" w:rsidRPr="0050410C" w:rsidRDefault="001B28C5" w:rsidP="00C0032F">
            <w:pPr>
              <w:jc w:val="center"/>
              <w:rPr>
                <w:rFonts w:ascii="Times New Roman" w:hAnsi="Times New Roman" w:cs="Times New Roman"/>
                <w:b/>
                <w:sz w:val="24"/>
                <w:szCs w:val="24"/>
              </w:rPr>
            </w:pPr>
            <w:r w:rsidRPr="0050410C">
              <w:rPr>
                <w:rFonts w:ascii="Times New Roman" w:hAnsi="Times New Roman" w:cs="Times New Roman"/>
                <w:b/>
                <w:sz w:val="24"/>
                <w:szCs w:val="24"/>
              </w:rPr>
              <w:t>I</w:t>
            </w:r>
          </w:p>
        </w:tc>
        <w:tc>
          <w:tcPr>
            <w:tcW w:w="9497" w:type="dxa"/>
          </w:tcPr>
          <w:p w:rsidR="001B28C5" w:rsidRPr="0050410C" w:rsidRDefault="001B28C5" w:rsidP="00C0032F">
            <w:pPr>
              <w:spacing w:after="0"/>
              <w:jc w:val="both"/>
              <w:rPr>
                <w:rFonts w:ascii="Times New Roman" w:hAnsi="Times New Roman" w:cs="Times New Roman"/>
                <w:b/>
                <w:sz w:val="24"/>
                <w:szCs w:val="24"/>
              </w:rPr>
            </w:pPr>
            <w:r w:rsidRPr="0050410C">
              <w:rPr>
                <w:rFonts w:ascii="Times New Roman" w:hAnsi="Times New Roman" w:cs="Times New Roman"/>
                <w:iCs/>
                <w:sz w:val="24"/>
                <w:szCs w:val="24"/>
              </w:rPr>
              <w:t>Convergence of Cauchy nets in a Banach spaces, computation of conjugate spaces of continuous linear functional on certain Banach spaces, Weak and Weak* topologies on Banach spaces, the conjugate space of C([0,1]).</w:t>
            </w:r>
          </w:p>
        </w:tc>
      </w:tr>
      <w:tr w:rsidR="001B28C5" w:rsidRPr="0050410C" w:rsidTr="00C0032F">
        <w:trPr>
          <w:trHeight w:val="673"/>
        </w:trPr>
        <w:tc>
          <w:tcPr>
            <w:tcW w:w="817" w:type="dxa"/>
          </w:tcPr>
          <w:p w:rsidR="001B28C5" w:rsidRPr="0050410C" w:rsidRDefault="001B28C5" w:rsidP="00C0032F">
            <w:pPr>
              <w:jc w:val="center"/>
              <w:rPr>
                <w:rFonts w:ascii="Times New Roman" w:hAnsi="Times New Roman" w:cs="Times New Roman"/>
                <w:b/>
                <w:sz w:val="24"/>
                <w:szCs w:val="24"/>
              </w:rPr>
            </w:pPr>
            <w:r w:rsidRPr="0050410C">
              <w:rPr>
                <w:rFonts w:ascii="Times New Roman" w:hAnsi="Times New Roman" w:cs="Times New Roman"/>
                <w:b/>
                <w:sz w:val="24"/>
                <w:szCs w:val="24"/>
              </w:rPr>
              <w:t>II</w:t>
            </w:r>
          </w:p>
        </w:tc>
        <w:tc>
          <w:tcPr>
            <w:tcW w:w="9497" w:type="dxa"/>
          </w:tcPr>
          <w:p w:rsidR="001B28C5" w:rsidRPr="0050410C" w:rsidRDefault="001B28C5" w:rsidP="00C0032F">
            <w:pPr>
              <w:widowControl w:val="0"/>
              <w:autoSpaceDE w:val="0"/>
              <w:autoSpaceDN w:val="0"/>
              <w:adjustRightInd w:val="0"/>
              <w:spacing w:after="87"/>
              <w:jc w:val="both"/>
              <w:rPr>
                <w:rFonts w:ascii="Times New Roman" w:hAnsi="Times New Roman" w:cs="Times New Roman"/>
                <w:b/>
                <w:sz w:val="24"/>
                <w:szCs w:val="24"/>
              </w:rPr>
            </w:pPr>
            <w:r w:rsidRPr="0050410C">
              <w:rPr>
                <w:rFonts w:ascii="Times New Roman" w:hAnsi="Times New Roman" w:cs="Times New Roman"/>
                <w:iCs/>
                <w:sz w:val="24"/>
                <w:szCs w:val="24"/>
              </w:rPr>
              <w:t xml:space="preserve">The Lebesgue space: </w:t>
            </w:r>
            <w:r w:rsidRPr="0050410C">
              <w:rPr>
                <w:rFonts w:ascii="Times New Roman" w:hAnsi="Times New Roman" w:cs="Times New Roman"/>
                <w:iCs/>
                <w:position w:val="-4"/>
                <w:sz w:val="24"/>
                <w:szCs w:val="24"/>
              </w:rPr>
              <w:object w:dxaOrig="320" w:dyaOrig="360">
                <v:shape id="_x0000_i1027" type="#_x0000_t75" style="width:14.25pt;height:21.75pt" o:ole="">
                  <v:imagedata r:id="rId15" o:title=""/>
                </v:shape>
                <o:OLEObject Type="Embed" ProgID="Equation.3" ShapeID="_x0000_i1027" DrawAspect="Content" ObjectID="_1679383299" r:id="rId16"/>
              </w:object>
            </w:r>
            <w:r w:rsidRPr="0050410C">
              <w:rPr>
                <w:rFonts w:ascii="Times New Roman" w:hAnsi="Times New Roman" w:cs="Times New Roman"/>
                <w:iCs/>
                <w:sz w:val="24"/>
                <w:szCs w:val="24"/>
              </w:rPr>
              <w:t>and</w:t>
            </w:r>
            <w:r w:rsidRPr="0050410C">
              <w:rPr>
                <w:rFonts w:ascii="Times New Roman" w:hAnsi="Times New Roman" w:cs="Times New Roman"/>
                <w:iCs/>
                <w:position w:val="-4"/>
                <w:sz w:val="24"/>
                <w:szCs w:val="24"/>
              </w:rPr>
              <w:object w:dxaOrig="300" w:dyaOrig="300">
                <v:shape id="_x0000_i1028" type="#_x0000_t75" style="width:14.25pt;height:14.25pt" o:ole="">
                  <v:imagedata r:id="rId17" o:title=""/>
                </v:shape>
                <o:OLEObject Type="Embed" ProgID="Equation.3" ShapeID="_x0000_i1028" DrawAspect="Content" ObjectID="_1679383300" r:id="rId18"/>
              </w:object>
            </w:r>
            <w:r w:rsidRPr="0050410C">
              <w:rPr>
                <w:rFonts w:ascii="Times New Roman" w:hAnsi="Times New Roman" w:cs="Times New Roman"/>
                <w:iCs/>
                <w:sz w:val="24"/>
                <w:szCs w:val="24"/>
              </w:rPr>
              <w:t xml:space="preserve">; The Dardy spaces: </w:t>
            </w:r>
            <w:r w:rsidRPr="0050410C">
              <w:rPr>
                <w:rFonts w:ascii="Times New Roman" w:hAnsi="Times New Roman" w:cs="Times New Roman"/>
                <w:iCs/>
                <w:position w:val="-4"/>
                <w:sz w:val="24"/>
                <w:szCs w:val="24"/>
              </w:rPr>
              <w:object w:dxaOrig="340" w:dyaOrig="300">
                <v:shape id="_x0000_i1029" type="#_x0000_t75" style="width:21.75pt;height:14.25pt" o:ole="">
                  <v:imagedata r:id="rId19" o:title=""/>
                </v:shape>
                <o:OLEObject Type="Embed" ProgID="Equation.3" ShapeID="_x0000_i1029" DrawAspect="Content" ObjectID="_1679383301" r:id="rId20"/>
              </w:object>
            </w:r>
            <w:r w:rsidRPr="0050410C">
              <w:rPr>
                <w:rFonts w:ascii="Times New Roman" w:hAnsi="Times New Roman" w:cs="Times New Roman"/>
                <w:iCs/>
                <w:sz w:val="24"/>
                <w:szCs w:val="24"/>
              </w:rPr>
              <w:t>and</w:t>
            </w:r>
            <w:r>
              <w:rPr>
                <w:rFonts w:ascii="Times New Roman" w:hAnsi="Times New Roman" w:cs="Times New Roman"/>
                <w:iCs/>
                <w:sz w:val="24"/>
                <w:szCs w:val="24"/>
              </w:rPr>
              <w:t xml:space="preserve"> </w:t>
            </w:r>
            <w:r w:rsidRPr="0050410C">
              <w:rPr>
                <w:rFonts w:ascii="Times New Roman" w:hAnsi="Times New Roman" w:cs="Times New Roman"/>
                <w:iCs/>
                <w:position w:val="-4"/>
                <w:sz w:val="24"/>
                <w:szCs w:val="24"/>
              </w:rPr>
              <w:object w:dxaOrig="400" w:dyaOrig="300">
                <v:shape id="_x0000_i1030" type="#_x0000_t75" style="width:21.75pt;height:14.25pt" o:ole="">
                  <v:imagedata r:id="rId21" o:title=""/>
                </v:shape>
                <o:OLEObject Type="Embed" ProgID="Equation.3" ShapeID="_x0000_i1030" DrawAspect="Content" ObjectID="_1679383302" r:id="rId22"/>
              </w:object>
            </w:r>
            <w:r w:rsidRPr="0050410C">
              <w:rPr>
                <w:rFonts w:ascii="Times New Roman" w:hAnsi="Times New Roman" w:cs="Times New Roman"/>
                <w:iCs/>
                <w:sz w:val="24"/>
                <w:szCs w:val="24"/>
              </w:rPr>
              <w:t>.</w:t>
            </w:r>
          </w:p>
        </w:tc>
      </w:tr>
      <w:tr w:rsidR="001B28C5" w:rsidRPr="0050410C" w:rsidTr="00C0032F">
        <w:trPr>
          <w:trHeight w:val="724"/>
        </w:trPr>
        <w:tc>
          <w:tcPr>
            <w:tcW w:w="817" w:type="dxa"/>
          </w:tcPr>
          <w:p w:rsidR="001B28C5" w:rsidRPr="0050410C" w:rsidRDefault="001B28C5" w:rsidP="00C0032F">
            <w:pPr>
              <w:jc w:val="center"/>
              <w:rPr>
                <w:rFonts w:ascii="Times New Roman" w:hAnsi="Times New Roman" w:cs="Times New Roman"/>
                <w:b/>
                <w:sz w:val="24"/>
                <w:szCs w:val="24"/>
              </w:rPr>
            </w:pPr>
            <w:r w:rsidRPr="0050410C">
              <w:rPr>
                <w:rFonts w:ascii="Times New Roman" w:hAnsi="Times New Roman" w:cs="Times New Roman"/>
                <w:b/>
                <w:sz w:val="24"/>
                <w:szCs w:val="24"/>
              </w:rPr>
              <w:t>III</w:t>
            </w:r>
          </w:p>
        </w:tc>
        <w:tc>
          <w:tcPr>
            <w:tcW w:w="9497" w:type="dxa"/>
          </w:tcPr>
          <w:p w:rsidR="001B28C5" w:rsidRPr="0050410C" w:rsidRDefault="001B28C5" w:rsidP="00C0032F">
            <w:pPr>
              <w:jc w:val="both"/>
              <w:rPr>
                <w:rFonts w:ascii="Times New Roman" w:hAnsi="Times New Roman" w:cs="Times New Roman"/>
                <w:b/>
                <w:sz w:val="24"/>
                <w:szCs w:val="24"/>
              </w:rPr>
            </w:pPr>
            <w:r w:rsidRPr="0050410C">
              <w:rPr>
                <w:rFonts w:ascii="Times New Roman" w:hAnsi="Times New Roman" w:cs="Times New Roman"/>
                <w:iCs/>
                <w:sz w:val="24"/>
                <w:szCs w:val="24"/>
              </w:rPr>
              <w:t>The Banach algebra of continuous functions, Abstract Banach algebras, Abstract index in a Banach algebra, Gelfand- Mazur Theorem, Sectral radius formula, Stone Weierstrass  theorem, The Disk algebra, Algebra of functions with absolutely convergent Fourier series.</w:t>
            </w:r>
          </w:p>
        </w:tc>
      </w:tr>
      <w:tr w:rsidR="001B28C5" w:rsidRPr="0050410C" w:rsidTr="00C0032F">
        <w:trPr>
          <w:trHeight w:val="724"/>
        </w:trPr>
        <w:tc>
          <w:tcPr>
            <w:tcW w:w="817" w:type="dxa"/>
          </w:tcPr>
          <w:p w:rsidR="001B28C5" w:rsidRPr="0050410C" w:rsidRDefault="001B28C5" w:rsidP="00C0032F">
            <w:pPr>
              <w:jc w:val="center"/>
              <w:rPr>
                <w:rFonts w:ascii="Times New Roman" w:hAnsi="Times New Roman" w:cs="Times New Roman"/>
                <w:b/>
                <w:sz w:val="24"/>
                <w:szCs w:val="24"/>
              </w:rPr>
            </w:pPr>
            <w:r w:rsidRPr="0050410C">
              <w:rPr>
                <w:rFonts w:ascii="Times New Roman" w:hAnsi="Times New Roman" w:cs="Times New Roman"/>
                <w:b/>
                <w:sz w:val="24"/>
                <w:szCs w:val="24"/>
              </w:rPr>
              <w:t>IV</w:t>
            </w:r>
          </w:p>
        </w:tc>
        <w:tc>
          <w:tcPr>
            <w:tcW w:w="9497" w:type="dxa"/>
          </w:tcPr>
          <w:p w:rsidR="001B28C5" w:rsidRPr="0050410C" w:rsidRDefault="001B28C5" w:rsidP="00C0032F">
            <w:pPr>
              <w:jc w:val="both"/>
              <w:rPr>
                <w:rFonts w:ascii="Times New Roman" w:hAnsi="Times New Roman" w:cs="Times New Roman"/>
                <w:b/>
                <w:iCs/>
                <w:sz w:val="24"/>
                <w:szCs w:val="24"/>
              </w:rPr>
            </w:pPr>
            <w:r w:rsidRPr="0050410C">
              <w:rPr>
                <w:rFonts w:ascii="Times New Roman" w:hAnsi="Times New Roman" w:cs="Times New Roman"/>
                <w:iCs/>
                <w:sz w:val="24"/>
                <w:szCs w:val="24"/>
              </w:rPr>
              <w:t>Weak and strong operator topology, W* algebras, Isomorphism of</w:t>
            </w:r>
            <w:r w:rsidRPr="0050410C">
              <w:rPr>
                <w:rFonts w:ascii="Times New Roman" w:hAnsi="Times New Roman" w:cs="Times New Roman"/>
                <w:iCs/>
                <w:position w:val="-4"/>
                <w:sz w:val="24"/>
                <w:szCs w:val="24"/>
              </w:rPr>
              <w:object w:dxaOrig="300" w:dyaOrig="300">
                <v:shape id="_x0000_i1031" type="#_x0000_t75" style="width:14.25pt;height:14.25pt" o:ole="">
                  <v:imagedata r:id="rId17" o:title=""/>
                </v:shape>
                <o:OLEObject Type="Embed" ProgID="Equation.3" ShapeID="_x0000_i1031" DrawAspect="Content" ObjectID="_1679383303" r:id="rId23"/>
              </w:object>
            </w:r>
            <w:r w:rsidRPr="0050410C">
              <w:rPr>
                <w:rFonts w:ascii="Times New Roman" w:hAnsi="Times New Roman" w:cs="Times New Roman"/>
                <w:iCs/>
                <w:sz w:val="24"/>
                <w:szCs w:val="24"/>
              </w:rPr>
              <w:t>spaces, Maximal abelian W* algebras, Homomorphism of C* algebras, Extended functional calculus, Fuglede Theorem.</w:t>
            </w:r>
          </w:p>
        </w:tc>
      </w:tr>
    </w:tbl>
    <w:p w:rsidR="001B28C5" w:rsidRPr="0050410C" w:rsidRDefault="001B28C5" w:rsidP="001B28C5">
      <w:pPr>
        <w:jc w:val="both"/>
        <w:rPr>
          <w:rFonts w:ascii="Times New Roman" w:hAnsi="Times New Roman" w:cs="Times New Roman"/>
          <w:iCs/>
          <w:sz w:val="24"/>
          <w:szCs w:val="24"/>
        </w:rPr>
      </w:pPr>
      <w:r w:rsidRPr="0050410C">
        <w:rPr>
          <w:rFonts w:ascii="Times New Roman" w:hAnsi="Times New Roman" w:cs="Times New Roman"/>
          <w:iCs/>
          <w:sz w:val="24"/>
          <w:szCs w:val="24"/>
        </w:rPr>
        <w:tab/>
      </w:r>
      <w:r w:rsidRPr="0050410C">
        <w:rPr>
          <w:rFonts w:ascii="Times New Roman" w:hAnsi="Times New Roman" w:cs="Times New Roman"/>
          <w:iCs/>
          <w:sz w:val="24"/>
          <w:szCs w:val="24"/>
        </w:rPr>
        <w:tab/>
      </w:r>
      <w:r w:rsidRPr="0050410C">
        <w:rPr>
          <w:rFonts w:ascii="Times New Roman" w:hAnsi="Times New Roman" w:cs="Times New Roman"/>
          <w:iCs/>
          <w:sz w:val="24"/>
          <w:szCs w:val="24"/>
        </w:rPr>
        <w:tab/>
      </w:r>
      <w:r w:rsidRPr="0050410C">
        <w:rPr>
          <w:rFonts w:ascii="Times New Roman" w:hAnsi="Times New Roman" w:cs="Times New Roman"/>
          <w:iCs/>
          <w:sz w:val="24"/>
          <w:szCs w:val="24"/>
        </w:rPr>
        <w:tab/>
      </w:r>
      <w:r w:rsidRPr="0050410C">
        <w:rPr>
          <w:rFonts w:ascii="Times New Roman" w:hAnsi="Times New Roman" w:cs="Times New Roman"/>
          <w:iCs/>
          <w:sz w:val="24"/>
          <w:szCs w:val="24"/>
        </w:rPr>
        <w:tab/>
      </w:r>
      <w:r w:rsidRPr="0050410C">
        <w:rPr>
          <w:rFonts w:ascii="Times New Roman" w:hAnsi="Times New Roman" w:cs="Times New Roman"/>
          <w:iCs/>
          <w:sz w:val="24"/>
          <w:szCs w:val="24"/>
        </w:rPr>
        <w:tab/>
      </w:r>
    </w:p>
    <w:p w:rsidR="001B28C5" w:rsidRPr="0050410C" w:rsidRDefault="001B28C5" w:rsidP="001B28C5">
      <w:pPr>
        <w:jc w:val="both"/>
        <w:rPr>
          <w:rFonts w:ascii="Times New Roman" w:hAnsi="Times New Roman" w:cs="Times New Roman"/>
          <w:b/>
          <w:iCs/>
          <w:sz w:val="24"/>
          <w:szCs w:val="24"/>
        </w:rPr>
      </w:pPr>
      <w:r>
        <w:rPr>
          <w:rFonts w:ascii="Times New Roman" w:hAnsi="Times New Roman" w:cs="Times New Roman"/>
          <w:b/>
          <w:iCs/>
          <w:sz w:val="24"/>
          <w:szCs w:val="24"/>
        </w:rPr>
        <w:t>References</w:t>
      </w:r>
    </w:p>
    <w:p w:rsidR="001B28C5" w:rsidRPr="0050410C" w:rsidRDefault="001B28C5" w:rsidP="001B28C5">
      <w:pPr>
        <w:pStyle w:val="ListParagraph"/>
        <w:numPr>
          <w:ilvl w:val="0"/>
          <w:numId w:val="19"/>
        </w:numPr>
        <w:spacing w:after="100"/>
        <w:ind w:left="567"/>
        <w:jc w:val="both"/>
        <w:rPr>
          <w:rFonts w:ascii="Times New Roman" w:hAnsi="Times New Roman" w:cs="Times New Roman"/>
          <w:iCs/>
          <w:sz w:val="24"/>
          <w:szCs w:val="24"/>
        </w:rPr>
      </w:pPr>
      <w:r w:rsidRPr="0050410C">
        <w:rPr>
          <w:rFonts w:ascii="Times New Roman" w:hAnsi="Times New Roman" w:cs="Times New Roman"/>
          <w:iCs/>
          <w:sz w:val="24"/>
          <w:szCs w:val="24"/>
        </w:rPr>
        <w:t>R.G.Dougals: Banach Algebra Techniques in Operator Theory, Academic Press, 1971.</w:t>
      </w:r>
    </w:p>
    <w:p w:rsidR="001B28C5" w:rsidRPr="0050410C" w:rsidRDefault="001B28C5" w:rsidP="001B28C5">
      <w:pPr>
        <w:pStyle w:val="ListParagraph"/>
        <w:numPr>
          <w:ilvl w:val="0"/>
          <w:numId w:val="19"/>
        </w:numPr>
        <w:spacing w:after="100"/>
        <w:ind w:left="567"/>
        <w:jc w:val="both"/>
        <w:rPr>
          <w:rFonts w:ascii="Times New Roman" w:hAnsi="Times New Roman" w:cs="Times New Roman"/>
          <w:iCs/>
          <w:sz w:val="24"/>
          <w:szCs w:val="24"/>
        </w:rPr>
      </w:pPr>
      <w:r w:rsidRPr="0050410C">
        <w:rPr>
          <w:rFonts w:ascii="Times New Roman" w:hAnsi="Times New Roman" w:cs="Times New Roman"/>
          <w:iCs/>
          <w:sz w:val="24"/>
          <w:szCs w:val="24"/>
        </w:rPr>
        <w:t>R.Larsen: Banach Algebras, Marcel Dekker Inc., New York, 1973.</w:t>
      </w:r>
    </w:p>
    <w:p w:rsidR="001B28C5" w:rsidRPr="0050410C" w:rsidRDefault="001B28C5" w:rsidP="001B28C5">
      <w:pPr>
        <w:pStyle w:val="ListParagraph"/>
        <w:numPr>
          <w:ilvl w:val="0"/>
          <w:numId w:val="19"/>
        </w:numPr>
        <w:spacing w:after="100"/>
        <w:ind w:left="567"/>
        <w:jc w:val="both"/>
        <w:rPr>
          <w:rFonts w:ascii="Times New Roman" w:hAnsi="Times New Roman" w:cs="Times New Roman"/>
          <w:iCs/>
          <w:sz w:val="24"/>
          <w:szCs w:val="24"/>
        </w:rPr>
      </w:pPr>
      <w:r w:rsidRPr="0050410C">
        <w:rPr>
          <w:rFonts w:ascii="Times New Roman" w:hAnsi="Times New Roman" w:cs="Times New Roman"/>
          <w:iCs/>
          <w:sz w:val="24"/>
          <w:szCs w:val="24"/>
        </w:rPr>
        <w:t>B.V. Limaye: Functional Analysis, Wiley Eastern Limited, New Delhi, 1996.</w:t>
      </w:r>
    </w:p>
    <w:p w:rsidR="001B28C5" w:rsidRPr="0050410C" w:rsidRDefault="001B28C5" w:rsidP="001B28C5">
      <w:pPr>
        <w:pStyle w:val="ListParagraph"/>
        <w:numPr>
          <w:ilvl w:val="0"/>
          <w:numId w:val="19"/>
        </w:numPr>
        <w:spacing w:after="100"/>
        <w:ind w:left="567"/>
        <w:jc w:val="both"/>
        <w:rPr>
          <w:rFonts w:ascii="Times New Roman" w:hAnsi="Times New Roman" w:cs="Times New Roman"/>
          <w:iCs/>
          <w:sz w:val="24"/>
          <w:szCs w:val="24"/>
        </w:rPr>
      </w:pPr>
      <w:r w:rsidRPr="0050410C">
        <w:rPr>
          <w:rFonts w:ascii="Times New Roman" w:hAnsi="Times New Roman" w:cs="Times New Roman"/>
          <w:iCs/>
          <w:sz w:val="24"/>
          <w:szCs w:val="24"/>
        </w:rPr>
        <w:t>Ervin Kreyszig: Introductory Functional Analysis with Applications John Wiley and Sons.</w:t>
      </w:r>
    </w:p>
    <w:p w:rsidR="001B28C5" w:rsidRPr="0050410C" w:rsidRDefault="001B28C5" w:rsidP="001B28C5">
      <w:pPr>
        <w:spacing w:after="100"/>
        <w:ind w:left="567" w:hanging="1440"/>
        <w:jc w:val="both"/>
        <w:rPr>
          <w:rFonts w:ascii="Times New Roman" w:hAnsi="Times New Roman" w:cs="Times New Roman"/>
          <w:iCs/>
          <w:sz w:val="24"/>
          <w:szCs w:val="24"/>
        </w:rPr>
      </w:pPr>
    </w:p>
    <w:p w:rsidR="001B28C5" w:rsidRDefault="001B28C5" w:rsidP="001B28C5">
      <w:pPr>
        <w:spacing w:after="0"/>
        <w:ind w:left="360"/>
        <w:jc w:val="both"/>
        <w:rPr>
          <w:rFonts w:ascii="Georgia" w:hAnsi="Georgia"/>
          <w:i/>
          <w:iCs/>
          <w:color w:val="FF0000"/>
          <w:sz w:val="20"/>
        </w:rPr>
      </w:pPr>
    </w:p>
    <w:p w:rsidR="001B28C5" w:rsidRPr="009A086A" w:rsidRDefault="001B28C5" w:rsidP="001B28C5">
      <w:pPr>
        <w:spacing w:after="0"/>
        <w:ind w:left="360"/>
        <w:jc w:val="both"/>
        <w:rPr>
          <w:rFonts w:ascii="Georgia" w:hAnsi="Georgia"/>
          <w:i/>
          <w:iCs/>
          <w:color w:val="FF0000"/>
          <w:sz w:val="20"/>
        </w:rPr>
      </w:pPr>
    </w:p>
    <w:p w:rsidR="001B28C5" w:rsidRPr="00EC2066" w:rsidRDefault="001B28C5" w:rsidP="001B28C5">
      <w:pPr>
        <w:ind w:left="360"/>
        <w:jc w:val="both"/>
        <w:rPr>
          <w:rFonts w:ascii="Georgia" w:hAnsi="Georgia"/>
          <w:sz w:val="20"/>
        </w:rPr>
      </w:pPr>
      <w:r w:rsidRPr="00EC2066">
        <w:rPr>
          <w:rFonts w:ascii="Georgia" w:hAnsi="Georgia"/>
          <w:sz w:val="20"/>
        </w:rPr>
        <w:tab/>
      </w:r>
      <w:r w:rsidRPr="00EC2066">
        <w:rPr>
          <w:rFonts w:ascii="Georgia" w:hAnsi="Georgia"/>
          <w:sz w:val="20"/>
        </w:rPr>
        <w:tab/>
      </w:r>
      <w:r w:rsidRPr="00EC2066">
        <w:rPr>
          <w:rFonts w:ascii="Georgia" w:hAnsi="Georgia"/>
          <w:sz w:val="20"/>
        </w:rPr>
        <w:tab/>
      </w:r>
    </w:p>
    <w:p w:rsidR="001B28C5" w:rsidRDefault="001B28C5" w:rsidP="001B28C5">
      <w:pPr>
        <w:ind w:left="360"/>
        <w:jc w:val="both"/>
        <w:rPr>
          <w:rFonts w:ascii="Georgia" w:hAnsi="Georgia"/>
          <w:sz w:val="20"/>
        </w:rPr>
      </w:pPr>
    </w:p>
    <w:p w:rsidR="001B28C5" w:rsidRPr="00EC2066" w:rsidRDefault="001B28C5" w:rsidP="001B28C5">
      <w:pPr>
        <w:ind w:left="360"/>
        <w:jc w:val="both"/>
        <w:rPr>
          <w:rFonts w:ascii="Georgia" w:hAnsi="Georgia"/>
          <w:sz w:val="20"/>
        </w:rPr>
      </w:pPr>
    </w:p>
    <w:p w:rsidR="001B28C5" w:rsidRPr="00EC2066" w:rsidRDefault="001B28C5" w:rsidP="001B28C5">
      <w:pPr>
        <w:spacing w:after="0"/>
        <w:jc w:val="both"/>
        <w:rPr>
          <w:rFonts w:ascii="Georgia" w:hAnsi="Georgia"/>
          <w:i/>
          <w:iCs/>
          <w:sz w:val="20"/>
        </w:rPr>
      </w:pPr>
    </w:p>
    <w:tbl>
      <w:tblPr>
        <w:tblW w:w="10231" w:type="dxa"/>
        <w:tblLook w:val="04A0"/>
      </w:tblPr>
      <w:tblGrid>
        <w:gridCol w:w="4232"/>
        <w:gridCol w:w="5999"/>
      </w:tblGrid>
      <w:tr w:rsidR="001B28C5" w:rsidRPr="00986D4C" w:rsidTr="00C0032F">
        <w:trPr>
          <w:trHeight w:val="426"/>
        </w:trPr>
        <w:tc>
          <w:tcPr>
            <w:tcW w:w="10231" w:type="dxa"/>
            <w:gridSpan w:val="2"/>
          </w:tcPr>
          <w:p w:rsidR="001B28C5" w:rsidRDefault="001B28C5" w:rsidP="00C0032F">
            <w:pPr>
              <w:widowControl w:val="0"/>
              <w:autoSpaceDE w:val="0"/>
              <w:autoSpaceDN w:val="0"/>
              <w:adjustRightInd w:val="0"/>
              <w:spacing w:after="3"/>
              <w:rPr>
                <w:rFonts w:ascii="Times New Roman" w:hAnsi="Times New Roman" w:cs="Times New Roman"/>
                <w:b/>
                <w:bCs/>
                <w:iCs/>
                <w:sz w:val="24"/>
                <w:szCs w:val="24"/>
              </w:rPr>
            </w:pPr>
            <w:r w:rsidRPr="00986D4C">
              <w:rPr>
                <w:rFonts w:ascii="Times New Roman" w:hAnsi="Times New Roman" w:cs="Times New Roman"/>
                <w:iCs/>
                <w:sz w:val="20"/>
              </w:rPr>
              <w:tab/>
            </w:r>
            <w:r w:rsidRPr="00986D4C">
              <w:rPr>
                <w:rFonts w:ascii="Times New Roman" w:hAnsi="Times New Roman" w:cs="Times New Roman"/>
                <w:iCs/>
                <w:sz w:val="20"/>
              </w:rPr>
              <w:tab/>
            </w:r>
            <w:r w:rsidRPr="00986D4C">
              <w:rPr>
                <w:rFonts w:ascii="Times New Roman" w:hAnsi="Times New Roman" w:cs="Times New Roman"/>
                <w:iCs/>
                <w:sz w:val="20"/>
              </w:rPr>
              <w:tab/>
            </w:r>
            <w:r w:rsidRPr="00986D4C">
              <w:rPr>
                <w:rFonts w:ascii="Times New Roman" w:hAnsi="Times New Roman" w:cs="Times New Roman"/>
                <w:iCs/>
                <w:sz w:val="20"/>
              </w:rPr>
              <w:tab/>
            </w:r>
            <w:r>
              <w:rPr>
                <w:rFonts w:ascii="Times New Roman" w:hAnsi="Times New Roman" w:cs="Times New Roman"/>
                <w:iCs/>
                <w:sz w:val="20"/>
              </w:rPr>
              <w:t xml:space="preserve">                          </w:t>
            </w:r>
            <w:r w:rsidRPr="00AD306B">
              <w:rPr>
                <w:rFonts w:ascii="Times New Roman" w:hAnsi="Times New Roman" w:cs="Times New Roman"/>
                <w:b/>
                <w:bCs/>
                <w:iCs/>
                <w:sz w:val="24"/>
                <w:szCs w:val="24"/>
              </w:rPr>
              <w:t>SEMESTER</w:t>
            </w:r>
            <w:r>
              <w:rPr>
                <w:rFonts w:ascii="Times New Roman" w:hAnsi="Times New Roman" w:cs="Times New Roman"/>
                <w:b/>
                <w:bCs/>
                <w:iCs/>
                <w:sz w:val="24"/>
                <w:szCs w:val="24"/>
              </w:rPr>
              <w:t>-I</w:t>
            </w:r>
          </w:p>
          <w:p w:rsidR="001B28C5" w:rsidRPr="00986D4C" w:rsidRDefault="001B28C5" w:rsidP="00C0032F">
            <w:pPr>
              <w:widowControl w:val="0"/>
              <w:autoSpaceDE w:val="0"/>
              <w:autoSpaceDN w:val="0"/>
              <w:adjustRightInd w:val="0"/>
              <w:spacing w:after="3" w:line="242" w:lineRule="exact"/>
              <w:jc w:val="center"/>
              <w:rPr>
                <w:rFonts w:ascii="Times New Roman" w:hAnsi="Times New Roman" w:cs="Times New Roman"/>
                <w:b/>
                <w:bCs/>
                <w:iCs/>
                <w:sz w:val="24"/>
                <w:szCs w:val="28"/>
              </w:rPr>
            </w:pPr>
            <w:r>
              <w:rPr>
                <w:rFonts w:ascii="Times New Roman" w:hAnsi="Times New Roman" w:cs="Times New Roman"/>
                <w:b/>
                <w:bCs/>
                <w:iCs/>
                <w:sz w:val="24"/>
                <w:szCs w:val="24"/>
              </w:rPr>
              <w:t>(</w:t>
            </w:r>
            <w:r w:rsidRPr="00AD306B">
              <w:rPr>
                <w:rFonts w:ascii="Times New Roman" w:hAnsi="Times New Roman" w:cs="Times New Roman"/>
                <w:b/>
                <w:bCs/>
                <w:iCs/>
                <w:sz w:val="24"/>
                <w:szCs w:val="24"/>
              </w:rPr>
              <w:t>Elective Paper-I</w:t>
            </w:r>
            <w:r>
              <w:rPr>
                <w:rFonts w:ascii="Times New Roman" w:hAnsi="Times New Roman" w:cs="Times New Roman"/>
                <w:b/>
                <w:bCs/>
                <w:iCs/>
                <w:sz w:val="24"/>
                <w:szCs w:val="24"/>
              </w:rPr>
              <w:t>I)</w:t>
            </w:r>
          </w:p>
        </w:tc>
      </w:tr>
      <w:tr w:rsidR="001B28C5" w:rsidRPr="00986D4C" w:rsidTr="00C0032F">
        <w:trPr>
          <w:trHeight w:val="327"/>
        </w:trPr>
        <w:tc>
          <w:tcPr>
            <w:tcW w:w="10231" w:type="dxa"/>
            <w:gridSpan w:val="2"/>
          </w:tcPr>
          <w:p w:rsidR="00CF1E89" w:rsidRDefault="00CF1E89" w:rsidP="00CF1E89">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M</w:t>
            </w:r>
            <w:r w:rsidRPr="0079626A">
              <w:rPr>
                <w:rFonts w:ascii="Times New Roman" w:hAnsi="Times New Roman" w:cs="Times New Roman"/>
                <w:b/>
                <w:bCs/>
                <w:iCs/>
                <w:sz w:val="24"/>
                <w:szCs w:val="24"/>
              </w:rPr>
              <w:t xml:space="preserve">TH – </w:t>
            </w:r>
            <w:r>
              <w:rPr>
                <w:rFonts w:ascii="Times New Roman" w:hAnsi="Times New Roman" w:cs="Times New Roman"/>
                <w:b/>
                <w:bCs/>
                <w:iCs/>
                <w:sz w:val="24"/>
                <w:szCs w:val="24"/>
              </w:rPr>
              <w:t>733(E)</w:t>
            </w:r>
          </w:p>
          <w:p w:rsidR="001B28C5" w:rsidRDefault="00CF1E89" w:rsidP="00CF1E89">
            <w:pPr>
              <w:widowControl w:val="0"/>
              <w:autoSpaceDE w:val="0"/>
              <w:autoSpaceDN w:val="0"/>
              <w:adjustRightInd w:val="0"/>
              <w:spacing w:after="3"/>
              <w:jc w:val="center"/>
              <w:rPr>
                <w:rFonts w:ascii="Times New Roman" w:hAnsi="Times New Roman" w:cs="Times New Roman"/>
                <w:b/>
                <w:bCs/>
                <w:iCs/>
                <w:sz w:val="24"/>
                <w:szCs w:val="28"/>
              </w:rPr>
            </w:pPr>
            <w:r>
              <w:rPr>
                <w:rFonts w:ascii="Times New Roman" w:hAnsi="Times New Roman" w:cs="Times New Roman"/>
                <w:b/>
                <w:bCs/>
                <w:iCs/>
                <w:sz w:val="24"/>
                <w:szCs w:val="28"/>
              </w:rPr>
              <w:t xml:space="preserve"> </w:t>
            </w:r>
            <w:r w:rsidR="001B28C5">
              <w:rPr>
                <w:rFonts w:ascii="Times New Roman" w:hAnsi="Times New Roman" w:cs="Times New Roman"/>
                <w:b/>
                <w:bCs/>
                <w:iCs/>
                <w:sz w:val="24"/>
                <w:szCs w:val="28"/>
              </w:rPr>
              <w:t>(</w:t>
            </w:r>
            <w:r w:rsidR="001B28C5" w:rsidRPr="00986D4C">
              <w:rPr>
                <w:rFonts w:ascii="Times New Roman" w:hAnsi="Times New Roman" w:cs="Times New Roman"/>
                <w:b/>
                <w:bCs/>
                <w:iCs/>
                <w:sz w:val="24"/>
                <w:szCs w:val="28"/>
              </w:rPr>
              <w:t>APPROXIMATION THEORY</w:t>
            </w:r>
            <w:r w:rsidR="001B28C5">
              <w:rPr>
                <w:rFonts w:ascii="Times New Roman" w:hAnsi="Times New Roman" w:cs="Times New Roman"/>
                <w:b/>
                <w:bCs/>
                <w:iCs/>
                <w:sz w:val="24"/>
                <w:szCs w:val="28"/>
              </w:rPr>
              <w:t>)</w:t>
            </w:r>
          </w:p>
          <w:p w:rsidR="001B28C5" w:rsidRPr="00986D4C" w:rsidRDefault="001B28C5" w:rsidP="00C0032F">
            <w:pPr>
              <w:widowControl w:val="0"/>
              <w:autoSpaceDE w:val="0"/>
              <w:autoSpaceDN w:val="0"/>
              <w:adjustRightInd w:val="0"/>
              <w:spacing w:after="3"/>
              <w:jc w:val="center"/>
              <w:rPr>
                <w:rFonts w:ascii="Times New Roman" w:hAnsi="Times New Roman" w:cs="Times New Roman"/>
                <w:b/>
                <w:bCs/>
                <w:color w:val="000000"/>
                <w:spacing w:val="5"/>
                <w:w w:val="104"/>
              </w:rPr>
            </w:pPr>
            <w:r w:rsidRPr="0079626A">
              <w:rPr>
                <w:rFonts w:ascii="Times New Roman" w:hAnsi="Times New Roman" w:cs="Times New Roman"/>
                <w:b/>
                <w:color w:val="000000"/>
                <w:w w:val="104"/>
                <w:sz w:val="24"/>
                <w:szCs w:val="24"/>
              </w:rPr>
              <w:t>(L-</w:t>
            </w:r>
            <w:r>
              <w:rPr>
                <w:rFonts w:ascii="Times New Roman" w:hAnsi="Times New Roman" w:cs="Times New Roman"/>
                <w:b/>
                <w:color w:val="000000"/>
                <w:w w:val="104"/>
                <w:sz w:val="24"/>
                <w:szCs w:val="24"/>
              </w:rPr>
              <w:t>4, T</w:t>
            </w:r>
            <w:r w:rsidRPr="0079626A">
              <w:rPr>
                <w:rFonts w:ascii="Times New Roman" w:hAnsi="Times New Roman" w:cs="Times New Roman"/>
                <w:b/>
                <w:color w:val="000000"/>
                <w:w w:val="104"/>
                <w:sz w:val="24"/>
                <w:szCs w:val="24"/>
              </w:rPr>
              <w:t>-</w:t>
            </w:r>
            <w:r>
              <w:rPr>
                <w:rFonts w:ascii="Times New Roman" w:hAnsi="Times New Roman" w:cs="Times New Roman"/>
                <w:b/>
                <w:color w:val="000000"/>
                <w:w w:val="104"/>
                <w:sz w:val="24"/>
                <w:szCs w:val="24"/>
              </w:rPr>
              <w:t>0, P</w:t>
            </w:r>
            <w:r w:rsidRPr="0079626A">
              <w:rPr>
                <w:rFonts w:ascii="Times New Roman" w:hAnsi="Times New Roman" w:cs="Times New Roman"/>
                <w:b/>
                <w:color w:val="000000"/>
                <w:w w:val="104"/>
                <w:sz w:val="24"/>
                <w:szCs w:val="24"/>
              </w:rPr>
              <w:t>-0)</w:t>
            </w:r>
          </w:p>
        </w:tc>
      </w:tr>
      <w:tr w:rsidR="001B28C5" w:rsidRPr="005202E0" w:rsidTr="00C0032F">
        <w:trPr>
          <w:trHeight w:val="252"/>
        </w:trPr>
        <w:tc>
          <w:tcPr>
            <w:tcW w:w="4232" w:type="dxa"/>
          </w:tcPr>
          <w:p w:rsidR="001B28C5" w:rsidRPr="0079626A" w:rsidRDefault="001B28C5" w:rsidP="00C0032F">
            <w:pPr>
              <w:spacing w:after="0"/>
              <w:rPr>
                <w:rFonts w:ascii="Times New Roman" w:eastAsia="Calibri" w:hAnsi="Times New Roman" w:cs="Times New Roman"/>
                <w:b/>
                <w:sz w:val="24"/>
                <w:szCs w:val="24"/>
              </w:rPr>
            </w:pPr>
            <w:r w:rsidRPr="0079626A">
              <w:rPr>
                <w:rFonts w:ascii="Times New Roman" w:hAnsi="Times New Roman" w:cs="Times New Roman"/>
                <w:color w:val="000000"/>
                <w:w w:val="104"/>
                <w:sz w:val="24"/>
                <w:szCs w:val="24"/>
              </w:rPr>
              <w:t>Max</w:t>
            </w:r>
            <w:r w:rsidRPr="0079626A">
              <w:rPr>
                <w:rFonts w:ascii="Times New Roman" w:hAnsi="Times New Roman" w:cs="Times New Roman"/>
                <w:color w:val="000000"/>
                <w:spacing w:val="2"/>
                <w:w w:val="104"/>
                <w:sz w:val="24"/>
                <w:szCs w:val="24"/>
              </w:rPr>
              <w:t>i</w:t>
            </w:r>
            <w:r w:rsidRPr="0079626A">
              <w:rPr>
                <w:rFonts w:ascii="Times New Roman" w:hAnsi="Times New Roman" w:cs="Times New Roman"/>
                <w:color w:val="000000"/>
                <w:w w:val="104"/>
                <w:sz w:val="24"/>
                <w:szCs w:val="24"/>
              </w:rPr>
              <w:t>m</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m marks</w:t>
            </w:r>
          </w:p>
        </w:tc>
        <w:tc>
          <w:tcPr>
            <w:tcW w:w="5999" w:type="dxa"/>
          </w:tcPr>
          <w:p w:rsidR="001B28C5" w:rsidRPr="0079626A" w:rsidRDefault="001B28C5" w:rsidP="00C0032F">
            <w:pPr>
              <w:spacing w:after="0"/>
              <w:rPr>
                <w:rFonts w:ascii="Times New Roman" w:eastAsia="Calibri" w:hAnsi="Times New Roman" w:cs="Times New Roman"/>
                <w:b/>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4"/>
                <w:sz w:val="24"/>
                <w:szCs w:val="24"/>
              </w:rPr>
              <w:t xml:space="preserve"> 100</w:t>
            </w:r>
            <w:r>
              <w:rPr>
                <w:rFonts w:ascii="Times New Roman" w:hAnsi="Times New Roman" w:cs="Times New Roman"/>
                <w:color w:val="000000"/>
                <w:w w:val="104"/>
                <w:sz w:val="24"/>
                <w:szCs w:val="24"/>
              </w:rPr>
              <w:t xml:space="preserve">  (Pass Mark: 55%)</w:t>
            </w:r>
          </w:p>
        </w:tc>
      </w:tr>
      <w:tr w:rsidR="001B28C5" w:rsidRPr="005202E0" w:rsidTr="00C0032F">
        <w:trPr>
          <w:trHeight w:val="252"/>
        </w:trPr>
        <w:tc>
          <w:tcPr>
            <w:tcW w:w="4232" w:type="dxa"/>
          </w:tcPr>
          <w:p w:rsidR="001B28C5" w:rsidRPr="0079626A" w:rsidRDefault="001B28C5" w:rsidP="00C0032F">
            <w:pPr>
              <w:widowControl w:val="0"/>
              <w:autoSpaceDE w:val="0"/>
              <w:autoSpaceDN w:val="0"/>
              <w:adjustRightInd w:val="0"/>
              <w:spacing w:after="0" w:line="241" w:lineRule="exact"/>
              <w:rPr>
                <w:rFonts w:ascii="Times New Roman" w:hAnsi="Times New Roman" w:cs="Times New Roman"/>
                <w:color w:val="000000"/>
                <w:w w:val="103"/>
                <w:sz w:val="24"/>
                <w:szCs w:val="24"/>
              </w:rPr>
            </w:pPr>
            <w:r>
              <w:rPr>
                <w:rFonts w:ascii="Times New Roman" w:eastAsia="Calibri" w:hAnsi="Times New Roman" w:cs="Times New Roman"/>
                <w:sz w:val="24"/>
                <w:szCs w:val="24"/>
              </w:rPr>
              <w:t>End Semester</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3"/>
                <w:sz w:val="24"/>
                <w:szCs w:val="24"/>
              </w:rPr>
              <w:t xml:space="preserve"> </w:t>
            </w:r>
            <w:r>
              <w:rPr>
                <w:rFonts w:ascii="Times New Roman" w:hAnsi="Times New Roman" w:cs="Times New Roman"/>
                <w:color w:val="000000"/>
                <w:w w:val="103"/>
                <w:sz w:val="24"/>
                <w:szCs w:val="24"/>
              </w:rPr>
              <w:t>80</w:t>
            </w:r>
          </w:p>
        </w:tc>
      </w:tr>
      <w:tr w:rsidR="001B28C5" w:rsidRPr="005202E0" w:rsidTr="00C0032F">
        <w:trPr>
          <w:trHeight w:val="252"/>
        </w:trPr>
        <w:tc>
          <w:tcPr>
            <w:tcW w:w="4232" w:type="dxa"/>
          </w:tcPr>
          <w:p w:rsidR="001B28C5" w:rsidRDefault="001B28C5" w:rsidP="00C0032F">
            <w:pPr>
              <w:widowControl w:val="0"/>
              <w:autoSpaceDE w:val="0"/>
              <w:autoSpaceDN w:val="0"/>
              <w:adjustRightInd w:val="0"/>
              <w:spacing w:after="0" w:line="241" w:lineRule="exact"/>
              <w:rPr>
                <w:rFonts w:ascii="Times New Roman" w:eastAsia="Calibri" w:hAnsi="Times New Roman" w:cs="Times New Roman"/>
                <w:sz w:val="24"/>
                <w:szCs w:val="24"/>
              </w:rPr>
            </w:pPr>
            <w:r>
              <w:rPr>
                <w:rFonts w:ascii="Times New Roman" w:eastAsia="Calibri" w:hAnsi="Times New Roman" w:cs="Times New Roman"/>
                <w:sz w:val="24"/>
                <w:szCs w:val="24"/>
              </w:rPr>
              <w:t>Internal Assessment</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b/>
                <w:color w:val="000000"/>
                <w:spacing w:val="1"/>
                <w:w w:val="103"/>
                <w:sz w:val="24"/>
                <w:szCs w:val="24"/>
              </w:rPr>
            </w:pPr>
            <w:r>
              <w:rPr>
                <w:rFonts w:ascii="Times New Roman" w:hAnsi="Times New Roman" w:cs="Times New Roman"/>
                <w:b/>
                <w:color w:val="000000"/>
                <w:spacing w:val="1"/>
                <w:w w:val="103"/>
                <w:sz w:val="24"/>
                <w:szCs w:val="24"/>
              </w:rPr>
              <w:t>: 20</w:t>
            </w:r>
          </w:p>
        </w:tc>
      </w:tr>
      <w:tr w:rsidR="001B28C5" w:rsidRPr="005202E0" w:rsidTr="00C0032F">
        <w:trPr>
          <w:trHeight w:val="252"/>
        </w:trPr>
        <w:tc>
          <w:tcPr>
            <w:tcW w:w="4232" w:type="dxa"/>
          </w:tcPr>
          <w:p w:rsidR="001B28C5" w:rsidRPr="00AD306B"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AD306B">
              <w:rPr>
                <w:rFonts w:ascii="Times New Roman" w:eastAsia="Calibri" w:hAnsi="Times New Roman" w:cs="Times New Roman"/>
                <w:sz w:val="24"/>
                <w:szCs w:val="24"/>
              </w:rPr>
              <w:t>Contact hour per week</w:t>
            </w:r>
          </w:p>
        </w:tc>
        <w:tc>
          <w:tcPr>
            <w:tcW w:w="5999" w:type="dxa"/>
          </w:tcPr>
          <w:p w:rsidR="001B28C5" w:rsidRPr="00AD306B"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AD306B">
              <w:rPr>
                <w:rFonts w:ascii="Times New Roman" w:hAnsi="Times New Roman" w:cs="Times New Roman"/>
                <w:b/>
                <w:color w:val="000000"/>
                <w:w w:val="103"/>
                <w:sz w:val="24"/>
                <w:szCs w:val="24"/>
              </w:rPr>
              <w:t>:</w:t>
            </w:r>
            <w:r w:rsidRPr="00AD306B">
              <w:rPr>
                <w:rFonts w:ascii="Times New Roman" w:hAnsi="Times New Roman" w:cs="Times New Roman"/>
                <w:color w:val="000000"/>
                <w:w w:val="103"/>
                <w:sz w:val="24"/>
                <w:szCs w:val="24"/>
              </w:rPr>
              <w:t xml:space="preserve"> 0</w:t>
            </w:r>
            <w:r>
              <w:rPr>
                <w:rFonts w:ascii="Times New Roman" w:hAnsi="Times New Roman" w:cs="Times New Roman"/>
                <w:color w:val="000000"/>
                <w:w w:val="103"/>
                <w:sz w:val="24"/>
                <w:szCs w:val="24"/>
              </w:rPr>
              <w:t>4</w:t>
            </w:r>
          </w:p>
        </w:tc>
      </w:tr>
      <w:tr w:rsidR="001B28C5" w:rsidRPr="005202E0" w:rsidTr="00C0032F">
        <w:trPr>
          <w:trHeight w:val="252"/>
        </w:trPr>
        <w:tc>
          <w:tcPr>
            <w:tcW w:w="4232" w:type="dxa"/>
          </w:tcPr>
          <w:p w:rsidR="001B28C5" w:rsidRPr="0079626A"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79626A">
              <w:rPr>
                <w:rFonts w:ascii="Times New Roman" w:eastAsia="Calibri" w:hAnsi="Times New Roman" w:cs="Times New Roman"/>
                <w:sz w:val="24"/>
                <w:szCs w:val="24"/>
              </w:rPr>
              <w:t>Credits</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79626A">
              <w:rPr>
                <w:rFonts w:ascii="Times New Roman" w:hAnsi="Times New Roman" w:cs="Times New Roman"/>
                <w:b/>
                <w:color w:val="000000"/>
                <w:w w:val="103"/>
                <w:sz w:val="24"/>
                <w:szCs w:val="24"/>
              </w:rPr>
              <w:t>:</w:t>
            </w:r>
            <w:r w:rsidRPr="0079626A">
              <w:rPr>
                <w:rFonts w:ascii="Times New Roman" w:hAnsi="Times New Roman" w:cs="Times New Roman"/>
                <w:color w:val="000000"/>
                <w:w w:val="103"/>
                <w:sz w:val="24"/>
                <w:szCs w:val="24"/>
              </w:rPr>
              <w:t xml:space="preserve"> 0</w:t>
            </w:r>
            <w:r>
              <w:rPr>
                <w:rFonts w:ascii="Times New Roman" w:hAnsi="Times New Roman" w:cs="Times New Roman"/>
                <w:color w:val="000000"/>
                <w:w w:val="103"/>
                <w:sz w:val="24"/>
                <w:szCs w:val="24"/>
              </w:rPr>
              <w:t>4</w:t>
            </w:r>
          </w:p>
        </w:tc>
      </w:tr>
      <w:tr w:rsidR="001B28C5" w:rsidRPr="005202E0" w:rsidTr="00C0032F">
        <w:trPr>
          <w:trHeight w:val="252"/>
        </w:trPr>
        <w:tc>
          <w:tcPr>
            <w:tcW w:w="4232"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79626A">
              <w:rPr>
                <w:rFonts w:ascii="Times New Roman" w:hAnsi="Times New Roman" w:cs="Times New Roman"/>
                <w:color w:val="000000"/>
                <w:w w:val="104"/>
                <w:sz w:val="24"/>
                <w:szCs w:val="24"/>
              </w:rPr>
              <w:t>Term</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na</w:t>
            </w:r>
            <w:r w:rsidRPr="0079626A">
              <w:rPr>
                <w:rFonts w:ascii="Times New Roman" w:hAnsi="Times New Roman" w:cs="Times New Roman"/>
                <w:color w:val="000000"/>
                <w:spacing w:val="3"/>
                <w:w w:val="104"/>
                <w:sz w:val="24"/>
                <w:szCs w:val="24"/>
              </w:rPr>
              <w:t xml:space="preserve">l </w:t>
            </w:r>
            <w:r w:rsidRPr="0079626A">
              <w:rPr>
                <w:rFonts w:ascii="Times New Roman" w:hAnsi="Times New Roman" w:cs="Times New Roman"/>
                <w:color w:val="000000"/>
                <w:w w:val="104"/>
                <w:sz w:val="24"/>
                <w:szCs w:val="24"/>
              </w:rPr>
              <w:t>Exam</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nat</w:t>
            </w:r>
            <w:r w:rsidRPr="0079626A">
              <w:rPr>
                <w:rFonts w:ascii="Times New Roman" w:hAnsi="Times New Roman" w:cs="Times New Roman"/>
                <w:color w:val="000000"/>
                <w:spacing w:val="2"/>
                <w:w w:val="104"/>
                <w:sz w:val="24"/>
                <w:szCs w:val="24"/>
              </w:rPr>
              <w:t>i</w:t>
            </w:r>
            <w:r w:rsidRPr="0079626A">
              <w:rPr>
                <w:rFonts w:ascii="Times New Roman" w:hAnsi="Times New Roman" w:cs="Times New Roman"/>
                <w:color w:val="000000"/>
                <w:w w:val="104"/>
                <w:sz w:val="24"/>
                <w:szCs w:val="24"/>
              </w:rPr>
              <w:t>o</w:t>
            </w:r>
            <w:r w:rsidRPr="0079626A">
              <w:rPr>
                <w:rFonts w:ascii="Times New Roman" w:hAnsi="Times New Roman" w:cs="Times New Roman"/>
                <w:color w:val="000000"/>
                <w:spacing w:val="1"/>
                <w:w w:val="104"/>
                <w:sz w:val="24"/>
                <w:szCs w:val="24"/>
              </w:rPr>
              <w:t xml:space="preserve">n </w:t>
            </w:r>
            <w:r w:rsidRPr="0079626A">
              <w:rPr>
                <w:rFonts w:ascii="Times New Roman" w:hAnsi="Times New Roman" w:cs="Times New Roman"/>
                <w:color w:val="000000"/>
                <w:w w:val="104"/>
                <w:sz w:val="24"/>
                <w:szCs w:val="24"/>
              </w:rPr>
              <w:t>d</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rat</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on</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4"/>
                <w:sz w:val="24"/>
                <w:szCs w:val="24"/>
              </w:rPr>
              <w:t xml:space="preserve"> 3 ho</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r</w:t>
            </w:r>
            <w:r w:rsidRPr="0079626A">
              <w:rPr>
                <w:rFonts w:ascii="Times New Roman" w:hAnsi="Times New Roman" w:cs="Times New Roman"/>
                <w:color w:val="000000"/>
                <w:spacing w:val="2"/>
                <w:w w:val="104"/>
                <w:sz w:val="24"/>
                <w:szCs w:val="24"/>
              </w:rPr>
              <w:t>s</w:t>
            </w:r>
          </w:p>
        </w:tc>
      </w:tr>
      <w:tr w:rsidR="001B28C5" w:rsidRPr="005202E0" w:rsidTr="00C0032F">
        <w:trPr>
          <w:trHeight w:val="252"/>
        </w:trPr>
        <w:tc>
          <w:tcPr>
            <w:tcW w:w="10231" w:type="dxa"/>
            <w:gridSpan w:val="2"/>
          </w:tcPr>
          <w:p w:rsidR="001B28C5" w:rsidRPr="005202E0" w:rsidRDefault="001B28C5" w:rsidP="00C0032F">
            <w:pPr>
              <w:widowControl w:val="0"/>
              <w:autoSpaceDE w:val="0"/>
              <w:autoSpaceDN w:val="0"/>
              <w:adjustRightInd w:val="0"/>
              <w:spacing w:after="1" w:line="241" w:lineRule="exact"/>
              <w:jc w:val="both"/>
              <w:rPr>
                <w:rFonts w:ascii="Times New Roman" w:hAnsi="Times New Roman" w:cs="Times New Roman"/>
                <w:b/>
                <w:color w:val="000000"/>
                <w:spacing w:val="1"/>
                <w:w w:val="103"/>
                <w:sz w:val="24"/>
                <w:szCs w:val="24"/>
              </w:rPr>
            </w:pPr>
            <w:r w:rsidRPr="005202E0">
              <w:rPr>
                <w:rFonts w:ascii="Times New Roman" w:hAnsi="Times New Roman" w:cs="Times New Roman"/>
                <w:b/>
                <w:color w:val="000000"/>
                <w:spacing w:val="1"/>
                <w:w w:val="103"/>
                <w:sz w:val="24"/>
                <w:szCs w:val="24"/>
              </w:rPr>
              <w:t xml:space="preserve">Course Outcome: </w:t>
            </w:r>
            <w:r w:rsidRPr="005202E0">
              <w:rPr>
                <w:rFonts w:ascii="Times New Roman" w:hAnsi="Times New Roman" w:cs="Times New Roman"/>
                <w:color w:val="000000"/>
                <w:spacing w:val="1"/>
                <w:w w:val="103"/>
                <w:sz w:val="24"/>
                <w:szCs w:val="24"/>
              </w:rPr>
              <w:t>The students are expected to understand and master theoretical issues that arise in approximation of functions by polynomials which will encourage research in the areas of approximation theory.</w:t>
            </w:r>
          </w:p>
        </w:tc>
      </w:tr>
    </w:tbl>
    <w:p w:rsidR="001B28C5" w:rsidRPr="005202E0" w:rsidRDefault="001B28C5" w:rsidP="001B28C5">
      <w:pPr>
        <w:spacing w:after="0"/>
        <w:ind w:left="1440" w:hanging="1440"/>
        <w:jc w:val="both"/>
        <w:rPr>
          <w:rFonts w:ascii="Times New Roman" w:hAnsi="Times New Roman" w:cs="Times New Roman"/>
          <w:iCs/>
          <w:sz w:val="24"/>
          <w:szCs w:val="24"/>
        </w:rPr>
      </w:pPr>
    </w:p>
    <w:p w:rsidR="001B28C5" w:rsidRPr="005202E0" w:rsidRDefault="001B28C5" w:rsidP="001B28C5">
      <w:pPr>
        <w:spacing w:after="0"/>
        <w:ind w:left="1440" w:hanging="1440"/>
        <w:jc w:val="both"/>
        <w:rPr>
          <w:rFonts w:ascii="Times New Roman" w:hAnsi="Times New Roman" w:cs="Times New Roman"/>
          <w:iCs/>
          <w:sz w:val="24"/>
          <w:szCs w:val="24"/>
        </w:rPr>
      </w:pPr>
    </w:p>
    <w:tbl>
      <w:tblPr>
        <w:tblW w:w="10314" w:type="dxa"/>
        <w:tblLayout w:type="fixed"/>
        <w:tblLook w:val="04A0"/>
      </w:tblPr>
      <w:tblGrid>
        <w:gridCol w:w="817"/>
        <w:gridCol w:w="8505"/>
        <w:gridCol w:w="992"/>
      </w:tblGrid>
      <w:tr w:rsidR="001B28C5" w:rsidRPr="005202E0" w:rsidTr="00C0032F">
        <w:trPr>
          <w:trHeight w:val="301"/>
        </w:trPr>
        <w:tc>
          <w:tcPr>
            <w:tcW w:w="817" w:type="dxa"/>
          </w:tcPr>
          <w:p w:rsidR="001B28C5" w:rsidRPr="005202E0" w:rsidRDefault="001B28C5" w:rsidP="00C0032F">
            <w:pPr>
              <w:jc w:val="center"/>
              <w:rPr>
                <w:rFonts w:ascii="Times New Roman" w:hAnsi="Times New Roman" w:cs="Times New Roman"/>
                <w:b/>
                <w:sz w:val="24"/>
                <w:szCs w:val="24"/>
              </w:rPr>
            </w:pPr>
            <w:r w:rsidRPr="005202E0">
              <w:rPr>
                <w:rFonts w:ascii="Times New Roman" w:hAnsi="Times New Roman" w:cs="Times New Roman"/>
                <w:b/>
                <w:sz w:val="24"/>
                <w:szCs w:val="24"/>
              </w:rPr>
              <w:t>Unit</w:t>
            </w:r>
          </w:p>
        </w:tc>
        <w:tc>
          <w:tcPr>
            <w:tcW w:w="8505" w:type="dxa"/>
          </w:tcPr>
          <w:p w:rsidR="001B28C5" w:rsidRPr="005202E0" w:rsidRDefault="001B28C5" w:rsidP="00C0032F">
            <w:pPr>
              <w:jc w:val="center"/>
              <w:rPr>
                <w:rFonts w:ascii="Times New Roman" w:hAnsi="Times New Roman" w:cs="Times New Roman"/>
                <w:b/>
                <w:sz w:val="24"/>
                <w:szCs w:val="24"/>
              </w:rPr>
            </w:pPr>
            <w:r w:rsidRPr="005202E0">
              <w:rPr>
                <w:rFonts w:ascii="Times New Roman" w:hAnsi="Times New Roman" w:cs="Times New Roman"/>
                <w:b/>
                <w:sz w:val="24"/>
                <w:szCs w:val="24"/>
              </w:rPr>
              <w:t>Cont</w:t>
            </w:r>
            <w:r>
              <w:rPr>
                <w:rFonts w:ascii="Times New Roman" w:hAnsi="Times New Roman" w:cs="Times New Roman"/>
                <w:b/>
                <w:sz w:val="24"/>
                <w:szCs w:val="24"/>
              </w:rPr>
              <w:t>ents</w:t>
            </w:r>
          </w:p>
        </w:tc>
        <w:tc>
          <w:tcPr>
            <w:tcW w:w="992" w:type="dxa"/>
          </w:tcPr>
          <w:p w:rsidR="001B28C5" w:rsidRPr="005202E0" w:rsidRDefault="001B28C5" w:rsidP="00C0032F">
            <w:pPr>
              <w:jc w:val="center"/>
              <w:rPr>
                <w:rFonts w:ascii="Times New Roman" w:hAnsi="Times New Roman" w:cs="Times New Roman"/>
                <w:b/>
                <w:sz w:val="24"/>
                <w:szCs w:val="24"/>
              </w:rPr>
            </w:pPr>
            <w:r w:rsidRPr="005202E0">
              <w:rPr>
                <w:rFonts w:ascii="Times New Roman" w:hAnsi="Times New Roman" w:cs="Times New Roman"/>
                <w:b/>
                <w:sz w:val="24"/>
                <w:szCs w:val="24"/>
              </w:rPr>
              <w:t>Marks</w:t>
            </w:r>
          </w:p>
        </w:tc>
      </w:tr>
      <w:tr w:rsidR="001B28C5" w:rsidRPr="005202E0" w:rsidTr="00C0032F">
        <w:trPr>
          <w:trHeight w:val="700"/>
        </w:trPr>
        <w:tc>
          <w:tcPr>
            <w:tcW w:w="817" w:type="dxa"/>
          </w:tcPr>
          <w:p w:rsidR="001B28C5" w:rsidRPr="005202E0" w:rsidRDefault="001B28C5" w:rsidP="00C0032F">
            <w:pPr>
              <w:jc w:val="center"/>
              <w:rPr>
                <w:rFonts w:ascii="Times New Roman" w:hAnsi="Times New Roman" w:cs="Times New Roman"/>
                <w:b/>
                <w:sz w:val="24"/>
                <w:szCs w:val="24"/>
              </w:rPr>
            </w:pPr>
            <w:r w:rsidRPr="005202E0">
              <w:rPr>
                <w:rFonts w:ascii="Times New Roman" w:hAnsi="Times New Roman" w:cs="Times New Roman"/>
                <w:b/>
                <w:sz w:val="24"/>
                <w:szCs w:val="24"/>
              </w:rPr>
              <w:t>I</w:t>
            </w:r>
          </w:p>
        </w:tc>
        <w:tc>
          <w:tcPr>
            <w:tcW w:w="8505" w:type="dxa"/>
          </w:tcPr>
          <w:p w:rsidR="001B28C5" w:rsidRPr="005202E0" w:rsidRDefault="001B28C5" w:rsidP="00C0032F">
            <w:pPr>
              <w:spacing w:after="0"/>
              <w:jc w:val="both"/>
              <w:rPr>
                <w:rFonts w:ascii="Times New Roman" w:hAnsi="Times New Roman" w:cs="Times New Roman"/>
                <w:b/>
                <w:sz w:val="24"/>
                <w:szCs w:val="24"/>
              </w:rPr>
            </w:pPr>
            <w:r w:rsidRPr="005202E0">
              <w:rPr>
                <w:rFonts w:ascii="Times New Roman" w:hAnsi="Times New Roman" w:cs="Times New Roman"/>
                <w:iCs/>
                <w:sz w:val="24"/>
                <w:szCs w:val="24"/>
              </w:rPr>
              <w:t>Linear operators, Examples – Bernstein Polynomials, Fourier series, Approximation theorem-Bohman and Korvokin’s theorems, and its applications</w:t>
            </w:r>
            <w:r w:rsidRPr="005202E0">
              <w:rPr>
                <w:rFonts w:ascii="Times New Roman" w:hAnsi="Times New Roman" w:cs="Times New Roman"/>
                <w:b/>
                <w:bCs/>
                <w:iCs/>
                <w:sz w:val="24"/>
                <w:szCs w:val="24"/>
              </w:rPr>
              <w:t>.</w:t>
            </w:r>
          </w:p>
        </w:tc>
        <w:tc>
          <w:tcPr>
            <w:tcW w:w="992" w:type="dxa"/>
          </w:tcPr>
          <w:p w:rsidR="001B28C5" w:rsidRPr="005202E0" w:rsidRDefault="001B28C5" w:rsidP="00C0032F">
            <w:pPr>
              <w:jc w:val="center"/>
              <w:rPr>
                <w:rFonts w:ascii="Times New Roman" w:hAnsi="Times New Roman" w:cs="Times New Roman"/>
                <w:b/>
                <w:sz w:val="24"/>
                <w:szCs w:val="24"/>
              </w:rPr>
            </w:pPr>
            <w:r w:rsidRPr="005202E0">
              <w:rPr>
                <w:rFonts w:ascii="Times New Roman" w:hAnsi="Times New Roman" w:cs="Times New Roman"/>
                <w:b/>
                <w:sz w:val="24"/>
                <w:szCs w:val="24"/>
              </w:rPr>
              <w:t>15</w:t>
            </w:r>
          </w:p>
        </w:tc>
      </w:tr>
      <w:tr w:rsidR="001B28C5" w:rsidRPr="005202E0" w:rsidTr="00C0032F">
        <w:trPr>
          <w:trHeight w:val="673"/>
        </w:trPr>
        <w:tc>
          <w:tcPr>
            <w:tcW w:w="817" w:type="dxa"/>
          </w:tcPr>
          <w:p w:rsidR="001B28C5" w:rsidRPr="005202E0" w:rsidRDefault="001B28C5" w:rsidP="00C0032F">
            <w:pPr>
              <w:jc w:val="center"/>
              <w:rPr>
                <w:rFonts w:ascii="Times New Roman" w:hAnsi="Times New Roman" w:cs="Times New Roman"/>
                <w:b/>
                <w:sz w:val="24"/>
                <w:szCs w:val="24"/>
              </w:rPr>
            </w:pPr>
            <w:r w:rsidRPr="005202E0">
              <w:rPr>
                <w:rFonts w:ascii="Times New Roman" w:hAnsi="Times New Roman" w:cs="Times New Roman"/>
                <w:b/>
                <w:sz w:val="24"/>
                <w:szCs w:val="24"/>
              </w:rPr>
              <w:t>II</w:t>
            </w:r>
          </w:p>
        </w:tc>
        <w:tc>
          <w:tcPr>
            <w:tcW w:w="8505" w:type="dxa"/>
          </w:tcPr>
          <w:p w:rsidR="001B28C5" w:rsidRPr="005202E0" w:rsidRDefault="001B28C5" w:rsidP="00C0032F">
            <w:pPr>
              <w:widowControl w:val="0"/>
              <w:autoSpaceDE w:val="0"/>
              <w:autoSpaceDN w:val="0"/>
              <w:adjustRightInd w:val="0"/>
              <w:spacing w:after="87"/>
              <w:jc w:val="both"/>
              <w:rPr>
                <w:rFonts w:ascii="Times New Roman" w:hAnsi="Times New Roman" w:cs="Times New Roman"/>
                <w:b/>
                <w:sz w:val="24"/>
                <w:szCs w:val="24"/>
              </w:rPr>
            </w:pPr>
            <w:r w:rsidRPr="005202E0">
              <w:rPr>
                <w:rFonts w:ascii="Times New Roman" w:hAnsi="Times New Roman" w:cs="Times New Roman"/>
                <w:iCs/>
                <w:sz w:val="24"/>
                <w:szCs w:val="24"/>
              </w:rPr>
              <w:t>Exostejce pf polynomials of best approximation, characteristics of polynomial of best Approxination, Applications of convexity, Chebyshev system.</w:t>
            </w:r>
          </w:p>
        </w:tc>
        <w:tc>
          <w:tcPr>
            <w:tcW w:w="992" w:type="dxa"/>
          </w:tcPr>
          <w:p w:rsidR="001B28C5" w:rsidRPr="005202E0" w:rsidRDefault="001B28C5" w:rsidP="00C0032F">
            <w:pPr>
              <w:jc w:val="center"/>
              <w:rPr>
                <w:rFonts w:ascii="Times New Roman" w:hAnsi="Times New Roman" w:cs="Times New Roman"/>
                <w:b/>
                <w:sz w:val="24"/>
                <w:szCs w:val="24"/>
              </w:rPr>
            </w:pPr>
            <w:r w:rsidRPr="005202E0">
              <w:rPr>
                <w:rFonts w:ascii="Times New Roman" w:hAnsi="Times New Roman" w:cs="Times New Roman"/>
                <w:b/>
                <w:sz w:val="24"/>
                <w:szCs w:val="24"/>
              </w:rPr>
              <w:t>20</w:t>
            </w:r>
          </w:p>
        </w:tc>
      </w:tr>
      <w:tr w:rsidR="001B28C5" w:rsidRPr="005202E0" w:rsidTr="00C0032F">
        <w:trPr>
          <w:trHeight w:val="724"/>
        </w:trPr>
        <w:tc>
          <w:tcPr>
            <w:tcW w:w="817" w:type="dxa"/>
          </w:tcPr>
          <w:p w:rsidR="001B28C5" w:rsidRPr="005202E0" w:rsidRDefault="001B28C5" w:rsidP="00C0032F">
            <w:pPr>
              <w:jc w:val="center"/>
              <w:rPr>
                <w:rFonts w:ascii="Times New Roman" w:hAnsi="Times New Roman" w:cs="Times New Roman"/>
                <w:b/>
                <w:sz w:val="24"/>
                <w:szCs w:val="24"/>
              </w:rPr>
            </w:pPr>
            <w:r w:rsidRPr="005202E0">
              <w:rPr>
                <w:rFonts w:ascii="Times New Roman" w:hAnsi="Times New Roman" w:cs="Times New Roman"/>
                <w:b/>
                <w:sz w:val="24"/>
                <w:szCs w:val="24"/>
              </w:rPr>
              <w:t>III</w:t>
            </w:r>
          </w:p>
        </w:tc>
        <w:tc>
          <w:tcPr>
            <w:tcW w:w="8505" w:type="dxa"/>
          </w:tcPr>
          <w:p w:rsidR="001B28C5" w:rsidRPr="005202E0" w:rsidRDefault="001B28C5" w:rsidP="00C0032F">
            <w:pPr>
              <w:jc w:val="both"/>
              <w:rPr>
                <w:rFonts w:ascii="Times New Roman" w:hAnsi="Times New Roman" w:cs="Times New Roman"/>
                <w:b/>
                <w:sz w:val="24"/>
                <w:szCs w:val="24"/>
              </w:rPr>
            </w:pPr>
            <w:r w:rsidRPr="005202E0">
              <w:rPr>
                <w:rFonts w:ascii="Times New Roman" w:hAnsi="Times New Roman" w:cs="Times New Roman"/>
                <w:sz w:val="24"/>
                <w:szCs w:val="24"/>
              </w:rPr>
              <w:t>Apolication of some complex functions, Uniqueness of polynomials of Best Approximation, Chebyshev theorem, Chebyshev polynomial Interpolation,   Algebraic polynomials, Trigonometric Polynomials.</w:t>
            </w:r>
          </w:p>
        </w:tc>
        <w:tc>
          <w:tcPr>
            <w:tcW w:w="992" w:type="dxa"/>
          </w:tcPr>
          <w:p w:rsidR="001B28C5" w:rsidRPr="005202E0" w:rsidRDefault="001B28C5" w:rsidP="00C0032F">
            <w:pPr>
              <w:jc w:val="center"/>
              <w:rPr>
                <w:rFonts w:ascii="Times New Roman" w:hAnsi="Times New Roman" w:cs="Times New Roman"/>
                <w:b/>
                <w:sz w:val="24"/>
                <w:szCs w:val="24"/>
              </w:rPr>
            </w:pPr>
            <w:r w:rsidRPr="005202E0">
              <w:rPr>
                <w:rFonts w:ascii="Times New Roman" w:hAnsi="Times New Roman" w:cs="Times New Roman"/>
                <w:b/>
                <w:sz w:val="24"/>
                <w:szCs w:val="24"/>
              </w:rPr>
              <w:t>20</w:t>
            </w:r>
          </w:p>
        </w:tc>
      </w:tr>
      <w:tr w:rsidR="001B28C5" w:rsidRPr="005202E0" w:rsidTr="00C0032F">
        <w:trPr>
          <w:trHeight w:val="724"/>
        </w:trPr>
        <w:tc>
          <w:tcPr>
            <w:tcW w:w="817" w:type="dxa"/>
          </w:tcPr>
          <w:p w:rsidR="001B28C5" w:rsidRPr="005202E0" w:rsidRDefault="001B28C5" w:rsidP="00C0032F">
            <w:pPr>
              <w:jc w:val="center"/>
              <w:rPr>
                <w:rFonts w:ascii="Times New Roman" w:hAnsi="Times New Roman" w:cs="Times New Roman"/>
                <w:b/>
                <w:sz w:val="24"/>
                <w:szCs w:val="24"/>
              </w:rPr>
            </w:pPr>
            <w:r w:rsidRPr="005202E0">
              <w:rPr>
                <w:rFonts w:ascii="Times New Roman" w:hAnsi="Times New Roman" w:cs="Times New Roman"/>
                <w:b/>
                <w:sz w:val="24"/>
                <w:szCs w:val="24"/>
              </w:rPr>
              <w:t>IV</w:t>
            </w:r>
          </w:p>
        </w:tc>
        <w:tc>
          <w:tcPr>
            <w:tcW w:w="8505" w:type="dxa"/>
          </w:tcPr>
          <w:p w:rsidR="001B28C5" w:rsidRPr="005202E0" w:rsidRDefault="001B28C5" w:rsidP="00C0032F">
            <w:pPr>
              <w:jc w:val="both"/>
              <w:rPr>
                <w:rFonts w:ascii="Times New Roman" w:hAnsi="Times New Roman" w:cs="Times New Roman"/>
                <w:b/>
                <w:iCs/>
                <w:sz w:val="24"/>
                <w:szCs w:val="24"/>
              </w:rPr>
            </w:pPr>
            <w:r w:rsidRPr="005202E0">
              <w:rPr>
                <w:rFonts w:ascii="Times New Roman" w:hAnsi="Times New Roman" w:cs="Times New Roman"/>
                <w:iCs/>
                <w:sz w:val="24"/>
                <w:szCs w:val="24"/>
              </w:rPr>
              <w:t>Least square approximation, Approxmation on an interval, Jacobi polymomials, Approcimation on a finite set of uniform approximation on a finite set of points.</w:t>
            </w:r>
          </w:p>
        </w:tc>
        <w:tc>
          <w:tcPr>
            <w:tcW w:w="992" w:type="dxa"/>
          </w:tcPr>
          <w:p w:rsidR="001B28C5" w:rsidRPr="005202E0" w:rsidRDefault="001B28C5" w:rsidP="00C0032F">
            <w:pPr>
              <w:jc w:val="center"/>
              <w:rPr>
                <w:rFonts w:ascii="Times New Roman" w:hAnsi="Times New Roman" w:cs="Times New Roman"/>
                <w:b/>
                <w:sz w:val="24"/>
                <w:szCs w:val="24"/>
              </w:rPr>
            </w:pPr>
            <w:r w:rsidRPr="005202E0">
              <w:rPr>
                <w:rFonts w:ascii="Times New Roman" w:hAnsi="Times New Roman" w:cs="Times New Roman"/>
                <w:b/>
                <w:sz w:val="24"/>
                <w:szCs w:val="24"/>
              </w:rPr>
              <w:t>20</w:t>
            </w:r>
          </w:p>
        </w:tc>
      </w:tr>
    </w:tbl>
    <w:p w:rsidR="001B28C5" w:rsidRPr="005202E0" w:rsidRDefault="001B28C5" w:rsidP="001B28C5">
      <w:pPr>
        <w:spacing w:after="0"/>
        <w:jc w:val="both"/>
        <w:rPr>
          <w:rFonts w:ascii="Times New Roman" w:hAnsi="Times New Roman" w:cs="Times New Roman"/>
          <w:b/>
          <w:bCs/>
          <w:iCs/>
          <w:sz w:val="24"/>
          <w:szCs w:val="24"/>
        </w:rPr>
      </w:pPr>
    </w:p>
    <w:p w:rsidR="001B28C5" w:rsidRPr="005202E0" w:rsidRDefault="001B28C5" w:rsidP="001B28C5">
      <w:pPr>
        <w:spacing w:after="0"/>
        <w:jc w:val="both"/>
        <w:rPr>
          <w:rFonts w:ascii="Times New Roman" w:hAnsi="Times New Roman" w:cs="Times New Roman"/>
          <w:b/>
          <w:bCs/>
          <w:iCs/>
          <w:sz w:val="24"/>
          <w:szCs w:val="24"/>
        </w:rPr>
      </w:pPr>
      <w:r w:rsidRPr="005202E0">
        <w:rPr>
          <w:rFonts w:ascii="Times New Roman" w:hAnsi="Times New Roman" w:cs="Times New Roman"/>
          <w:b/>
          <w:bCs/>
          <w:iCs/>
          <w:sz w:val="24"/>
          <w:szCs w:val="24"/>
        </w:rPr>
        <w:t>References</w:t>
      </w:r>
    </w:p>
    <w:p w:rsidR="001B28C5" w:rsidRPr="005202E0" w:rsidRDefault="001B28C5" w:rsidP="001B28C5">
      <w:pPr>
        <w:spacing w:after="0"/>
        <w:jc w:val="both"/>
        <w:rPr>
          <w:rFonts w:ascii="Times New Roman" w:hAnsi="Times New Roman" w:cs="Times New Roman"/>
          <w:iCs/>
          <w:sz w:val="24"/>
          <w:szCs w:val="24"/>
        </w:rPr>
      </w:pPr>
    </w:p>
    <w:p w:rsidR="001B28C5" w:rsidRPr="005202E0" w:rsidRDefault="001B28C5" w:rsidP="001B28C5">
      <w:pPr>
        <w:pStyle w:val="ListParagraph"/>
        <w:numPr>
          <w:ilvl w:val="0"/>
          <w:numId w:val="5"/>
        </w:numPr>
        <w:spacing w:after="0"/>
        <w:jc w:val="both"/>
        <w:rPr>
          <w:rFonts w:ascii="Times New Roman" w:hAnsi="Times New Roman" w:cs="Times New Roman"/>
          <w:iCs/>
          <w:sz w:val="24"/>
          <w:szCs w:val="24"/>
        </w:rPr>
      </w:pPr>
      <w:r w:rsidRPr="005202E0">
        <w:rPr>
          <w:rFonts w:ascii="Times New Roman" w:hAnsi="Times New Roman" w:cs="Times New Roman"/>
          <w:iCs/>
          <w:sz w:val="24"/>
          <w:szCs w:val="24"/>
        </w:rPr>
        <w:t>G.G. Lorentz: Approximation of Functions; Holt, Tinehart and Wiston, Inc. 1966.</w:t>
      </w:r>
    </w:p>
    <w:p w:rsidR="001B28C5" w:rsidRPr="005202E0" w:rsidRDefault="001B28C5" w:rsidP="001B28C5">
      <w:pPr>
        <w:pStyle w:val="ListParagraph"/>
        <w:numPr>
          <w:ilvl w:val="0"/>
          <w:numId w:val="5"/>
        </w:numPr>
        <w:spacing w:after="0"/>
        <w:jc w:val="both"/>
        <w:rPr>
          <w:rFonts w:ascii="Times New Roman" w:hAnsi="Times New Roman" w:cs="Times New Roman"/>
          <w:iCs/>
          <w:sz w:val="24"/>
          <w:szCs w:val="24"/>
        </w:rPr>
      </w:pPr>
      <w:r w:rsidRPr="005202E0">
        <w:rPr>
          <w:rFonts w:ascii="Times New Roman" w:hAnsi="Times New Roman" w:cs="Times New Roman"/>
          <w:iCs/>
          <w:sz w:val="24"/>
          <w:szCs w:val="24"/>
        </w:rPr>
        <w:t>T.J. Rivlin: An introduction to the Approximation of Functions, Dover publications, 1981.</w:t>
      </w:r>
    </w:p>
    <w:p w:rsidR="001B28C5" w:rsidRPr="005202E0" w:rsidRDefault="001B28C5" w:rsidP="001B28C5">
      <w:pPr>
        <w:spacing w:after="0"/>
        <w:ind w:left="360"/>
        <w:jc w:val="both"/>
        <w:rPr>
          <w:rFonts w:ascii="Times New Roman" w:hAnsi="Times New Roman" w:cs="Times New Roman"/>
          <w:iCs/>
          <w:sz w:val="24"/>
          <w:szCs w:val="24"/>
        </w:rPr>
      </w:pPr>
      <w:r w:rsidRPr="005202E0">
        <w:rPr>
          <w:rFonts w:ascii="Times New Roman" w:hAnsi="Times New Roman" w:cs="Times New Roman"/>
          <w:iCs/>
          <w:sz w:val="24"/>
          <w:szCs w:val="24"/>
        </w:rPr>
        <w:t>3. N. Hrushikesh, M. haskar and D.V.Pai: Fundamental of Approximation theory, Narosa Publishing House, 2000.</w:t>
      </w:r>
    </w:p>
    <w:p w:rsidR="001B28C5" w:rsidRPr="005202E0" w:rsidRDefault="001B28C5" w:rsidP="001B28C5">
      <w:pPr>
        <w:pStyle w:val="ListParagraph"/>
        <w:spacing w:after="0"/>
        <w:ind w:left="426"/>
        <w:jc w:val="both"/>
        <w:rPr>
          <w:rFonts w:ascii="Times New Roman" w:hAnsi="Times New Roman" w:cs="Times New Roman"/>
          <w:iCs/>
          <w:sz w:val="24"/>
          <w:szCs w:val="24"/>
        </w:rPr>
      </w:pPr>
      <w:r w:rsidRPr="005202E0">
        <w:rPr>
          <w:rFonts w:ascii="Times New Roman" w:hAnsi="Times New Roman" w:cs="Times New Roman"/>
          <w:iCs/>
          <w:sz w:val="24"/>
          <w:szCs w:val="24"/>
        </w:rPr>
        <w:t>4. A. F. Timan: Theory of Functions Real Variable, New York, Macmillan, 1963.</w:t>
      </w:r>
    </w:p>
    <w:p w:rsidR="001B28C5" w:rsidRPr="005202E0" w:rsidRDefault="001B28C5" w:rsidP="001B28C5">
      <w:pPr>
        <w:pStyle w:val="ListParagraph"/>
        <w:spacing w:after="0"/>
        <w:ind w:left="426"/>
        <w:jc w:val="both"/>
        <w:rPr>
          <w:rFonts w:ascii="Times New Roman" w:hAnsi="Times New Roman" w:cs="Times New Roman"/>
          <w:iCs/>
          <w:sz w:val="24"/>
          <w:szCs w:val="24"/>
        </w:rPr>
      </w:pPr>
      <w:r w:rsidRPr="005202E0">
        <w:rPr>
          <w:rFonts w:ascii="Times New Roman" w:hAnsi="Times New Roman" w:cs="Times New Roman"/>
          <w:iCs/>
          <w:sz w:val="24"/>
          <w:szCs w:val="24"/>
        </w:rPr>
        <w:t>5. G.Meinnardus: Approximation of Functions Theory and Nunerical Methods, Springer Verlag, Vol-      13, 1967.</w:t>
      </w:r>
    </w:p>
    <w:p w:rsidR="001B28C5" w:rsidRPr="005202E0" w:rsidRDefault="001B28C5" w:rsidP="001B28C5">
      <w:pPr>
        <w:pStyle w:val="ListParagraph"/>
        <w:spacing w:after="0"/>
        <w:jc w:val="both"/>
        <w:rPr>
          <w:rFonts w:ascii="Times New Roman" w:hAnsi="Times New Roman" w:cs="Times New Roman"/>
          <w:iCs/>
          <w:sz w:val="24"/>
          <w:szCs w:val="24"/>
        </w:rPr>
      </w:pPr>
    </w:p>
    <w:p w:rsidR="001B28C5" w:rsidRPr="005202E0" w:rsidRDefault="001B28C5" w:rsidP="001B28C5">
      <w:pPr>
        <w:pStyle w:val="ListParagraph"/>
        <w:spacing w:after="0"/>
        <w:jc w:val="both"/>
        <w:rPr>
          <w:rFonts w:ascii="Times New Roman" w:hAnsi="Times New Roman" w:cs="Times New Roman"/>
          <w:iCs/>
          <w:sz w:val="24"/>
          <w:szCs w:val="24"/>
        </w:rPr>
      </w:pPr>
    </w:p>
    <w:p w:rsidR="001B28C5" w:rsidRPr="00986D4C" w:rsidRDefault="001B28C5" w:rsidP="001B28C5">
      <w:pPr>
        <w:spacing w:after="0"/>
        <w:ind w:left="1440" w:firstLine="720"/>
        <w:jc w:val="both"/>
        <w:rPr>
          <w:rFonts w:ascii="Times New Roman" w:hAnsi="Times New Roman" w:cs="Times New Roman"/>
          <w:sz w:val="20"/>
        </w:rPr>
      </w:pPr>
    </w:p>
    <w:p w:rsidR="001B28C5" w:rsidRDefault="001B28C5" w:rsidP="001B28C5">
      <w:pPr>
        <w:spacing w:after="0"/>
        <w:jc w:val="both"/>
        <w:rPr>
          <w:rFonts w:ascii="Times New Roman" w:hAnsi="Times New Roman" w:cs="Times New Roman"/>
          <w:iCs/>
          <w:sz w:val="20"/>
        </w:rPr>
      </w:pPr>
    </w:p>
    <w:tbl>
      <w:tblPr>
        <w:tblW w:w="10231" w:type="dxa"/>
        <w:tblLook w:val="04A0"/>
      </w:tblPr>
      <w:tblGrid>
        <w:gridCol w:w="4232"/>
        <w:gridCol w:w="5999"/>
      </w:tblGrid>
      <w:tr w:rsidR="001B28C5" w:rsidRPr="00986D4C" w:rsidTr="00C0032F">
        <w:trPr>
          <w:trHeight w:val="327"/>
        </w:trPr>
        <w:tc>
          <w:tcPr>
            <w:tcW w:w="10231" w:type="dxa"/>
            <w:gridSpan w:val="2"/>
          </w:tcPr>
          <w:p w:rsidR="001B28C5" w:rsidRDefault="001B28C5" w:rsidP="00C0032F">
            <w:pPr>
              <w:widowControl w:val="0"/>
              <w:autoSpaceDE w:val="0"/>
              <w:autoSpaceDN w:val="0"/>
              <w:adjustRightInd w:val="0"/>
              <w:spacing w:after="3"/>
              <w:jc w:val="center"/>
              <w:rPr>
                <w:rFonts w:ascii="Times New Roman" w:hAnsi="Times New Roman" w:cs="Times New Roman"/>
                <w:b/>
                <w:bCs/>
                <w:iCs/>
                <w:sz w:val="24"/>
                <w:szCs w:val="24"/>
              </w:rPr>
            </w:pPr>
            <w:r w:rsidRPr="00AD306B">
              <w:rPr>
                <w:rFonts w:ascii="Times New Roman" w:hAnsi="Times New Roman" w:cs="Times New Roman"/>
                <w:b/>
                <w:bCs/>
                <w:iCs/>
                <w:sz w:val="24"/>
                <w:szCs w:val="24"/>
              </w:rPr>
              <w:lastRenderedPageBreak/>
              <w:t>SEMESTER</w:t>
            </w:r>
            <w:r>
              <w:rPr>
                <w:rFonts w:ascii="Times New Roman" w:hAnsi="Times New Roman" w:cs="Times New Roman"/>
                <w:b/>
                <w:bCs/>
                <w:iCs/>
                <w:sz w:val="24"/>
                <w:szCs w:val="24"/>
              </w:rPr>
              <w:t>-I</w:t>
            </w:r>
          </w:p>
          <w:p w:rsidR="001B28C5" w:rsidRPr="00986D4C" w:rsidRDefault="001B28C5" w:rsidP="00C0032F">
            <w:pPr>
              <w:widowControl w:val="0"/>
              <w:autoSpaceDE w:val="0"/>
              <w:autoSpaceDN w:val="0"/>
              <w:adjustRightInd w:val="0"/>
              <w:spacing w:after="3" w:line="242" w:lineRule="exact"/>
              <w:jc w:val="center"/>
              <w:rPr>
                <w:rFonts w:ascii="Times New Roman" w:hAnsi="Times New Roman" w:cs="Times New Roman"/>
                <w:b/>
                <w:bCs/>
                <w:iCs/>
                <w:sz w:val="24"/>
                <w:szCs w:val="28"/>
              </w:rPr>
            </w:pPr>
            <w:r>
              <w:rPr>
                <w:rFonts w:ascii="Times New Roman" w:hAnsi="Times New Roman" w:cs="Times New Roman"/>
                <w:b/>
                <w:bCs/>
                <w:iCs/>
                <w:sz w:val="24"/>
                <w:szCs w:val="24"/>
              </w:rPr>
              <w:t>(</w:t>
            </w:r>
            <w:r w:rsidRPr="00AD306B">
              <w:rPr>
                <w:rFonts w:ascii="Times New Roman" w:hAnsi="Times New Roman" w:cs="Times New Roman"/>
                <w:b/>
                <w:bCs/>
                <w:iCs/>
                <w:sz w:val="24"/>
                <w:szCs w:val="24"/>
              </w:rPr>
              <w:t>Elective Paper-I</w:t>
            </w:r>
            <w:r>
              <w:rPr>
                <w:rFonts w:ascii="Times New Roman" w:hAnsi="Times New Roman" w:cs="Times New Roman"/>
                <w:b/>
                <w:bCs/>
                <w:iCs/>
                <w:sz w:val="24"/>
                <w:szCs w:val="24"/>
              </w:rPr>
              <w:t>I)</w:t>
            </w:r>
          </w:p>
        </w:tc>
      </w:tr>
      <w:tr w:rsidR="001B28C5" w:rsidRPr="00986D4C" w:rsidTr="00C0032F">
        <w:trPr>
          <w:trHeight w:val="327"/>
        </w:trPr>
        <w:tc>
          <w:tcPr>
            <w:tcW w:w="10231" w:type="dxa"/>
            <w:gridSpan w:val="2"/>
          </w:tcPr>
          <w:p w:rsidR="00CF1E89" w:rsidRDefault="00CF1E89" w:rsidP="00CF1E89">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M</w:t>
            </w:r>
            <w:r w:rsidRPr="0079626A">
              <w:rPr>
                <w:rFonts w:ascii="Times New Roman" w:hAnsi="Times New Roman" w:cs="Times New Roman"/>
                <w:b/>
                <w:bCs/>
                <w:iCs/>
                <w:sz w:val="24"/>
                <w:szCs w:val="24"/>
              </w:rPr>
              <w:t xml:space="preserve">TH – </w:t>
            </w:r>
            <w:r>
              <w:rPr>
                <w:rFonts w:ascii="Times New Roman" w:hAnsi="Times New Roman" w:cs="Times New Roman"/>
                <w:b/>
                <w:bCs/>
                <w:iCs/>
                <w:sz w:val="24"/>
                <w:szCs w:val="24"/>
              </w:rPr>
              <w:t>734(E)</w:t>
            </w:r>
          </w:p>
          <w:p w:rsidR="001B28C5" w:rsidRDefault="00CF1E89" w:rsidP="00CF1E89">
            <w:pPr>
              <w:widowControl w:val="0"/>
              <w:autoSpaceDE w:val="0"/>
              <w:autoSpaceDN w:val="0"/>
              <w:adjustRightInd w:val="0"/>
              <w:spacing w:after="3"/>
              <w:jc w:val="center"/>
              <w:rPr>
                <w:rFonts w:ascii="Times New Roman" w:hAnsi="Times New Roman" w:cs="Times New Roman"/>
                <w:b/>
                <w:bCs/>
                <w:iCs/>
                <w:sz w:val="24"/>
                <w:szCs w:val="28"/>
              </w:rPr>
            </w:pPr>
            <w:r>
              <w:rPr>
                <w:rFonts w:ascii="Times New Roman" w:hAnsi="Times New Roman" w:cs="Times New Roman"/>
                <w:b/>
                <w:bCs/>
                <w:iCs/>
                <w:sz w:val="24"/>
                <w:szCs w:val="28"/>
              </w:rPr>
              <w:t xml:space="preserve"> </w:t>
            </w:r>
            <w:r w:rsidR="001B28C5">
              <w:rPr>
                <w:rFonts w:ascii="Times New Roman" w:hAnsi="Times New Roman" w:cs="Times New Roman"/>
                <w:b/>
                <w:bCs/>
                <w:iCs/>
                <w:sz w:val="24"/>
                <w:szCs w:val="28"/>
              </w:rPr>
              <w:t>(</w:t>
            </w:r>
            <w:r w:rsidR="001B28C5" w:rsidRPr="00986D4C">
              <w:rPr>
                <w:rFonts w:ascii="Times New Roman" w:hAnsi="Times New Roman" w:cs="Times New Roman"/>
                <w:b/>
                <w:bCs/>
                <w:iCs/>
                <w:sz w:val="24"/>
                <w:szCs w:val="28"/>
              </w:rPr>
              <w:t>ADVANCED FLUID DYNAMICS</w:t>
            </w:r>
            <w:r w:rsidR="001B28C5">
              <w:rPr>
                <w:rFonts w:ascii="Times New Roman" w:hAnsi="Times New Roman" w:cs="Times New Roman"/>
                <w:b/>
                <w:bCs/>
                <w:iCs/>
                <w:sz w:val="24"/>
                <w:szCs w:val="28"/>
              </w:rPr>
              <w:t>)</w:t>
            </w:r>
          </w:p>
          <w:p w:rsidR="001B28C5" w:rsidRPr="00986D4C" w:rsidRDefault="001B28C5" w:rsidP="00C0032F">
            <w:pPr>
              <w:widowControl w:val="0"/>
              <w:autoSpaceDE w:val="0"/>
              <w:autoSpaceDN w:val="0"/>
              <w:adjustRightInd w:val="0"/>
              <w:spacing w:after="3"/>
              <w:jc w:val="center"/>
              <w:rPr>
                <w:rFonts w:ascii="Times New Roman" w:hAnsi="Times New Roman" w:cs="Times New Roman"/>
                <w:b/>
                <w:bCs/>
                <w:color w:val="000000"/>
                <w:spacing w:val="5"/>
                <w:w w:val="104"/>
              </w:rPr>
            </w:pPr>
            <w:r w:rsidRPr="0079626A">
              <w:rPr>
                <w:rFonts w:ascii="Times New Roman" w:hAnsi="Times New Roman" w:cs="Times New Roman"/>
                <w:b/>
                <w:color w:val="000000"/>
                <w:w w:val="104"/>
                <w:sz w:val="24"/>
                <w:szCs w:val="24"/>
              </w:rPr>
              <w:t>(L-</w:t>
            </w:r>
            <w:r>
              <w:rPr>
                <w:rFonts w:ascii="Times New Roman" w:hAnsi="Times New Roman" w:cs="Times New Roman"/>
                <w:b/>
                <w:color w:val="000000"/>
                <w:w w:val="104"/>
                <w:sz w:val="24"/>
                <w:szCs w:val="24"/>
              </w:rPr>
              <w:t>4</w:t>
            </w:r>
            <w:r w:rsidRPr="0079626A">
              <w:rPr>
                <w:rFonts w:ascii="Times New Roman" w:hAnsi="Times New Roman" w:cs="Times New Roman"/>
                <w:b/>
                <w:color w:val="000000"/>
                <w:w w:val="104"/>
                <w:sz w:val="24"/>
                <w:szCs w:val="24"/>
              </w:rPr>
              <w:t>,  T-0</w:t>
            </w:r>
            <w:r>
              <w:rPr>
                <w:rFonts w:ascii="Times New Roman" w:hAnsi="Times New Roman" w:cs="Times New Roman"/>
                <w:b/>
                <w:color w:val="000000"/>
                <w:w w:val="104"/>
                <w:sz w:val="24"/>
                <w:szCs w:val="24"/>
              </w:rPr>
              <w:t>, P-0</w:t>
            </w:r>
            <w:r w:rsidRPr="0079626A">
              <w:rPr>
                <w:rFonts w:ascii="Times New Roman" w:hAnsi="Times New Roman" w:cs="Times New Roman"/>
                <w:b/>
                <w:color w:val="000000"/>
                <w:w w:val="104"/>
                <w:sz w:val="24"/>
                <w:szCs w:val="24"/>
              </w:rPr>
              <w:t>)</w:t>
            </w:r>
          </w:p>
        </w:tc>
      </w:tr>
      <w:tr w:rsidR="001B28C5" w:rsidRPr="005202E0" w:rsidTr="00C0032F">
        <w:trPr>
          <w:trHeight w:val="252"/>
        </w:trPr>
        <w:tc>
          <w:tcPr>
            <w:tcW w:w="4232" w:type="dxa"/>
          </w:tcPr>
          <w:p w:rsidR="001B28C5" w:rsidRPr="0079626A" w:rsidRDefault="001B28C5" w:rsidP="00C0032F">
            <w:pPr>
              <w:spacing w:after="0"/>
              <w:rPr>
                <w:rFonts w:ascii="Times New Roman" w:eastAsia="Calibri" w:hAnsi="Times New Roman" w:cs="Times New Roman"/>
                <w:b/>
                <w:sz w:val="24"/>
                <w:szCs w:val="24"/>
              </w:rPr>
            </w:pPr>
            <w:r w:rsidRPr="0079626A">
              <w:rPr>
                <w:rFonts w:ascii="Times New Roman" w:hAnsi="Times New Roman" w:cs="Times New Roman"/>
                <w:color w:val="000000"/>
                <w:w w:val="104"/>
                <w:sz w:val="24"/>
                <w:szCs w:val="24"/>
              </w:rPr>
              <w:t>Max</w:t>
            </w:r>
            <w:r w:rsidRPr="0079626A">
              <w:rPr>
                <w:rFonts w:ascii="Times New Roman" w:hAnsi="Times New Roman" w:cs="Times New Roman"/>
                <w:color w:val="000000"/>
                <w:spacing w:val="2"/>
                <w:w w:val="104"/>
                <w:sz w:val="24"/>
                <w:szCs w:val="24"/>
              </w:rPr>
              <w:t>i</w:t>
            </w:r>
            <w:r w:rsidRPr="0079626A">
              <w:rPr>
                <w:rFonts w:ascii="Times New Roman" w:hAnsi="Times New Roman" w:cs="Times New Roman"/>
                <w:color w:val="000000"/>
                <w:w w:val="104"/>
                <w:sz w:val="24"/>
                <w:szCs w:val="24"/>
              </w:rPr>
              <w:t>m</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m marks</w:t>
            </w:r>
          </w:p>
        </w:tc>
        <w:tc>
          <w:tcPr>
            <w:tcW w:w="5999" w:type="dxa"/>
          </w:tcPr>
          <w:p w:rsidR="001B28C5" w:rsidRPr="0079626A" w:rsidRDefault="001B28C5" w:rsidP="00C0032F">
            <w:pPr>
              <w:spacing w:after="0"/>
              <w:rPr>
                <w:rFonts w:ascii="Times New Roman" w:eastAsia="Calibri" w:hAnsi="Times New Roman" w:cs="Times New Roman"/>
                <w:b/>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4"/>
                <w:sz w:val="24"/>
                <w:szCs w:val="24"/>
              </w:rPr>
              <w:t xml:space="preserve"> 100</w:t>
            </w:r>
            <w:r>
              <w:rPr>
                <w:rFonts w:ascii="Times New Roman" w:hAnsi="Times New Roman" w:cs="Times New Roman"/>
                <w:color w:val="000000"/>
                <w:w w:val="104"/>
                <w:sz w:val="24"/>
                <w:szCs w:val="24"/>
              </w:rPr>
              <w:t xml:space="preserve">  (Pass Mark: 55%)</w:t>
            </w:r>
          </w:p>
        </w:tc>
      </w:tr>
      <w:tr w:rsidR="001B28C5" w:rsidRPr="005202E0" w:rsidTr="00C0032F">
        <w:trPr>
          <w:trHeight w:val="252"/>
        </w:trPr>
        <w:tc>
          <w:tcPr>
            <w:tcW w:w="4232" w:type="dxa"/>
          </w:tcPr>
          <w:p w:rsidR="001B28C5" w:rsidRPr="0079626A" w:rsidRDefault="001B28C5" w:rsidP="00C0032F">
            <w:pPr>
              <w:widowControl w:val="0"/>
              <w:autoSpaceDE w:val="0"/>
              <w:autoSpaceDN w:val="0"/>
              <w:adjustRightInd w:val="0"/>
              <w:spacing w:after="0" w:line="241" w:lineRule="exact"/>
              <w:rPr>
                <w:rFonts w:ascii="Times New Roman" w:hAnsi="Times New Roman" w:cs="Times New Roman"/>
                <w:color w:val="000000"/>
                <w:w w:val="103"/>
                <w:sz w:val="24"/>
                <w:szCs w:val="24"/>
              </w:rPr>
            </w:pPr>
            <w:r>
              <w:rPr>
                <w:rFonts w:ascii="Times New Roman" w:eastAsia="Calibri" w:hAnsi="Times New Roman" w:cs="Times New Roman"/>
                <w:sz w:val="24"/>
                <w:szCs w:val="24"/>
              </w:rPr>
              <w:t>End Semester</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3"/>
                <w:sz w:val="24"/>
                <w:szCs w:val="24"/>
              </w:rPr>
              <w:t xml:space="preserve"> </w:t>
            </w:r>
            <w:r>
              <w:rPr>
                <w:rFonts w:ascii="Times New Roman" w:hAnsi="Times New Roman" w:cs="Times New Roman"/>
                <w:color w:val="000000"/>
                <w:w w:val="103"/>
                <w:sz w:val="24"/>
                <w:szCs w:val="24"/>
              </w:rPr>
              <w:t>80</w:t>
            </w:r>
          </w:p>
        </w:tc>
      </w:tr>
      <w:tr w:rsidR="001B28C5" w:rsidRPr="005202E0" w:rsidTr="00C0032F">
        <w:trPr>
          <w:trHeight w:val="252"/>
        </w:trPr>
        <w:tc>
          <w:tcPr>
            <w:tcW w:w="4232" w:type="dxa"/>
          </w:tcPr>
          <w:p w:rsidR="001B28C5" w:rsidRDefault="001B28C5" w:rsidP="00C0032F">
            <w:pPr>
              <w:widowControl w:val="0"/>
              <w:autoSpaceDE w:val="0"/>
              <w:autoSpaceDN w:val="0"/>
              <w:adjustRightInd w:val="0"/>
              <w:spacing w:after="0" w:line="241" w:lineRule="exact"/>
              <w:rPr>
                <w:rFonts w:ascii="Times New Roman" w:eastAsia="Calibri" w:hAnsi="Times New Roman" w:cs="Times New Roman"/>
                <w:sz w:val="24"/>
                <w:szCs w:val="24"/>
              </w:rPr>
            </w:pPr>
            <w:r>
              <w:rPr>
                <w:rFonts w:ascii="Times New Roman" w:eastAsia="Calibri" w:hAnsi="Times New Roman" w:cs="Times New Roman"/>
                <w:sz w:val="24"/>
                <w:szCs w:val="24"/>
              </w:rPr>
              <w:t>Internal Assessment</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b/>
                <w:color w:val="000000"/>
                <w:spacing w:val="1"/>
                <w:w w:val="103"/>
                <w:sz w:val="24"/>
                <w:szCs w:val="24"/>
              </w:rPr>
            </w:pPr>
            <w:r>
              <w:rPr>
                <w:rFonts w:ascii="Times New Roman" w:hAnsi="Times New Roman" w:cs="Times New Roman"/>
                <w:b/>
                <w:color w:val="000000"/>
                <w:spacing w:val="1"/>
                <w:w w:val="103"/>
                <w:sz w:val="24"/>
                <w:szCs w:val="24"/>
              </w:rPr>
              <w:t>: 20</w:t>
            </w:r>
          </w:p>
        </w:tc>
      </w:tr>
      <w:tr w:rsidR="001B28C5" w:rsidRPr="005202E0" w:rsidTr="00C0032F">
        <w:trPr>
          <w:trHeight w:val="252"/>
        </w:trPr>
        <w:tc>
          <w:tcPr>
            <w:tcW w:w="4232" w:type="dxa"/>
          </w:tcPr>
          <w:p w:rsidR="001B28C5" w:rsidRPr="00AD306B"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AD306B">
              <w:rPr>
                <w:rFonts w:ascii="Times New Roman" w:eastAsia="Calibri" w:hAnsi="Times New Roman" w:cs="Times New Roman"/>
                <w:sz w:val="24"/>
                <w:szCs w:val="24"/>
              </w:rPr>
              <w:t>Contact hour per week</w:t>
            </w:r>
          </w:p>
        </w:tc>
        <w:tc>
          <w:tcPr>
            <w:tcW w:w="5999" w:type="dxa"/>
          </w:tcPr>
          <w:p w:rsidR="001B28C5" w:rsidRPr="00AD306B"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AD306B">
              <w:rPr>
                <w:rFonts w:ascii="Times New Roman" w:hAnsi="Times New Roman" w:cs="Times New Roman"/>
                <w:b/>
                <w:color w:val="000000"/>
                <w:w w:val="103"/>
                <w:sz w:val="24"/>
                <w:szCs w:val="24"/>
              </w:rPr>
              <w:t>:</w:t>
            </w:r>
            <w:r w:rsidRPr="00AD306B">
              <w:rPr>
                <w:rFonts w:ascii="Times New Roman" w:hAnsi="Times New Roman" w:cs="Times New Roman"/>
                <w:color w:val="000000"/>
                <w:w w:val="103"/>
                <w:sz w:val="24"/>
                <w:szCs w:val="24"/>
              </w:rPr>
              <w:t xml:space="preserve"> 0</w:t>
            </w:r>
            <w:r>
              <w:rPr>
                <w:rFonts w:ascii="Times New Roman" w:hAnsi="Times New Roman" w:cs="Times New Roman"/>
                <w:color w:val="000000"/>
                <w:w w:val="103"/>
                <w:sz w:val="24"/>
                <w:szCs w:val="24"/>
              </w:rPr>
              <w:t>4</w:t>
            </w:r>
          </w:p>
        </w:tc>
      </w:tr>
      <w:tr w:rsidR="001B28C5" w:rsidRPr="005202E0" w:rsidTr="00C0032F">
        <w:trPr>
          <w:trHeight w:val="252"/>
        </w:trPr>
        <w:tc>
          <w:tcPr>
            <w:tcW w:w="4232" w:type="dxa"/>
          </w:tcPr>
          <w:p w:rsidR="001B28C5" w:rsidRPr="0079626A"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79626A">
              <w:rPr>
                <w:rFonts w:ascii="Times New Roman" w:eastAsia="Calibri" w:hAnsi="Times New Roman" w:cs="Times New Roman"/>
                <w:sz w:val="24"/>
                <w:szCs w:val="24"/>
              </w:rPr>
              <w:t>Credits</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79626A">
              <w:rPr>
                <w:rFonts w:ascii="Times New Roman" w:hAnsi="Times New Roman" w:cs="Times New Roman"/>
                <w:b/>
                <w:color w:val="000000"/>
                <w:w w:val="103"/>
                <w:sz w:val="24"/>
                <w:szCs w:val="24"/>
              </w:rPr>
              <w:t>:</w:t>
            </w:r>
            <w:r w:rsidRPr="0079626A">
              <w:rPr>
                <w:rFonts w:ascii="Times New Roman" w:hAnsi="Times New Roman" w:cs="Times New Roman"/>
                <w:color w:val="000000"/>
                <w:w w:val="103"/>
                <w:sz w:val="24"/>
                <w:szCs w:val="24"/>
              </w:rPr>
              <w:t xml:space="preserve"> 0</w:t>
            </w:r>
            <w:r>
              <w:rPr>
                <w:rFonts w:ascii="Times New Roman" w:hAnsi="Times New Roman" w:cs="Times New Roman"/>
                <w:color w:val="000000"/>
                <w:w w:val="103"/>
                <w:sz w:val="24"/>
                <w:szCs w:val="24"/>
              </w:rPr>
              <w:t>4</w:t>
            </w:r>
          </w:p>
        </w:tc>
      </w:tr>
      <w:tr w:rsidR="001B28C5" w:rsidRPr="005202E0" w:rsidTr="00C0032F">
        <w:trPr>
          <w:trHeight w:val="252"/>
        </w:trPr>
        <w:tc>
          <w:tcPr>
            <w:tcW w:w="4232"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79626A">
              <w:rPr>
                <w:rFonts w:ascii="Times New Roman" w:hAnsi="Times New Roman" w:cs="Times New Roman"/>
                <w:color w:val="000000"/>
                <w:w w:val="104"/>
                <w:sz w:val="24"/>
                <w:szCs w:val="24"/>
              </w:rPr>
              <w:t>Term</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na</w:t>
            </w:r>
            <w:r w:rsidRPr="0079626A">
              <w:rPr>
                <w:rFonts w:ascii="Times New Roman" w:hAnsi="Times New Roman" w:cs="Times New Roman"/>
                <w:color w:val="000000"/>
                <w:spacing w:val="3"/>
                <w:w w:val="104"/>
                <w:sz w:val="24"/>
                <w:szCs w:val="24"/>
              </w:rPr>
              <w:t xml:space="preserve">l </w:t>
            </w:r>
            <w:r w:rsidRPr="0079626A">
              <w:rPr>
                <w:rFonts w:ascii="Times New Roman" w:hAnsi="Times New Roman" w:cs="Times New Roman"/>
                <w:color w:val="000000"/>
                <w:w w:val="104"/>
                <w:sz w:val="24"/>
                <w:szCs w:val="24"/>
              </w:rPr>
              <w:t>Exam</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nat</w:t>
            </w:r>
            <w:r w:rsidRPr="0079626A">
              <w:rPr>
                <w:rFonts w:ascii="Times New Roman" w:hAnsi="Times New Roman" w:cs="Times New Roman"/>
                <w:color w:val="000000"/>
                <w:spacing w:val="2"/>
                <w:w w:val="104"/>
                <w:sz w:val="24"/>
                <w:szCs w:val="24"/>
              </w:rPr>
              <w:t>i</w:t>
            </w:r>
            <w:r w:rsidRPr="0079626A">
              <w:rPr>
                <w:rFonts w:ascii="Times New Roman" w:hAnsi="Times New Roman" w:cs="Times New Roman"/>
                <w:color w:val="000000"/>
                <w:w w:val="104"/>
                <w:sz w:val="24"/>
                <w:szCs w:val="24"/>
              </w:rPr>
              <w:t>o</w:t>
            </w:r>
            <w:r w:rsidRPr="0079626A">
              <w:rPr>
                <w:rFonts w:ascii="Times New Roman" w:hAnsi="Times New Roman" w:cs="Times New Roman"/>
                <w:color w:val="000000"/>
                <w:spacing w:val="1"/>
                <w:w w:val="104"/>
                <w:sz w:val="24"/>
                <w:szCs w:val="24"/>
              </w:rPr>
              <w:t xml:space="preserve">n </w:t>
            </w:r>
            <w:r w:rsidRPr="0079626A">
              <w:rPr>
                <w:rFonts w:ascii="Times New Roman" w:hAnsi="Times New Roman" w:cs="Times New Roman"/>
                <w:color w:val="000000"/>
                <w:w w:val="104"/>
                <w:sz w:val="24"/>
                <w:szCs w:val="24"/>
              </w:rPr>
              <w:t>d</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rat</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on</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4"/>
                <w:sz w:val="24"/>
                <w:szCs w:val="24"/>
              </w:rPr>
              <w:t xml:space="preserve"> 3 ho</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r</w:t>
            </w:r>
            <w:r w:rsidRPr="0079626A">
              <w:rPr>
                <w:rFonts w:ascii="Times New Roman" w:hAnsi="Times New Roman" w:cs="Times New Roman"/>
                <w:color w:val="000000"/>
                <w:spacing w:val="2"/>
                <w:w w:val="104"/>
                <w:sz w:val="24"/>
                <w:szCs w:val="24"/>
              </w:rPr>
              <w:t>s</w:t>
            </w:r>
          </w:p>
        </w:tc>
      </w:tr>
      <w:tr w:rsidR="001B28C5" w:rsidRPr="005202E0" w:rsidTr="00C0032F">
        <w:trPr>
          <w:trHeight w:val="252"/>
        </w:trPr>
        <w:tc>
          <w:tcPr>
            <w:tcW w:w="10231" w:type="dxa"/>
            <w:gridSpan w:val="2"/>
          </w:tcPr>
          <w:p w:rsidR="001B28C5" w:rsidRPr="005202E0" w:rsidRDefault="001B28C5" w:rsidP="00C0032F">
            <w:pPr>
              <w:widowControl w:val="0"/>
              <w:autoSpaceDE w:val="0"/>
              <w:autoSpaceDN w:val="0"/>
              <w:adjustRightInd w:val="0"/>
              <w:spacing w:after="1" w:line="241" w:lineRule="exact"/>
              <w:jc w:val="both"/>
              <w:rPr>
                <w:rFonts w:ascii="Times New Roman" w:hAnsi="Times New Roman" w:cs="Times New Roman"/>
                <w:color w:val="000000"/>
                <w:spacing w:val="1"/>
                <w:w w:val="103"/>
                <w:sz w:val="24"/>
                <w:szCs w:val="24"/>
              </w:rPr>
            </w:pPr>
            <w:r w:rsidRPr="005202E0">
              <w:rPr>
                <w:rFonts w:ascii="Times New Roman" w:hAnsi="Times New Roman" w:cs="Times New Roman"/>
                <w:b/>
                <w:color w:val="000000"/>
                <w:spacing w:val="1"/>
                <w:w w:val="103"/>
                <w:sz w:val="24"/>
                <w:szCs w:val="24"/>
              </w:rPr>
              <w:t xml:space="preserve">Course Outcome: </w:t>
            </w:r>
            <w:r w:rsidRPr="005202E0">
              <w:rPr>
                <w:rFonts w:ascii="Times New Roman" w:hAnsi="Times New Roman" w:cs="Times New Roman"/>
                <w:color w:val="000000"/>
                <w:spacing w:val="1"/>
                <w:w w:val="103"/>
                <w:sz w:val="24"/>
                <w:szCs w:val="24"/>
              </w:rPr>
              <w:t>It is intended to acquainted with the advanced topics in fluid mechanics where the students will be able to apply the techniques used in deriving important results in research problems.</w:t>
            </w:r>
          </w:p>
        </w:tc>
      </w:tr>
    </w:tbl>
    <w:p w:rsidR="001B28C5" w:rsidRPr="005202E0" w:rsidRDefault="001B28C5" w:rsidP="001B28C5">
      <w:pPr>
        <w:spacing w:after="0"/>
        <w:jc w:val="both"/>
        <w:rPr>
          <w:rFonts w:ascii="Times New Roman" w:hAnsi="Times New Roman" w:cs="Times New Roman"/>
          <w:b/>
          <w:bCs/>
          <w:sz w:val="24"/>
          <w:szCs w:val="24"/>
        </w:rPr>
      </w:pPr>
    </w:p>
    <w:tbl>
      <w:tblPr>
        <w:tblW w:w="10314" w:type="dxa"/>
        <w:tblLayout w:type="fixed"/>
        <w:tblLook w:val="04A0"/>
      </w:tblPr>
      <w:tblGrid>
        <w:gridCol w:w="817"/>
        <w:gridCol w:w="9497"/>
      </w:tblGrid>
      <w:tr w:rsidR="001B28C5" w:rsidRPr="005202E0" w:rsidTr="00C0032F">
        <w:trPr>
          <w:trHeight w:val="434"/>
        </w:trPr>
        <w:tc>
          <w:tcPr>
            <w:tcW w:w="817" w:type="dxa"/>
          </w:tcPr>
          <w:p w:rsidR="001B28C5" w:rsidRPr="005202E0" w:rsidRDefault="001B28C5" w:rsidP="00C0032F">
            <w:pPr>
              <w:jc w:val="center"/>
              <w:rPr>
                <w:rFonts w:ascii="Times New Roman" w:hAnsi="Times New Roman" w:cs="Times New Roman"/>
                <w:b/>
                <w:sz w:val="24"/>
                <w:szCs w:val="24"/>
              </w:rPr>
            </w:pPr>
            <w:r w:rsidRPr="005202E0">
              <w:rPr>
                <w:rFonts w:ascii="Times New Roman" w:hAnsi="Times New Roman" w:cs="Times New Roman"/>
                <w:b/>
                <w:sz w:val="24"/>
                <w:szCs w:val="24"/>
              </w:rPr>
              <w:t>Unit</w:t>
            </w:r>
          </w:p>
        </w:tc>
        <w:tc>
          <w:tcPr>
            <w:tcW w:w="9497" w:type="dxa"/>
          </w:tcPr>
          <w:p w:rsidR="001B28C5" w:rsidRPr="005202E0" w:rsidRDefault="001B28C5" w:rsidP="00C0032F">
            <w:pPr>
              <w:jc w:val="center"/>
              <w:rPr>
                <w:rFonts w:ascii="Times New Roman" w:hAnsi="Times New Roman" w:cs="Times New Roman"/>
                <w:b/>
                <w:sz w:val="24"/>
                <w:szCs w:val="24"/>
              </w:rPr>
            </w:pPr>
            <w:r w:rsidRPr="005202E0">
              <w:rPr>
                <w:rFonts w:ascii="Times New Roman" w:hAnsi="Times New Roman" w:cs="Times New Roman"/>
                <w:b/>
                <w:sz w:val="24"/>
                <w:szCs w:val="24"/>
              </w:rPr>
              <w:t>Cont</w:t>
            </w:r>
            <w:r>
              <w:rPr>
                <w:rFonts w:ascii="Times New Roman" w:hAnsi="Times New Roman" w:cs="Times New Roman"/>
                <w:b/>
                <w:sz w:val="24"/>
                <w:szCs w:val="24"/>
              </w:rPr>
              <w:t>ents</w:t>
            </w:r>
          </w:p>
        </w:tc>
      </w:tr>
      <w:tr w:rsidR="001B28C5" w:rsidRPr="005202E0" w:rsidTr="00C0032F">
        <w:trPr>
          <w:trHeight w:val="1065"/>
        </w:trPr>
        <w:tc>
          <w:tcPr>
            <w:tcW w:w="817" w:type="dxa"/>
          </w:tcPr>
          <w:p w:rsidR="001B28C5" w:rsidRPr="001D69D0" w:rsidRDefault="001B28C5" w:rsidP="00C0032F">
            <w:pPr>
              <w:jc w:val="center"/>
              <w:rPr>
                <w:rFonts w:ascii="Times New Roman" w:hAnsi="Times New Roman" w:cs="Times New Roman"/>
                <w:b/>
                <w:sz w:val="24"/>
              </w:rPr>
            </w:pPr>
            <w:r w:rsidRPr="001D69D0">
              <w:rPr>
                <w:rFonts w:ascii="Times New Roman" w:hAnsi="Times New Roman" w:cs="Times New Roman"/>
                <w:b/>
                <w:sz w:val="24"/>
              </w:rPr>
              <w:t>I</w:t>
            </w:r>
          </w:p>
        </w:tc>
        <w:tc>
          <w:tcPr>
            <w:tcW w:w="9497" w:type="dxa"/>
          </w:tcPr>
          <w:p w:rsidR="001B28C5" w:rsidRPr="00807028" w:rsidRDefault="001B28C5" w:rsidP="00C0032F">
            <w:pPr>
              <w:spacing w:after="0" w:line="240" w:lineRule="auto"/>
              <w:ind w:left="1440" w:hanging="1440"/>
              <w:jc w:val="both"/>
              <w:rPr>
                <w:rFonts w:ascii="Times New Roman" w:hAnsi="Times New Roman" w:cs="Times New Roman"/>
                <w:iCs/>
                <w:sz w:val="24"/>
              </w:rPr>
            </w:pPr>
            <w:r w:rsidRPr="00807028">
              <w:rPr>
                <w:rFonts w:ascii="Times New Roman" w:hAnsi="Times New Roman" w:cs="Times New Roman"/>
                <w:b/>
                <w:iCs/>
                <w:sz w:val="24"/>
              </w:rPr>
              <w:t>Importance of Boundary Layers:</w:t>
            </w:r>
          </w:p>
          <w:p w:rsidR="001B28C5" w:rsidRPr="00807028" w:rsidRDefault="001B28C5" w:rsidP="00C0032F">
            <w:pPr>
              <w:spacing w:after="0" w:line="240" w:lineRule="auto"/>
              <w:jc w:val="both"/>
              <w:rPr>
                <w:rFonts w:ascii="Times New Roman" w:hAnsi="Times New Roman" w:cs="Times New Roman"/>
                <w:b/>
                <w:sz w:val="24"/>
              </w:rPr>
            </w:pPr>
            <w:r w:rsidRPr="00807028">
              <w:rPr>
                <w:rFonts w:ascii="Times New Roman" w:hAnsi="Times New Roman" w:cs="Times New Roman"/>
                <w:sz w:val="24"/>
              </w:rPr>
              <w:t>Prandtl’s Boundary Layer Theory, Effects of Prandtl number in the momentum, Thermal and Concentration boundary layers, Concept of Kinematic and Dynamic Similarity, Dimensionless numbers and its significances, Viscous incompressible fluids, Newton’s Law of Cooling, Momentum Boundary Layer Equations.</w:t>
            </w:r>
          </w:p>
        </w:tc>
      </w:tr>
      <w:tr w:rsidR="001B28C5" w:rsidRPr="005202E0" w:rsidTr="00C0032F">
        <w:trPr>
          <w:trHeight w:val="1383"/>
        </w:trPr>
        <w:tc>
          <w:tcPr>
            <w:tcW w:w="817" w:type="dxa"/>
          </w:tcPr>
          <w:p w:rsidR="001B28C5" w:rsidRPr="001D69D0" w:rsidRDefault="001B28C5" w:rsidP="00C0032F">
            <w:pPr>
              <w:jc w:val="center"/>
              <w:rPr>
                <w:rFonts w:ascii="Times New Roman" w:hAnsi="Times New Roman" w:cs="Times New Roman"/>
                <w:b/>
                <w:sz w:val="24"/>
              </w:rPr>
            </w:pPr>
            <w:r w:rsidRPr="001D69D0">
              <w:rPr>
                <w:rFonts w:ascii="Times New Roman" w:hAnsi="Times New Roman" w:cs="Times New Roman"/>
                <w:b/>
                <w:sz w:val="24"/>
              </w:rPr>
              <w:t>II</w:t>
            </w:r>
          </w:p>
        </w:tc>
        <w:tc>
          <w:tcPr>
            <w:tcW w:w="9497" w:type="dxa"/>
          </w:tcPr>
          <w:p w:rsidR="001B28C5" w:rsidRPr="00807028" w:rsidRDefault="001B28C5" w:rsidP="00C0032F">
            <w:pPr>
              <w:spacing w:after="0" w:line="240" w:lineRule="auto"/>
              <w:ind w:left="1440" w:hanging="1440"/>
              <w:jc w:val="both"/>
              <w:rPr>
                <w:rFonts w:ascii="Times New Roman" w:hAnsi="Times New Roman" w:cs="Times New Roman"/>
                <w:b/>
                <w:bCs/>
                <w:iCs/>
                <w:sz w:val="24"/>
              </w:rPr>
            </w:pPr>
            <w:r w:rsidRPr="00807028">
              <w:rPr>
                <w:rFonts w:ascii="Times New Roman" w:hAnsi="Times New Roman" w:cs="Times New Roman"/>
                <w:b/>
                <w:sz w:val="24"/>
              </w:rPr>
              <w:t>Importance of Heat Transfer:</w:t>
            </w:r>
          </w:p>
          <w:p w:rsidR="001B28C5" w:rsidRPr="00807028" w:rsidRDefault="001B28C5" w:rsidP="00C0032F">
            <w:pPr>
              <w:spacing w:after="0" w:line="240" w:lineRule="auto"/>
              <w:jc w:val="both"/>
              <w:rPr>
                <w:rFonts w:ascii="Times New Roman" w:hAnsi="Times New Roman" w:cs="Times New Roman"/>
                <w:sz w:val="24"/>
              </w:rPr>
            </w:pPr>
            <w:r w:rsidRPr="00807028">
              <w:rPr>
                <w:rFonts w:ascii="Times New Roman" w:hAnsi="Times New Roman" w:cs="Times New Roman"/>
                <w:sz w:val="24"/>
              </w:rPr>
              <w:t>Concept and mode ofHeat Transfer, Fourier’s Law, the Energy equation-conservation of energy, Analysis of flow distributions in (i) Couette flow, (ii) Plain Poiseuille flow, (iii) Hagen- Poiseuille flow, Free and Forced Convections, Calculation of Heat Transfer Coefficient.</w:t>
            </w:r>
          </w:p>
        </w:tc>
      </w:tr>
      <w:tr w:rsidR="001B28C5" w:rsidRPr="005202E0" w:rsidTr="00C0032F">
        <w:trPr>
          <w:trHeight w:val="1984"/>
        </w:trPr>
        <w:tc>
          <w:tcPr>
            <w:tcW w:w="817" w:type="dxa"/>
          </w:tcPr>
          <w:p w:rsidR="001B28C5" w:rsidRPr="001D69D0" w:rsidRDefault="001B28C5" w:rsidP="00C0032F">
            <w:pPr>
              <w:jc w:val="center"/>
              <w:rPr>
                <w:rFonts w:ascii="Times New Roman" w:hAnsi="Times New Roman" w:cs="Times New Roman"/>
                <w:b/>
                <w:sz w:val="24"/>
              </w:rPr>
            </w:pPr>
            <w:r w:rsidRPr="001D69D0">
              <w:rPr>
                <w:rFonts w:ascii="Times New Roman" w:hAnsi="Times New Roman" w:cs="Times New Roman"/>
                <w:b/>
                <w:sz w:val="24"/>
              </w:rPr>
              <w:t>III</w:t>
            </w:r>
          </w:p>
        </w:tc>
        <w:tc>
          <w:tcPr>
            <w:tcW w:w="9497" w:type="dxa"/>
          </w:tcPr>
          <w:p w:rsidR="001B28C5" w:rsidRPr="00807028" w:rsidRDefault="001B28C5" w:rsidP="00C0032F">
            <w:pPr>
              <w:spacing w:after="0" w:line="240" w:lineRule="auto"/>
              <w:ind w:left="1440" w:hanging="1440"/>
              <w:jc w:val="both"/>
              <w:rPr>
                <w:rFonts w:ascii="Times New Roman" w:hAnsi="Times New Roman" w:cs="Times New Roman"/>
                <w:sz w:val="24"/>
              </w:rPr>
            </w:pPr>
            <w:r w:rsidRPr="00807028">
              <w:rPr>
                <w:rFonts w:ascii="Times New Roman" w:hAnsi="Times New Roman" w:cs="Times New Roman"/>
                <w:b/>
                <w:sz w:val="24"/>
              </w:rPr>
              <w:t>Importance of Mass Transfer:</w:t>
            </w:r>
          </w:p>
          <w:p w:rsidR="001B28C5" w:rsidRPr="00807028" w:rsidRDefault="001B28C5" w:rsidP="00C0032F">
            <w:pPr>
              <w:spacing w:after="0" w:line="240" w:lineRule="auto"/>
              <w:jc w:val="both"/>
              <w:rPr>
                <w:rFonts w:ascii="Times New Roman" w:hAnsi="Times New Roman" w:cs="Times New Roman"/>
                <w:b/>
                <w:sz w:val="24"/>
              </w:rPr>
            </w:pPr>
            <w:r w:rsidRPr="00807028">
              <w:rPr>
                <w:rFonts w:ascii="Times New Roman" w:hAnsi="Times New Roman" w:cs="Times New Roman"/>
                <w:sz w:val="24"/>
              </w:rPr>
              <w:t>Concept and mode ofMass transfer, Diffusion and Convection, Fick’s law, Concentration Boundary Layer Equations, Calculation of Mass Transfer Coefficient.</w:t>
            </w:r>
          </w:p>
          <w:p w:rsidR="001B28C5" w:rsidRPr="00807028" w:rsidRDefault="001B28C5" w:rsidP="00C0032F">
            <w:pPr>
              <w:spacing w:after="0" w:line="240" w:lineRule="auto"/>
              <w:ind w:left="1440" w:hanging="1440"/>
              <w:jc w:val="both"/>
              <w:rPr>
                <w:rFonts w:ascii="Times New Roman" w:hAnsi="Times New Roman" w:cs="Times New Roman"/>
                <w:iCs/>
                <w:sz w:val="24"/>
              </w:rPr>
            </w:pPr>
            <w:r w:rsidRPr="00807028">
              <w:rPr>
                <w:rFonts w:ascii="Times New Roman" w:hAnsi="Times New Roman" w:cs="Times New Roman"/>
                <w:b/>
                <w:sz w:val="24"/>
              </w:rPr>
              <w:t>Perturbation Method:</w:t>
            </w:r>
          </w:p>
          <w:p w:rsidR="001B28C5" w:rsidRPr="00807028" w:rsidRDefault="001B28C5" w:rsidP="00C0032F">
            <w:pPr>
              <w:spacing w:line="240" w:lineRule="auto"/>
              <w:jc w:val="both"/>
              <w:rPr>
                <w:rFonts w:ascii="Times New Roman" w:hAnsi="Times New Roman" w:cs="Times New Roman"/>
                <w:b/>
                <w:sz w:val="24"/>
              </w:rPr>
            </w:pPr>
            <w:r w:rsidRPr="00807028">
              <w:rPr>
                <w:rFonts w:ascii="Times New Roman" w:hAnsi="Times New Roman" w:cs="Times New Roman"/>
                <w:sz w:val="24"/>
              </w:rPr>
              <w:t>Concept of Infinite Series Solution Method or Classical Perturbation Technique,Solutions ofPartial differential equations, Stability and Convergence of the Scheme.</w:t>
            </w:r>
          </w:p>
        </w:tc>
      </w:tr>
    </w:tbl>
    <w:p w:rsidR="001B28C5" w:rsidRPr="005202E0" w:rsidRDefault="001B28C5" w:rsidP="001B28C5">
      <w:pPr>
        <w:spacing w:after="0"/>
        <w:jc w:val="both"/>
        <w:rPr>
          <w:rFonts w:ascii="Times New Roman" w:hAnsi="Times New Roman" w:cs="Times New Roman"/>
          <w:iCs/>
          <w:sz w:val="24"/>
          <w:szCs w:val="24"/>
        </w:rPr>
      </w:pPr>
    </w:p>
    <w:p w:rsidR="001B28C5" w:rsidRPr="005202E0" w:rsidRDefault="001B28C5" w:rsidP="001B28C5">
      <w:pPr>
        <w:spacing w:after="0"/>
        <w:jc w:val="both"/>
        <w:rPr>
          <w:rFonts w:ascii="Times New Roman" w:hAnsi="Times New Roman" w:cs="Times New Roman"/>
          <w:b/>
          <w:bCs/>
          <w:iCs/>
          <w:sz w:val="24"/>
          <w:szCs w:val="24"/>
        </w:rPr>
      </w:pPr>
      <w:r w:rsidRPr="005202E0">
        <w:rPr>
          <w:rFonts w:ascii="Times New Roman" w:hAnsi="Times New Roman" w:cs="Times New Roman"/>
          <w:b/>
          <w:bCs/>
          <w:iCs/>
          <w:sz w:val="24"/>
          <w:szCs w:val="24"/>
        </w:rPr>
        <w:t>References</w:t>
      </w:r>
    </w:p>
    <w:p w:rsidR="001B28C5" w:rsidRPr="00807028" w:rsidRDefault="001B28C5" w:rsidP="001B28C5">
      <w:pPr>
        <w:pStyle w:val="ListParagraph"/>
        <w:numPr>
          <w:ilvl w:val="0"/>
          <w:numId w:val="7"/>
        </w:numPr>
        <w:spacing w:after="0"/>
        <w:ind w:left="284" w:firstLine="0"/>
        <w:jc w:val="both"/>
        <w:rPr>
          <w:rFonts w:ascii="Times New Roman" w:hAnsi="Times New Roman" w:cs="Times New Roman"/>
          <w:iCs/>
          <w:szCs w:val="22"/>
        </w:rPr>
      </w:pPr>
      <w:r w:rsidRPr="00807028">
        <w:rPr>
          <w:rFonts w:ascii="Times New Roman" w:hAnsi="Times New Roman" w:cs="Times New Roman"/>
          <w:szCs w:val="22"/>
        </w:rPr>
        <w:t xml:space="preserve"> Schlichting, H., and K. Gersten. </w:t>
      </w:r>
      <w:r w:rsidRPr="00807028">
        <w:rPr>
          <w:rFonts w:ascii="Times New Roman" w:hAnsi="Times New Roman" w:cs="Times New Roman"/>
          <w:iCs/>
          <w:szCs w:val="22"/>
          <w:bdr w:val="none" w:sz="0" w:space="0" w:color="auto" w:frame="1"/>
        </w:rPr>
        <w:t>Boundary Layer Theory</w:t>
      </w:r>
      <w:r w:rsidRPr="00807028">
        <w:rPr>
          <w:rFonts w:ascii="Times New Roman" w:hAnsi="Times New Roman" w:cs="Times New Roman"/>
          <w:szCs w:val="22"/>
        </w:rPr>
        <w:t xml:space="preserve">. Springer, 2000. ISBN: 9783540662709.     </w:t>
      </w:r>
    </w:p>
    <w:p w:rsidR="001B28C5" w:rsidRPr="00810454" w:rsidRDefault="001B28C5" w:rsidP="001B28C5">
      <w:pPr>
        <w:pStyle w:val="ListParagraph"/>
        <w:numPr>
          <w:ilvl w:val="0"/>
          <w:numId w:val="7"/>
        </w:numPr>
        <w:spacing w:after="0"/>
        <w:ind w:left="720"/>
        <w:jc w:val="both"/>
        <w:rPr>
          <w:rFonts w:ascii="Times New Roman" w:hAnsi="Times New Roman" w:cs="Times New Roman"/>
          <w:iCs/>
          <w:szCs w:val="22"/>
        </w:rPr>
      </w:pPr>
      <w:r w:rsidRPr="00810454">
        <w:rPr>
          <w:rFonts w:ascii="Times New Roman" w:hAnsi="Times New Roman" w:cs="Times New Roman"/>
          <w:szCs w:val="22"/>
        </w:rPr>
        <w:t>Panton, Ronald L. </w:t>
      </w:r>
      <w:r w:rsidRPr="00810454">
        <w:rPr>
          <w:rFonts w:ascii="Times New Roman" w:hAnsi="Times New Roman" w:cs="Times New Roman"/>
          <w:iCs/>
          <w:szCs w:val="22"/>
          <w:bdr w:val="none" w:sz="0" w:space="0" w:color="auto" w:frame="1"/>
        </w:rPr>
        <w:t>Incompressible Flow</w:t>
      </w:r>
      <w:r w:rsidRPr="00810454">
        <w:rPr>
          <w:rFonts w:ascii="Times New Roman" w:hAnsi="Times New Roman" w:cs="Times New Roman"/>
          <w:szCs w:val="22"/>
        </w:rPr>
        <w:t xml:space="preserve">. 4th ed. Wiley, 2013. ISBN: 9781118013434. </w:t>
      </w:r>
    </w:p>
    <w:p w:rsidR="001B28C5" w:rsidRPr="00810454" w:rsidRDefault="001B28C5" w:rsidP="001B28C5">
      <w:pPr>
        <w:pStyle w:val="ListParagraph"/>
        <w:numPr>
          <w:ilvl w:val="0"/>
          <w:numId w:val="7"/>
        </w:numPr>
        <w:spacing w:after="0"/>
        <w:ind w:left="720"/>
        <w:jc w:val="both"/>
        <w:rPr>
          <w:rFonts w:ascii="Times New Roman" w:hAnsi="Times New Roman" w:cs="Times New Roman"/>
          <w:iCs/>
          <w:szCs w:val="22"/>
        </w:rPr>
      </w:pPr>
      <w:r w:rsidRPr="00810454">
        <w:rPr>
          <w:rFonts w:ascii="Times New Roman" w:hAnsi="Times New Roman" w:cs="Times New Roman"/>
          <w:szCs w:val="22"/>
        </w:rPr>
        <w:t>Kundu, Pijush K., and Ira M. Cohen. </w:t>
      </w:r>
      <w:r w:rsidRPr="00810454">
        <w:rPr>
          <w:rStyle w:val="Emphasis"/>
          <w:rFonts w:ascii="Times New Roman" w:hAnsi="Times New Roman" w:cs="Times New Roman"/>
          <w:szCs w:val="22"/>
          <w:bdr w:val="none" w:sz="0" w:space="0" w:color="auto" w:frame="1"/>
        </w:rPr>
        <w:t>Fluid Mechanics</w:t>
      </w:r>
      <w:r w:rsidRPr="00810454">
        <w:rPr>
          <w:rFonts w:ascii="Times New Roman" w:hAnsi="Times New Roman" w:cs="Times New Roman"/>
          <w:szCs w:val="22"/>
        </w:rPr>
        <w:t xml:space="preserve">. 6th ed. Academic Press, 2015. </w:t>
      </w:r>
    </w:p>
    <w:p w:rsidR="001B28C5" w:rsidRPr="00810454" w:rsidRDefault="001B28C5" w:rsidP="001B28C5">
      <w:pPr>
        <w:pStyle w:val="ListParagraph"/>
        <w:numPr>
          <w:ilvl w:val="0"/>
          <w:numId w:val="7"/>
        </w:numPr>
        <w:spacing w:after="0"/>
        <w:ind w:left="720"/>
        <w:jc w:val="both"/>
        <w:rPr>
          <w:rFonts w:ascii="Times New Roman" w:hAnsi="Times New Roman" w:cs="Times New Roman"/>
          <w:iCs/>
          <w:szCs w:val="22"/>
        </w:rPr>
      </w:pPr>
      <w:r w:rsidRPr="00810454">
        <w:rPr>
          <w:rFonts w:ascii="Times New Roman" w:hAnsi="Times New Roman" w:cs="Times New Roman"/>
          <w:szCs w:val="22"/>
        </w:rPr>
        <w:t>Tritton, D. J. </w:t>
      </w:r>
      <w:r w:rsidRPr="00810454">
        <w:rPr>
          <w:rStyle w:val="Emphasis"/>
          <w:rFonts w:ascii="Times New Roman" w:hAnsi="Times New Roman" w:cs="Times New Roman"/>
          <w:szCs w:val="22"/>
          <w:bdr w:val="none" w:sz="0" w:space="0" w:color="auto" w:frame="1"/>
        </w:rPr>
        <w:t>Physical Fluid Dynamics</w:t>
      </w:r>
      <w:r w:rsidRPr="00810454">
        <w:rPr>
          <w:rFonts w:ascii="Times New Roman" w:hAnsi="Times New Roman" w:cs="Times New Roman"/>
          <w:szCs w:val="22"/>
        </w:rPr>
        <w:t>. Springer, 2013. ISBN: 9780442301323.</w:t>
      </w:r>
    </w:p>
    <w:p w:rsidR="001B28C5" w:rsidRPr="00807028" w:rsidRDefault="001B28C5" w:rsidP="001B28C5">
      <w:pPr>
        <w:pStyle w:val="ListParagraph"/>
        <w:numPr>
          <w:ilvl w:val="0"/>
          <w:numId w:val="7"/>
        </w:numPr>
        <w:spacing w:after="0"/>
        <w:ind w:left="720"/>
        <w:jc w:val="both"/>
        <w:rPr>
          <w:rFonts w:ascii="Times New Roman" w:hAnsi="Times New Roman" w:cs="Times New Roman"/>
          <w:iCs/>
          <w:szCs w:val="22"/>
        </w:rPr>
      </w:pPr>
      <w:r w:rsidRPr="00807028">
        <w:rPr>
          <w:rFonts w:ascii="Times New Roman" w:hAnsi="Times New Roman" w:cs="Times New Roman"/>
          <w:iCs/>
          <w:szCs w:val="22"/>
        </w:rPr>
        <w:t>H. D. Baehr and K. Stephan: Heat and Mass Transfer.</w:t>
      </w:r>
    </w:p>
    <w:p w:rsidR="001B28C5" w:rsidRPr="00807028" w:rsidRDefault="001B28C5" w:rsidP="001B28C5">
      <w:pPr>
        <w:pStyle w:val="ListParagraph"/>
        <w:numPr>
          <w:ilvl w:val="0"/>
          <w:numId w:val="7"/>
        </w:numPr>
        <w:spacing w:after="0"/>
        <w:ind w:left="720"/>
        <w:jc w:val="both"/>
        <w:rPr>
          <w:rFonts w:ascii="Times New Roman" w:hAnsi="Times New Roman" w:cs="Times New Roman"/>
          <w:iCs/>
          <w:szCs w:val="22"/>
        </w:rPr>
      </w:pPr>
      <w:r w:rsidRPr="00807028">
        <w:rPr>
          <w:rFonts w:ascii="Times New Roman" w:hAnsi="Times New Roman" w:cs="Times New Roman"/>
          <w:iCs/>
          <w:szCs w:val="22"/>
        </w:rPr>
        <w:t>J. L. Bansal: Viscous Fluid Dynamics.</w:t>
      </w:r>
    </w:p>
    <w:p w:rsidR="001B28C5" w:rsidRPr="00807028" w:rsidRDefault="001B28C5" w:rsidP="001B28C5">
      <w:pPr>
        <w:pStyle w:val="ListParagraph"/>
        <w:numPr>
          <w:ilvl w:val="0"/>
          <w:numId w:val="7"/>
        </w:numPr>
        <w:spacing w:after="0"/>
        <w:ind w:left="720"/>
        <w:jc w:val="both"/>
        <w:rPr>
          <w:rFonts w:ascii="Times New Roman" w:hAnsi="Times New Roman" w:cs="Times New Roman"/>
          <w:iCs/>
          <w:szCs w:val="22"/>
        </w:rPr>
      </w:pPr>
      <w:r w:rsidRPr="00807028">
        <w:rPr>
          <w:rFonts w:ascii="Times New Roman" w:hAnsi="Times New Roman" w:cs="Times New Roman"/>
          <w:iCs/>
          <w:szCs w:val="22"/>
        </w:rPr>
        <w:t>A. Bejan: Convection Heat Transfer.</w:t>
      </w:r>
    </w:p>
    <w:p w:rsidR="001B28C5" w:rsidRPr="00807028" w:rsidRDefault="001B28C5" w:rsidP="001B28C5">
      <w:pPr>
        <w:pStyle w:val="ListParagraph"/>
        <w:numPr>
          <w:ilvl w:val="0"/>
          <w:numId w:val="7"/>
        </w:numPr>
        <w:spacing w:after="0"/>
        <w:ind w:left="720"/>
        <w:jc w:val="both"/>
        <w:rPr>
          <w:rFonts w:ascii="Times New Roman" w:hAnsi="Times New Roman" w:cs="Times New Roman"/>
          <w:iCs/>
          <w:szCs w:val="22"/>
        </w:rPr>
      </w:pPr>
      <w:r w:rsidRPr="00807028">
        <w:rPr>
          <w:rFonts w:ascii="Times New Roman" w:hAnsi="Times New Roman" w:cs="Times New Roman"/>
          <w:iCs/>
          <w:szCs w:val="22"/>
        </w:rPr>
        <w:t>J. A. Shercliff: A Text Book of Magnetohydrodynamics, Pergamen Press.</w:t>
      </w:r>
    </w:p>
    <w:p w:rsidR="001B28C5" w:rsidRPr="00807028" w:rsidRDefault="001B28C5" w:rsidP="001B28C5">
      <w:pPr>
        <w:pStyle w:val="ListParagraph"/>
        <w:numPr>
          <w:ilvl w:val="0"/>
          <w:numId w:val="7"/>
        </w:numPr>
        <w:spacing w:after="0"/>
        <w:ind w:left="720"/>
        <w:jc w:val="both"/>
        <w:rPr>
          <w:rFonts w:ascii="Times New Roman" w:hAnsi="Times New Roman" w:cs="Times New Roman"/>
          <w:iCs/>
          <w:szCs w:val="22"/>
        </w:rPr>
      </w:pPr>
      <w:r w:rsidRPr="00807028">
        <w:rPr>
          <w:rFonts w:ascii="Times New Roman" w:hAnsi="Times New Roman" w:cs="Times New Roman"/>
          <w:szCs w:val="22"/>
        </w:rPr>
        <w:t>Milton- Von Dyke: Perturbation Techniques in Fluid Mechanics.</w:t>
      </w:r>
    </w:p>
    <w:p w:rsidR="001B28C5" w:rsidRPr="00807028" w:rsidRDefault="001B28C5" w:rsidP="001B28C5">
      <w:pPr>
        <w:pStyle w:val="ListParagraph"/>
        <w:numPr>
          <w:ilvl w:val="0"/>
          <w:numId w:val="7"/>
        </w:numPr>
        <w:spacing w:after="0"/>
        <w:ind w:left="720"/>
        <w:jc w:val="both"/>
        <w:rPr>
          <w:rFonts w:ascii="Times New Roman" w:hAnsi="Times New Roman" w:cs="Times New Roman"/>
          <w:iCs/>
          <w:szCs w:val="22"/>
        </w:rPr>
      </w:pPr>
      <w:r w:rsidRPr="00807028">
        <w:rPr>
          <w:rFonts w:ascii="Times New Roman" w:hAnsi="Times New Roman" w:cs="Times New Roman"/>
          <w:iCs/>
          <w:szCs w:val="22"/>
        </w:rPr>
        <w:t>L. Rosenhead: Laminar boundary layers.</w:t>
      </w:r>
    </w:p>
    <w:p w:rsidR="001B28C5" w:rsidRPr="00807028" w:rsidRDefault="001B28C5" w:rsidP="001B28C5">
      <w:pPr>
        <w:pStyle w:val="ListParagraph"/>
        <w:numPr>
          <w:ilvl w:val="0"/>
          <w:numId w:val="7"/>
        </w:numPr>
        <w:spacing w:after="0"/>
        <w:ind w:left="720"/>
        <w:jc w:val="both"/>
        <w:rPr>
          <w:rFonts w:ascii="Times New Roman" w:hAnsi="Times New Roman" w:cs="Times New Roman"/>
          <w:iCs/>
          <w:szCs w:val="22"/>
        </w:rPr>
      </w:pPr>
      <w:r w:rsidRPr="00807028">
        <w:rPr>
          <w:rFonts w:ascii="Times New Roman" w:hAnsi="Times New Roman" w:cs="Times New Roman"/>
          <w:iCs/>
          <w:szCs w:val="22"/>
        </w:rPr>
        <w:t>F. Chorlton: A Text Book of Fluid Dynamics by, CBS.</w:t>
      </w:r>
    </w:p>
    <w:p w:rsidR="001B28C5" w:rsidRPr="00807028" w:rsidRDefault="001B28C5" w:rsidP="001B28C5">
      <w:pPr>
        <w:pStyle w:val="ListParagraph"/>
        <w:numPr>
          <w:ilvl w:val="0"/>
          <w:numId w:val="7"/>
        </w:numPr>
        <w:spacing w:after="0"/>
        <w:ind w:left="720"/>
        <w:jc w:val="both"/>
        <w:rPr>
          <w:rFonts w:ascii="Times New Roman" w:hAnsi="Times New Roman" w:cs="Times New Roman"/>
          <w:iCs/>
          <w:szCs w:val="22"/>
        </w:rPr>
      </w:pPr>
      <w:r w:rsidRPr="00807028">
        <w:rPr>
          <w:rFonts w:ascii="Times New Roman" w:hAnsi="Times New Roman" w:cs="Times New Roman"/>
          <w:iCs/>
          <w:szCs w:val="22"/>
        </w:rPr>
        <w:t>Schaum’s Series: Fluid Dynamics, 3</w:t>
      </w:r>
      <w:r w:rsidRPr="00807028">
        <w:rPr>
          <w:rFonts w:ascii="Times New Roman" w:hAnsi="Times New Roman" w:cs="Times New Roman"/>
          <w:iCs/>
          <w:szCs w:val="22"/>
          <w:vertAlign w:val="superscript"/>
        </w:rPr>
        <w:t>rd</w:t>
      </w:r>
      <w:r w:rsidRPr="00807028">
        <w:rPr>
          <w:rFonts w:ascii="Times New Roman" w:hAnsi="Times New Roman" w:cs="Times New Roman"/>
          <w:iCs/>
          <w:szCs w:val="22"/>
        </w:rPr>
        <w:t>Edition.</w:t>
      </w:r>
    </w:p>
    <w:tbl>
      <w:tblPr>
        <w:tblW w:w="10231" w:type="dxa"/>
        <w:tblLook w:val="04A0"/>
      </w:tblPr>
      <w:tblGrid>
        <w:gridCol w:w="4232"/>
        <w:gridCol w:w="5999"/>
      </w:tblGrid>
      <w:tr w:rsidR="001B28C5" w:rsidRPr="00986D4C" w:rsidTr="00C0032F">
        <w:trPr>
          <w:trHeight w:val="327"/>
        </w:trPr>
        <w:tc>
          <w:tcPr>
            <w:tcW w:w="10231" w:type="dxa"/>
            <w:gridSpan w:val="2"/>
          </w:tcPr>
          <w:p w:rsidR="001B28C5" w:rsidRDefault="001B28C5" w:rsidP="00C0032F">
            <w:pPr>
              <w:widowControl w:val="0"/>
              <w:autoSpaceDE w:val="0"/>
              <w:autoSpaceDN w:val="0"/>
              <w:adjustRightInd w:val="0"/>
              <w:spacing w:after="3"/>
              <w:jc w:val="center"/>
              <w:rPr>
                <w:rFonts w:ascii="Times New Roman" w:hAnsi="Times New Roman" w:cs="Times New Roman"/>
                <w:b/>
                <w:bCs/>
                <w:iCs/>
                <w:sz w:val="24"/>
                <w:szCs w:val="24"/>
              </w:rPr>
            </w:pPr>
            <w:r w:rsidRPr="00AD306B">
              <w:rPr>
                <w:rFonts w:ascii="Times New Roman" w:hAnsi="Times New Roman" w:cs="Times New Roman"/>
                <w:b/>
                <w:bCs/>
                <w:iCs/>
                <w:sz w:val="24"/>
                <w:szCs w:val="24"/>
              </w:rPr>
              <w:lastRenderedPageBreak/>
              <w:t>SEMESTER</w:t>
            </w:r>
            <w:r>
              <w:rPr>
                <w:rFonts w:ascii="Times New Roman" w:hAnsi="Times New Roman" w:cs="Times New Roman"/>
                <w:b/>
                <w:bCs/>
                <w:iCs/>
                <w:sz w:val="24"/>
                <w:szCs w:val="24"/>
              </w:rPr>
              <w:t>-I</w:t>
            </w:r>
          </w:p>
          <w:p w:rsidR="001B28C5" w:rsidRPr="00986D4C" w:rsidRDefault="001B28C5" w:rsidP="00C0032F">
            <w:pPr>
              <w:widowControl w:val="0"/>
              <w:autoSpaceDE w:val="0"/>
              <w:autoSpaceDN w:val="0"/>
              <w:adjustRightInd w:val="0"/>
              <w:spacing w:after="3" w:line="242" w:lineRule="exact"/>
              <w:jc w:val="center"/>
              <w:rPr>
                <w:rFonts w:ascii="Times New Roman" w:hAnsi="Times New Roman" w:cs="Times New Roman"/>
                <w:b/>
                <w:bCs/>
                <w:iCs/>
                <w:sz w:val="24"/>
                <w:szCs w:val="28"/>
              </w:rPr>
            </w:pPr>
            <w:r>
              <w:rPr>
                <w:rFonts w:ascii="Times New Roman" w:hAnsi="Times New Roman" w:cs="Times New Roman"/>
                <w:b/>
                <w:bCs/>
                <w:iCs/>
                <w:sz w:val="24"/>
                <w:szCs w:val="24"/>
              </w:rPr>
              <w:t>(</w:t>
            </w:r>
            <w:r w:rsidRPr="00AD306B">
              <w:rPr>
                <w:rFonts w:ascii="Times New Roman" w:hAnsi="Times New Roman" w:cs="Times New Roman"/>
                <w:b/>
                <w:bCs/>
                <w:iCs/>
                <w:sz w:val="24"/>
                <w:szCs w:val="24"/>
              </w:rPr>
              <w:t>Elective Paper-I</w:t>
            </w:r>
            <w:r>
              <w:rPr>
                <w:rFonts w:ascii="Times New Roman" w:hAnsi="Times New Roman" w:cs="Times New Roman"/>
                <w:b/>
                <w:bCs/>
                <w:iCs/>
                <w:sz w:val="24"/>
                <w:szCs w:val="24"/>
              </w:rPr>
              <w:t>I)</w:t>
            </w:r>
          </w:p>
        </w:tc>
      </w:tr>
      <w:tr w:rsidR="001B28C5" w:rsidRPr="00986D4C" w:rsidTr="00C0032F">
        <w:trPr>
          <w:trHeight w:val="327"/>
        </w:trPr>
        <w:tc>
          <w:tcPr>
            <w:tcW w:w="10231" w:type="dxa"/>
            <w:gridSpan w:val="2"/>
          </w:tcPr>
          <w:p w:rsidR="00CF1E89" w:rsidRDefault="00CF1E89" w:rsidP="00CF1E89">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M</w:t>
            </w:r>
            <w:r w:rsidRPr="0079626A">
              <w:rPr>
                <w:rFonts w:ascii="Times New Roman" w:hAnsi="Times New Roman" w:cs="Times New Roman"/>
                <w:b/>
                <w:bCs/>
                <w:iCs/>
                <w:sz w:val="24"/>
                <w:szCs w:val="24"/>
              </w:rPr>
              <w:t xml:space="preserve">TH – </w:t>
            </w:r>
            <w:r>
              <w:rPr>
                <w:rFonts w:ascii="Times New Roman" w:hAnsi="Times New Roman" w:cs="Times New Roman"/>
                <w:b/>
                <w:bCs/>
                <w:iCs/>
                <w:sz w:val="24"/>
                <w:szCs w:val="24"/>
              </w:rPr>
              <w:t>735(E)</w:t>
            </w:r>
          </w:p>
          <w:p w:rsidR="001B28C5" w:rsidRDefault="00CF1E89" w:rsidP="00CF1E89">
            <w:pPr>
              <w:widowControl w:val="0"/>
              <w:autoSpaceDE w:val="0"/>
              <w:autoSpaceDN w:val="0"/>
              <w:adjustRightInd w:val="0"/>
              <w:spacing w:after="3"/>
              <w:jc w:val="center"/>
              <w:rPr>
                <w:rFonts w:ascii="Times New Roman" w:hAnsi="Times New Roman" w:cs="Times New Roman"/>
                <w:b/>
                <w:bCs/>
                <w:iCs/>
                <w:sz w:val="24"/>
                <w:szCs w:val="28"/>
              </w:rPr>
            </w:pPr>
            <w:r>
              <w:rPr>
                <w:rFonts w:ascii="Times New Roman" w:hAnsi="Times New Roman" w:cs="Times New Roman"/>
                <w:b/>
                <w:bCs/>
                <w:iCs/>
                <w:sz w:val="24"/>
                <w:szCs w:val="28"/>
              </w:rPr>
              <w:t xml:space="preserve"> </w:t>
            </w:r>
            <w:r w:rsidR="001B28C5">
              <w:rPr>
                <w:rFonts w:ascii="Times New Roman" w:hAnsi="Times New Roman" w:cs="Times New Roman"/>
                <w:b/>
                <w:bCs/>
                <w:iCs/>
                <w:sz w:val="24"/>
                <w:szCs w:val="28"/>
              </w:rPr>
              <w:t>(</w:t>
            </w:r>
            <w:r w:rsidR="001B28C5" w:rsidRPr="00986D4C">
              <w:rPr>
                <w:rFonts w:ascii="Times New Roman" w:hAnsi="Times New Roman" w:cs="Times New Roman"/>
                <w:b/>
                <w:bCs/>
                <w:iCs/>
                <w:sz w:val="24"/>
                <w:szCs w:val="28"/>
              </w:rPr>
              <w:t>ALGEBRA</w:t>
            </w:r>
            <w:r w:rsidR="001B28C5">
              <w:rPr>
                <w:rFonts w:ascii="Times New Roman" w:hAnsi="Times New Roman" w:cs="Times New Roman"/>
                <w:b/>
                <w:bCs/>
                <w:iCs/>
                <w:sz w:val="24"/>
                <w:szCs w:val="28"/>
              </w:rPr>
              <w:t>)</w:t>
            </w:r>
          </w:p>
          <w:p w:rsidR="001B28C5" w:rsidRPr="00986D4C" w:rsidRDefault="001B28C5" w:rsidP="00C0032F">
            <w:pPr>
              <w:widowControl w:val="0"/>
              <w:autoSpaceDE w:val="0"/>
              <w:autoSpaceDN w:val="0"/>
              <w:adjustRightInd w:val="0"/>
              <w:spacing w:after="3"/>
              <w:jc w:val="center"/>
              <w:rPr>
                <w:rFonts w:ascii="Times New Roman" w:hAnsi="Times New Roman" w:cs="Times New Roman"/>
                <w:b/>
                <w:bCs/>
                <w:color w:val="000000"/>
                <w:spacing w:val="5"/>
                <w:w w:val="104"/>
              </w:rPr>
            </w:pPr>
            <w:r w:rsidRPr="0079626A">
              <w:rPr>
                <w:rFonts w:ascii="Times New Roman" w:hAnsi="Times New Roman" w:cs="Times New Roman"/>
                <w:b/>
                <w:color w:val="000000"/>
                <w:w w:val="104"/>
                <w:sz w:val="24"/>
                <w:szCs w:val="24"/>
              </w:rPr>
              <w:t>(L-</w:t>
            </w:r>
            <w:r>
              <w:rPr>
                <w:rFonts w:ascii="Times New Roman" w:hAnsi="Times New Roman" w:cs="Times New Roman"/>
                <w:b/>
                <w:color w:val="000000"/>
                <w:w w:val="104"/>
                <w:sz w:val="24"/>
                <w:szCs w:val="24"/>
              </w:rPr>
              <w:t>4</w:t>
            </w:r>
            <w:r w:rsidRPr="0079626A">
              <w:rPr>
                <w:rFonts w:ascii="Times New Roman" w:hAnsi="Times New Roman" w:cs="Times New Roman"/>
                <w:b/>
                <w:color w:val="000000"/>
                <w:w w:val="104"/>
                <w:sz w:val="24"/>
                <w:szCs w:val="24"/>
              </w:rPr>
              <w:t>,  T-0</w:t>
            </w:r>
            <w:r>
              <w:rPr>
                <w:rFonts w:ascii="Times New Roman" w:hAnsi="Times New Roman" w:cs="Times New Roman"/>
                <w:b/>
                <w:color w:val="000000"/>
                <w:w w:val="104"/>
                <w:sz w:val="24"/>
                <w:szCs w:val="24"/>
              </w:rPr>
              <w:t>, P-0</w:t>
            </w:r>
            <w:r w:rsidRPr="0079626A">
              <w:rPr>
                <w:rFonts w:ascii="Times New Roman" w:hAnsi="Times New Roman" w:cs="Times New Roman"/>
                <w:b/>
                <w:color w:val="000000"/>
                <w:w w:val="104"/>
                <w:sz w:val="24"/>
                <w:szCs w:val="24"/>
              </w:rPr>
              <w:t>)</w:t>
            </w:r>
          </w:p>
        </w:tc>
      </w:tr>
      <w:tr w:rsidR="001B28C5" w:rsidRPr="00986D4C" w:rsidTr="00C0032F">
        <w:trPr>
          <w:trHeight w:val="252"/>
        </w:trPr>
        <w:tc>
          <w:tcPr>
            <w:tcW w:w="4232" w:type="dxa"/>
          </w:tcPr>
          <w:p w:rsidR="001B28C5" w:rsidRPr="0079626A" w:rsidRDefault="001B28C5" w:rsidP="00C0032F">
            <w:pPr>
              <w:spacing w:after="0"/>
              <w:rPr>
                <w:rFonts w:ascii="Times New Roman" w:eastAsia="Calibri" w:hAnsi="Times New Roman" w:cs="Times New Roman"/>
                <w:b/>
                <w:sz w:val="24"/>
                <w:szCs w:val="24"/>
              </w:rPr>
            </w:pPr>
            <w:r w:rsidRPr="0079626A">
              <w:rPr>
                <w:rFonts w:ascii="Times New Roman" w:hAnsi="Times New Roman" w:cs="Times New Roman"/>
                <w:color w:val="000000"/>
                <w:w w:val="104"/>
                <w:sz w:val="24"/>
                <w:szCs w:val="24"/>
              </w:rPr>
              <w:t>Max</w:t>
            </w:r>
            <w:r w:rsidRPr="0079626A">
              <w:rPr>
                <w:rFonts w:ascii="Times New Roman" w:hAnsi="Times New Roman" w:cs="Times New Roman"/>
                <w:color w:val="000000"/>
                <w:spacing w:val="2"/>
                <w:w w:val="104"/>
                <w:sz w:val="24"/>
                <w:szCs w:val="24"/>
              </w:rPr>
              <w:t>i</w:t>
            </w:r>
            <w:r w:rsidRPr="0079626A">
              <w:rPr>
                <w:rFonts w:ascii="Times New Roman" w:hAnsi="Times New Roman" w:cs="Times New Roman"/>
                <w:color w:val="000000"/>
                <w:w w:val="104"/>
                <w:sz w:val="24"/>
                <w:szCs w:val="24"/>
              </w:rPr>
              <w:t>m</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m marks</w:t>
            </w:r>
          </w:p>
        </w:tc>
        <w:tc>
          <w:tcPr>
            <w:tcW w:w="5999" w:type="dxa"/>
          </w:tcPr>
          <w:p w:rsidR="001B28C5" w:rsidRPr="0079626A" w:rsidRDefault="001B28C5" w:rsidP="00C0032F">
            <w:pPr>
              <w:spacing w:after="0"/>
              <w:rPr>
                <w:rFonts w:ascii="Times New Roman" w:eastAsia="Calibri" w:hAnsi="Times New Roman" w:cs="Times New Roman"/>
                <w:b/>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4"/>
                <w:sz w:val="24"/>
                <w:szCs w:val="24"/>
              </w:rPr>
              <w:t xml:space="preserve"> 100</w:t>
            </w:r>
            <w:r>
              <w:rPr>
                <w:rFonts w:ascii="Times New Roman" w:hAnsi="Times New Roman" w:cs="Times New Roman"/>
                <w:color w:val="000000"/>
                <w:w w:val="104"/>
                <w:sz w:val="24"/>
                <w:szCs w:val="24"/>
              </w:rPr>
              <w:t xml:space="preserve">  (Pass Mark: 55%)</w:t>
            </w:r>
          </w:p>
        </w:tc>
      </w:tr>
      <w:tr w:rsidR="001B28C5" w:rsidRPr="00986D4C" w:rsidTr="00C0032F">
        <w:trPr>
          <w:trHeight w:val="252"/>
        </w:trPr>
        <w:tc>
          <w:tcPr>
            <w:tcW w:w="4232" w:type="dxa"/>
          </w:tcPr>
          <w:p w:rsidR="001B28C5" w:rsidRPr="0079626A" w:rsidRDefault="001B28C5" w:rsidP="00C0032F">
            <w:pPr>
              <w:widowControl w:val="0"/>
              <w:autoSpaceDE w:val="0"/>
              <w:autoSpaceDN w:val="0"/>
              <w:adjustRightInd w:val="0"/>
              <w:spacing w:after="0" w:line="241" w:lineRule="exact"/>
              <w:rPr>
                <w:rFonts w:ascii="Times New Roman" w:hAnsi="Times New Roman" w:cs="Times New Roman"/>
                <w:color w:val="000000"/>
                <w:w w:val="103"/>
                <w:sz w:val="24"/>
                <w:szCs w:val="24"/>
              </w:rPr>
            </w:pPr>
            <w:r>
              <w:rPr>
                <w:rFonts w:ascii="Times New Roman" w:eastAsia="Calibri" w:hAnsi="Times New Roman" w:cs="Times New Roman"/>
                <w:sz w:val="24"/>
                <w:szCs w:val="24"/>
              </w:rPr>
              <w:t>End Semester</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3"/>
                <w:sz w:val="24"/>
                <w:szCs w:val="24"/>
              </w:rPr>
              <w:t xml:space="preserve"> </w:t>
            </w:r>
            <w:r>
              <w:rPr>
                <w:rFonts w:ascii="Times New Roman" w:hAnsi="Times New Roman" w:cs="Times New Roman"/>
                <w:color w:val="000000"/>
                <w:w w:val="103"/>
                <w:sz w:val="24"/>
                <w:szCs w:val="24"/>
              </w:rPr>
              <w:t>80</w:t>
            </w:r>
          </w:p>
        </w:tc>
      </w:tr>
      <w:tr w:rsidR="001B28C5" w:rsidRPr="00986D4C" w:rsidTr="00C0032F">
        <w:trPr>
          <w:trHeight w:val="252"/>
        </w:trPr>
        <w:tc>
          <w:tcPr>
            <w:tcW w:w="4232" w:type="dxa"/>
          </w:tcPr>
          <w:p w:rsidR="001B28C5" w:rsidRDefault="001B28C5" w:rsidP="00C0032F">
            <w:pPr>
              <w:widowControl w:val="0"/>
              <w:autoSpaceDE w:val="0"/>
              <w:autoSpaceDN w:val="0"/>
              <w:adjustRightInd w:val="0"/>
              <w:spacing w:after="0" w:line="241" w:lineRule="exact"/>
              <w:rPr>
                <w:rFonts w:ascii="Times New Roman" w:eastAsia="Calibri" w:hAnsi="Times New Roman" w:cs="Times New Roman"/>
                <w:sz w:val="24"/>
                <w:szCs w:val="24"/>
              </w:rPr>
            </w:pPr>
            <w:r>
              <w:rPr>
                <w:rFonts w:ascii="Times New Roman" w:eastAsia="Calibri" w:hAnsi="Times New Roman" w:cs="Times New Roman"/>
                <w:sz w:val="24"/>
                <w:szCs w:val="24"/>
              </w:rPr>
              <w:t>Internal Assessment</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b/>
                <w:color w:val="000000"/>
                <w:spacing w:val="1"/>
                <w:w w:val="103"/>
                <w:sz w:val="24"/>
                <w:szCs w:val="24"/>
              </w:rPr>
            </w:pPr>
            <w:r>
              <w:rPr>
                <w:rFonts w:ascii="Times New Roman" w:hAnsi="Times New Roman" w:cs="Times New Roman"/>
                <w:b/>
                <w:color w:val="000000"/>
                <w:spacing w:val="1"/>
                <w:w w:val="103"/>
                <w:sz w:val="24"/>
                <w:szCs w:val="24"/>
              </w:rPr>
              <w:t>: 20</w:t>
            </w:r>
          </w:p>
        </w:tc>
      </w:tr>
      <w:tr w:rsidR="001B28C5" w:rsidRPr="00986D4C" w:rsidTr="00C0032F">
        <w:trPr>
          <w:trHeight w:val="252"/>
        </w:trPr>
        <w:tc>
          <w:tcPr>
            <w:tcW w:w="4232" w:type="dxa"/>
          </w:tcPr>
          <w:p w:rsidR="001B28C5" w:rsidRPr="00AD306B"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AD306B">
              <w:rPr>
                <w:rFonts w:ascii="Times New Roman" w:eastAsia="Calibri" w:hAnsi="Times New Roman" w:cs="Times New Roman"/>
                <w:sz w:val="24"/>
                <w:szCs w:val="24"/>
              </w:rPr>
              <w:t>Contact hour per week</w:t>
            </w:r>
          </w:p>
        </w:tc>
        <w:tc>
          <w:tcPr>
            <w:tcW w:w="5999" w:type="dxa"/>
          </w:tcPr>
          <w:p w:rsidR="001B28C5" w:rsidRPr="00AD306B"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AD306B">
              <w:rPr>
                <w:rFonts w:ascii="Times New Roman" w:hAnsi="Times New Roman" w:cs="Times New Roman"/>
                <w:b/>
                <w:color w:val="000000"/>
                <w:w w:val="103"/>
                <w:sz w:val="24"/>
                <w:szCs w:val="24"/>
              </w:rPr>
              <w:t>:</w:t>
            </w:r>
            <w:r w:rsidRPr="00AD306B">
              <w:rPr>
                <w:rFonts w:ascii="Times New Roman" w:hAnsi="Times New Roman" w:cs="Times New Roman"/>
                <w:color w:val="000000"/>
                <w:w w:val="103"/>
                <w:sz w:val="24"/>
                <w:szCs w:val="24"/>
              </w:rPr>
              <w:t xml:space="preserve"> 0</w:t>
            </w:r>
            <w:r>
              <w:rPr>
                <w:rFonts w:ascii="Times New Roman" w:hAnsi="Times New Roman" w:cs="Times New Roman"/>
                <w:color w:val="000000"/>
                <w:w w:val="103"/>
                <w:sz w:val="24"/>
                <w:szCs w:val="24"/>
              </w:rPr>
              <w:t>4</w:t>
            </w:r>
          </w:p>
        </w:tc>
      </w:tr>
      <w:tr w:rsidR="001B28C5" w:rsidRPr="00986D4C" w:rsidTr="00C0032F">
        <w:trPr>
          <w:trHeight w:val="252"/>
        </w:trPr>
        <w:tc>
          <w:tcPr>
            <w:tcW w:w="4232" w:type="dxa"/>
          </w:tcPr>
          <w:p w:rsidR="001B28C5" w:rsidRPr="0079626A"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79626A">
              <w:rPr>
                <w:rFonts w:ascii="Times New Roman" w:eastAsia="Calibri" w:hAnsi="Times New Roman" w:cs="Times New Roman"/>
                <w:sz w:val="24"/>
                <w:szCs w:val="24"/>
              </w:rPr>
              <w:t>Credits</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79626A">
              <w:rPr>
                <w:rFonts w:ascii="Times New Roman" w:hAnsi="Times New Roman" w:cs="Times New Roman"/>
                <w:b/>
                <w:color w:val="000000"/>
                <w:w w:val="103"/>
                <w:sz w:val="24"/>
                <w:szCs w:val="24"/>
              </w:rPr>
              <w:t>:</w:t>
            </w:r>
            <w:r w:rsidRPr="0079626A">
              <w:rPr>
                <w:rFonts w:ascii="Times New Roman" w:hAnsi="Times New Roman" w:cs="Times New Roman"/>
                <w:color w:val="000000"/>
                <w:w w:val="103"/>
                <w:sz w:val="24"/>
                <w:szCs w:val="24"/>
              </w:rPr>
              <w:t xml:space="preserve"> 0</w:t>
            </w:r>
            <w:r>
              <w:rPr>
                <w:rFonts w:ascii="Times New Roman" w:hAnsi="Times New Roman" w:cs="Times New Roman"/>
                <w:color w:val="000000"/>
                <w:w w:val="103"/>
                <w:sz w:val="24"/>
                <w:szCs w:val="24"/>
              </w:rPr>
              <w:t>4</w:t>
            </w:r>
          </w:p>
        </w:tc>
      </w:tr>
      <w:tr w:rsidR="001B28C5" w:rsidRPr="00986D4C" w:rsidTr="00C0032F">
        <w:trPr>
          <w:trHeight w:val="252"/>
        </w:trPr>
        <w:tc>
          <w:tcPr>
            <w:tcW w:w="4232"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79626A">
              <w:rPr>
                <w:rFonts w:ascii="Times New Roman" w:hAnsi="Times New Roman" w:cs="Times New Roman"/>
                <w:color w:val="000000"/>
                <w:w w:val="104"/>
                <w:sz w:val="24"/>
                <w:szCs w:val="24"/>
              </w:rPr>
              <w:t>Term</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na</w:t>
            </w:r>
            <w:r w:rsidRPr="0079626A">
              <w:rPr>
                <w:rFonts w:ascii="Times New Roman" w:hAnsi="Times New Roman" w:cs="Times New Roman"/>
                <w:color w:val="000000"/>
                <w:spacing w:val="3"/>
                <w:w w:val="104"/>
                <w:sz w:val="24"/>
                <w:szCs w:val="24"/>
              </w:rPr>
              <w:t xml:space="preserve">l </w:t>
            </w:r>
            <w:r w:rsidRPr="0079626A">
              <w:rPr>
                <w:rFonts w:ascii="Times New Roman" w:hAnsi="Times New Roman" w:cs="Times New Roman"/>
                <w:color w:val="000000"/>
                <w:w w:val="104"/>
                <w:sz w:val="24"/>
                <w:szCs w:val="24"/>
              </w:rPr>
              <w:t>Exam</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nat</w:t>
            </w:r>
            <w:r w:rsidRPr="0079626A">
              <w:rPr>
                <w:rFonts w:ascii="Times New Roman" w:hAnsi="Times New Roman" w:cs="Times New Roman"/>
                <w:color w:val="000000"/>
                <w:spacing w:val="2"/>
                <w:w w:val="104"/>
                <w:sz w:val="24"/>
                <w:szCs w:val="24"/>
              </w:rPr>
              <w:t>i</w:t>
            </w:r>
            <w:r w:rsidRPr="0079626A">
              <w:rPr>
                <w:rFonts w:ascii="Times New Roman" w:hAnsi="Times New Roman" w:cs="Times New Roman"/>
                <w:color w:val="000000"/>
                <w:w w:val="104"/>
                <w:sz w:val="24"/>
                <w:szCs w:val="24"/>
              </w:rPr>
              <w:t>o</w:t>
            </w:r>
            <w:r w:rsidRPr="0079626A">
              <w:rPr>
                <w:rFonts w:ascii="Times New Roman" w:hAnsi="Times New Roman" w:cs="Times New Roman"/>
                <w:color w:val="000000"/>
                <w:spacing w:val="1"/>
                <w:w w:val="104"/>
                <w:sz w:val="24"/>
                <w:szCs w:val="24"/>
              </w:rPr>
              <w:t xml:space="preserve">n </w:t>
            </w:r>
            <w:r w:rsidRPr="0079626A">
              <w:rPr>
                <w:rFonts w:ascii="Times New Roman" w:hAnsi="Times New Roman" w:cs="Times New Roman"/>
                <w:color w:val="000000"/>
                <w:w w:val="104"/>
                <w:sz w:val="24"/>
                <w:szCs w:val="24"/>
              </w:rPr>
              <w:t>d</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rat</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on</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4"/>
                <w:sz w:val="24"/>
                <w:szCs w:val="24"/>
              </w:rPr>
              <w:t xml:space="preserve"> 3 ho</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r</w:t>
            </w:r>
            <w:r w:rsidRPr="0079626A">
              <w:rPr>
                <w:rFonts w:ascii="Times New Roman" w:hAnsi="Times New Roman" w:cs="Times New Roman"/>
                <w:color w:val="000000"/>
                <w:spacing w:val="2"/>
                <w:w w:val="104"/>
                <w:sz w:val="24"/>
                <w:szCs w:val="24"/>
              </w:rPr>
              <w:t>s</w:t>
            </w:r>
          </w:p>
        </w:tc>
      </w:tr>
      <w:tr w:rsidR="001B28C5" w:rsidRPr="00986D4C" w:rsidTr="00C0032F">
        <w:trPr>
          <w:trHeight w:val="252"/>
        </w:trPr>
        <w:tc>
          <w:tcPr>
            <w:tcW w:w="10231" w:type="dxa"/>
            <w:gridSpan w:val="2"/>
          </w:tcPr>
          <w:p w:rsidR="001B28C5" w:rsidRPr="00986D4C" w:rsidRDefault="001B28C5" w:rsidP="00C0032F">
            <w:pPr>
              <w:widowControl w:val="0"/>
              <w:autoSpaceDE w:val="0"/>
              <w:autoSpaceDN w:val="0"/>
              <w:adjustRightInd w:val="0"/>
              <w:spacing w:after="1" w:line="241" w:lineRule="exact"/>
              <w:jc w:val="both"/>
              <w:rPr>
                <w:rFonts w:ascii="Times New Roman" w:hAnsi="Times New Roman" w:cs="Times New Roman"/>
                <w:color w:val="000000"/>
                <w:spacing w:val="1"/>
                <w:w w:val="103"/>
                <w:szCs w:val="22"/>
              </w:rPr>
            </w:pPr>
            <w:r w:rsidRPr="00986D4C">
              <w:rPr>
                <w:rFonts w:ascii="Times New Roman" w:hAnsi="Times New Roman" w:cs="Times New Roman"/>
                <w:b/>
                <w:color w:val="000000"/>
                <w:spacing w:val="1"/>
                <w:w w:val="103"/>
                <w:sz w:val="20"/>
                <w:szCs w:val="22"/>
              </w:rPr>
              <w:t xml:space="preserve">Course Outcome: </w:t>
            </w:r>
            <w:r>
              <w:rPr>
                <w:rFonts w:ascii="Times New Roman" w:hAnsi="Times New Roman" w:cs="Times New Roman"/>
                <w:color w:val="000000"/>
                <w:spacing w:val="1"/>
                <w:w w:val="103"/>
                <w:sz w:val="20"/>
                <w:szCs w:val="22"/>
              </w:rPr>
              <w:t>Students are expected to get acquainted with the topics</w:t>
            </w:r>
            <w:r w:rsidRPr="00986D4C">
              <w:rPr>
                <w:rFonts w:ascii="Times New Roman" w:hAnsi="Times New Roman" w:cs="Times New Roman"/>
                <w:color w:val="000000"/>
                <w:spacing w:val="1"/>
                <w:w w:val="103"/>
                <w:sz w:val="20"/>
                <w:szCs w:val="22"/>
              </w:rPr>
              <w:t>- commutative and non-commutative algebra, category theory, Goldie dimension, algebraic geometry, lie groups, algebraic graphs theory, theoretical computer science etc., then this module will certainly guides the students.</w:t>
            </w:r>
          </w:p>
        </w:tc>
      </w:tr>
    </w:tbl>
    <w:p w:rsidR="001B28C5" w:rsidRPr="00986D4C" w:rsidRDefault="001B28C5" w:rsidP="001B28C5">
      <w:pPr>
        <w:spacing w:after="0"/>
        <w:jc w:val="both"/>
        <w:rPr>
          <w:rFonts w:ascii="Times New Roman" w:hAnsi="Times New Roman" w:cs="Times New Roman"/>
          <w:b/>
          <w:bCs/>
          <w:iCs/>
          <w:sz w:val="20"/>
        </w:rPr>
      </w:pPr>
    </w:p>
    <w:p w:rsidR="001B28C5" w:rsidRPr="00986D4C" w:rsidRDefault="001B28C5" w:rsidP="001B28C5">
      <w:pPr>
        <w:spacing w:after="0"/>
        <w:ind w:left="360"/>
        <w:jc w:val="both"/>
        <w:rPr>
          <w:rFonts w:ascii="Times New Roman" w:hAnsi="Times New Roman" w:cs="Times New Roman"/>
          <w:b/>
          <w:bCs/>
          <w:iCs/>
          <w:sz w:val="20"/>
        </w:rPr>
      </w:pPr>
    </w:p>
    <w:tbl>
      <w:tblPr>
        <w:tblW w:w="10314" w:type="dxa"/>
        <w:tblLayout w:type="fixed"/>
        <w:tblLook w:val="04A0"/>
      </w:tblPr>
      <w:tblGrid>
        <w:gridCol w:w="817"/>
        <w:gridCol w:w="9497"/>
      </w:tblGrid>
      <w:tr w:rsidR="001B28C5" w:rsidRPr="00986D4C" w:rsidTr="00C0032F">
        <w:trPr>
          <w:trHeight w:val="301"/>
        </w:trPr>
        <w:tc>
          <w:tcPr>
            <w:tcW w:w="817" w:type="dxa"/>
          </w:tcPr>
          <w:p w:rsidR="001B28C5" w:rsidRPr="00986D4C" w:rsidRDefault="001B28C5" w:rsidP="00C0032F">
            <w:pPr>
              <w:jc w:val="center"/>
              <w:rPr>
                <w:rFonts w:ascii="Times New Roman" w:hAnsi="Times New Roman" w:cs="Times New Roman"/>
                <w:b/>
              </w:rPr>
            </w:pPr>
            <w:r w:rsidRPr="00986D4C">
              <w:rPr>
                <w:rFonts w:ascii="Times New Roman" w:hAnsi="Times New Roman" w:cs="Times New Roman"/>
                <w:b/>
                <w:szCs w:val="22"/>
              </w:rPr>
              <w:t>Unit</w:t>
            </w:r>
          </w:p>
        </w:tc>
        <w:tc>
          <w:tcPr>
            <w:tcW w:w="9497" w:type="dxa"/>
          </w:tcPr>
          <w:p w:rsidR="001B28C5" w:rsidRPr="00986D4C" w:rsidRDefault="001B28C5" w:rsidP="00C0032F">
            <w:pPr>
              <w:jc w:val="center"/>
              <w:rPr>
                <w:rFonts w:ascii="Times New Roman" w:hAnsi="Times New Roman" w:cs="Times New Roman"/>
                <w:b/>
              </w:rPr>
            </w:pPr>
            <w:r w:rsidRPr="00986D4C">
              <w:rPr>
                <w:rFonts w:ascii="Times New Roman" w:hAnsi="Times New Roman" w:cs="Times New Roman"/>
                <w:b/>
                <w:szCs w:val="22"/>
              </w:rPr>
              <w:t>Cont</w:t>
            </w:r>
            <w:r>
              <w:rPr>
                <w:rFonts w:ascii="Times New Roman" w:hAnsi="Times New Roman" w:cs="Times New Roman"/>
                <w:b/>
                <w:szCs w:val="22"/>
              </w:rPr>
              <w:t>ents</w:t>
            </w:r>
          </w:p>
        </w:tc>
      </w:tr>
      <w:tr w:rsidR="001B28C5" w:rsidRPr="00986D4C" w:rsidTr="00C0032F">
        <w:trPr>
          <w:trHeight w:val="726"/>
        </w:trPr>
        <w:tc>
          <w:tcPr>
            <w:tcW w:w="817" w:type="dxa"/>
          </w:tcPr>
          <w:p w:rsidR="001B28C5" w:rsidRPr="00986D4C" w:rsidRDefault="001B28C5" w:rsidP="00C0032F">
            <w:pPr>
              <w:jc w:val="center"/>
              <w:rPr>
                <w:rFonts w:ascii="Times New Roman" w:hAnsi="Times New Roman" w:cs="Times New Roman"/>
                <w:b/>
              </w:rPr>
            </w:pPr>
            <w:r w:rsidRPr="00986D4C">
              <w:rPr>
                <w:rFonts w:ascii="Times New Roman" w:hAnsi="Times New Roman" w:cs="Times New Roman"/>
                <w:b/>
              </w:rPr>
              <w:t>I</w:t>
            </w:r>
          </w:p>
        </w:tc>
        <w:tc>
          <w:tcPr>
            <w:tcW w:w="9497" w:type="dxa"/>
          </w:tcPr>
          <w:p w:rsidR="001B28C5" w:rsidRPr="00EB636F" w:rsidRDefault="001B28C5" w:rsidP="00C0032F">
            <w:pPr>
              <w:pStyle w:val="NoSpacing"/>
              <w:spacing w:line="276" w:lineRule="auto"/>
              <w:jc w:val="both"/>
              <w:rPr>
                <w:rFonts w:ascii="Times New Roman" w:hAnsi="Times New Roman" w:cs="Times New Roman"/>
                <w:b/>
                <w:sz w:val="24"/>
              </w:rPr>
            </w:pPr>
            <w:r w:rsidRPr="00EB636F">
              <w:rPr>
                <w:rFonts w:ascii="Times New Roman" w:hAnsi="Times New Roman" w:cs="Times New Roman"/>
                <w:sz w:val="24"/>
              </w:rPr>
              <w:t>Rings and Ideals: Basic overview; Maximal ideals; Algebra of Ideals; Quotient</w:t>
            </w:r>
            <w:r>
              <w:rPr>
                <w:rFonts w:ascii="Times New Roman" w:hAnsi="Times New Roman" w:cs="Times New Roman"/>
                <w:sz w:val="24"/>
              </w:rPr>
              <w:t xml:space="preserve"> </w:t>
            </w:r>
            <w:r w:rsidRPr="00EB636F">
              <w:rPr>
                <w:rFonts w:ascii="Times New Roman" w:hAnsi="Times New Roman" w:cs="Times New Roman"/>
                <w:sz w:val="24"/>
              </w:rPr>
              <w:t>Ring; Local Ring; Modules: Basic properties of Modules; Simple Modules.</w:t>
            </w:r>
          </w:p>
        </w:tc>
      </w:tr>
      <w:tr w:rsidR="001B28C5" w:rsidRPr="00986D4C" w:rsidTr="00C0032F">
        <w:trPr>
          <w:trHeight w:val="1417"/>
        </w:trPr>
        <w:tc>
          <w:tcPr>
            <w:tcW w:w="817" w:type="dxa"/>
          </w:tcPr>
          <w:p w:rsidR="001B28C5" w:rsidRPr="00986D4C" w:rsidRDefault="001B28C5" w:rsidP="00C0032F">
            <w:pPr>
              <w:jc w:val="center"/>
              <w:rPr>
                <w:rFonts w:ascii="Times New Roman" w:hAnsi="Times New Roman" w:cs="Times New Roman"/>
                <w:b/>
              </w:rPr>
            </w:pPr>
            <w:r w:rsidRPr="00986D4C">
              <w:rPr>
                <w:rFonts w:ascii="Times New Roman" w:hAnsi="Times New Roman" w:cs="Times New Roman"/>
                <w:b/>
                <w:szCs w:val="22"/>
              </w:rPr>
              <w:t>II</w:t>
            </w:r>
          </w:p>
        </w:tc>
        <w:tc>
          <w:tcPr>
            <w:tcW w:w="9497" w:type="dxa"/>
          </w:tcPr>
          <w:p w:rsidR="001B28C5" w:rsidRPr="00EB636F" w:rsidRDefault="001B28C5" w:rsidP="00C0032F">
            <w:pPr>
              <w:pStyle w:val="NoSpacing"/>
              <w:spacing w:line="276" w:lineRule="auto"/>
              <w:jc w:val="both"/>
              <w:rPr>
                <w:rFonts w:ascii="Times New Roman" w:hAnsi="Times New Roman" w:cs="Times New Roman"/>
                <w:b/>
                <w:sz w:val="24"/>
              </w:rPr>
            </w:pPr>
            <w:r w:rsidRPr="00EB636F">
              <w:rPr>
                <w:rFonts w:ascii="Times New Roman" w:hAnsi="Times New Roman" w:cs="Times New Roman"/>
                <w:sz w:val="24"/>
              </w:rPr>
              <w:t>Chain conditions; ascending chain conditions on modules; maximal condition;</w:t>
            </w:r>
            <w:r>
              <w:rPr>
                <w:rFonts w:ascii="Times New Roman" w:hAnsi="Times New Roman" w:cs="Times New Roman"/>
                <w:sz w:val="24"/>
              </w:rPr>
              <w:t xml:space="preserve"> </w:t>
            </w:r>
            <w:r w:rsidRPr="00EB636F">
              <w:rPr>
                <w:rFonts w:ascii="Times New Roman" w:hAnsi="Times New Roman" w:cs="Times New Roman"/>
                <w:sz w:val="24"/>
              </w:rPr>
              <w:t>Noetherian modules; descending chain conditions; minimal condition, Artinian</w:t>
            </w:r>
            <w:r>
              <w:rPr>
                <w:rFonts w:ascii="Times New Roman" w:hAnsi="Times New Roman" w:cs="Times New Roman"/>
                <w:sz w:val="24"/>
              </w:rPr>
              <w:t xml:space="preserve"> </w:t>
            </w:r>
            <w:r w:rsidRPr="00EB636F">
              <w:rPr>
                <w:rFonts w:ascii="Times New Roman" w:hAnsi="Times New Roman" w:cs="Times New Roman"/>
                <w:sz w:val="24"/>
              </w:rPr>
              <w:t>modules; their properties. Chain conditions of rings; Noetherian rings; Artinian rings; Jacobson and nil-Radicals.</w:t>
            </w:r>
          </w:p>
        </w:tc>
      </w:tr>
      <w:tr w:rsidR="001B28C5" w:rsidRPr="00986D4C" w:rsidTr="00C0032F">
        <w:trPr>
          <w:trHeight w:val="724"/>
        </w:trPr>
        <w:tc>
          <w:tcPr>
            <w:tcW w:w="817" w:type="dxa"/>
          </w:tcPr>
          <w:p w:rsidR="001B28C5" w:rsidRPr="00DD542A" w:rsidRDefault="001B28C5" w:rsidP="00C0032F">
            <w:pPr>
              <w:jc w:val="center"/>
              <w:rPr>
                <w:rFonts w:ascii="Times New Roman" w:hAnsi="Times New Roman" w:cs="Times New Roman"/>
                <w:b/>
              </w:rPr>
            </w:pPr>
            <w:r w:rsidRPr="00DD542A">
              <w:rPr>
                <w:rFonts w:ascii="Times New Roman" w:hAnsi="Times New Roman" w:cs="Times New Roman"/>
                <w:b/>
                <w:szCs w:val="22"/>
              </w:rPr>
              <w:t>III</w:t>
            </w:r>
          </w:p>
        </w:tc>
        <w:tc>
          <w:tcPr>
            <w:tcW w:w="9497" w:type="dxa"/>
          </w:tcPr>
          <w:p w:rsidR="001B28C5" w:rsidRPr="00EB636F" w:rsidRDefault="001B28C5" w:rsidP="00C0032F">
            <w:pPr>
              <w:pStyle w:val="NoSpacing"/>
              <w:spacing w:line="276" w:lineRule="auto"/>
              <w:jc w:val="both"/>
              <w:rPr>
                <w:rFonts w:ascii="Times New Roman" w:hAnsi="Times New Roman" w:cs="Times New Roman"/>
                <w:b/>
                <w:sz w:val="24"/>
              </w:rPr>
            </w:pPr>
            <w:r w:rsidRPr="00EB636F">
              <w:rPr>
                <w:rFonts w:ascii="Times New Roman" w:hAnsi="Times New Roman" w:cs="Times New Roman"/>
                <w:sz w:val="24"/>
              </w:rPr>
              <w:t>Essential submodules and Essential Extensions; Uniform modules; Superflous</w:t>
            </w:r>
            <w:r>
              <w:rPr>
                <w:rFonts w:ascii="Times New Roman" w:hAnsi="Times New Roman" w:cs="Times New Roman"/>
                <w:sz w:val="24"/>
              </w:rPr>
              <w:t xml:space="preserve"> </w:t>
            </w:r>
            <w:r w:rsidRPr="00EB636F">
              <w:rPr>
                <w:rFonts w:ascii="Times New Roman" w:hAnsi="Times New Roman" w:cs="Times New Roman"/>
                <w:sz w:val="24"/>
              </w:rPr>
              <w:t>submodules; Hollow modules; Semi simple Modules; The Singular Submodules;Goldie dimension: Definition and Examples only.</w:t>
            </w:r>
          </w:p>
        </w:tc>
      </w:tr>
    </w:tbl>
    <w:p w:rsidR="001B28C5" w:rsidRPr="00986D4C" w:rsidRDefault="001B28C5" w:rsidP="001B28C5">
      <w:pPr>
        <w:spacing w:after="0"/>
        <w:ind w:left="1080" w:hanging="1080"/>
        <w:jc w:val="both"/>
        <w:rPr>
          <w:rFonts w:ascii="Times New Roman" w:hAnsi="Times New Roman" w:cs="Times New Roman"/>
          <w:b/>
          <w:bCs/>
          <w:iCs/>
          <w:szCs w:val="22"/>
        </w:rPr>
      </w:pPr>
    </w:p>
    <w:p w:rsidR="001B28C5" w:rsidRPr="00986D4C" w:rsidRDefault="001B28C5" w:rsidP="001B28C5">
      <w:pPr>
        <w:spacing w:after="0"/>
        <w:jc w:val="both"/>
        <w:rPr>
          <w:rFonts w:ascii="Times New Roman" w:hAnsi="Times New Roman" w:cs="Times New Roman"/>
          <w:b/>
          <w:bCs/>
          <w:iCs/>
          <w:szCs w:val="22"/>
        </w:rPr>
      </w:pPr>
    </w:p>
    <w:p w:rsidR="001B28C5" w:rsidRPr="00E14EA2" w:rsidRDefault="001B28C5" w:rsidP="001B28C5">
      <w:pPr>
        <w:spacing w:after="0"/>
        <w:jc w:val="both"/>
        <w:rPr>
          <w:rFonts w:ascii="Times New Roman" w:hAnsi="Times New Roman" w:cs="Times New Roman"/>
          <w:b/>
          <w:bCs/>
          <w:iCs/>
          <w:sz w:val="24"/>
          <w:szCs w:val="22"/>
        </w:rPr>
      </w:pPr>
      <w:r w:rsidRPr="00E14EA2">
        <w:rPr>
          <w:rFonts w:ascii="Times New Roman" w:hAnsi="Times New Roman" w:cs="Times New Roman"/>
          <w:b/>
          <w:bCs/>
          <w:iCs/>
          <w:sz w:val="24"/>
          <w:szCs w:val="22"/>
        </w:rPr>
        <w:t>References</w:t>
      </w:r>
    </w:p>
    <w:p w:rsidR="001B28C5" w:rsidRPr="00E14EA2" w:rsidRDefault="001B28C5" w:rsidP="001B28C5">
      <w:pPr>
        <w:spacing w:after="0"/>
        <w:rPr>
          <w:rFonts w:ascii="Times New Roman" w:hAnsi="Times New Roman" w:cs="Times New Roman"/>
          <w:iCs/>
          <w:sz w:val="24"/>
          <w:szCs w:val="22"/>
        </w:rPr>
      </w:pPr>
      <w:r w:rsidRPr="00E14EA2">
        <w:rPr>
          <w:rFonts w:ascii="Times New Roman" w:hAnsi="Times New Roman" w:cs="Times New Roman"/>
          <w:iCs/>
          <w:sz w:val="24"/>
          <w:szCs w:val="22"/>
        </w:rPr>
        <w:t>1. M. F. Atiyah and I. G. Macdonald: Introduction to Commutative Algebra, Addition Wesley,2000.</w:t>
      </w:r>
    </w:p>
    <w:p w:rsidR="001B28C5" w:rsidRPr="00E14EA2" w:rsidRDefault="001B28C5" w:rsidP="001B28C5">
      <w:pPr>
        <w:spacing w:after="0"/>
        <w:rPr>
          <w:rFonts w:ascii="Times New Roman" w:hAnsi="Times New Roman" w:cs="Times New Roman"/>
          <w:iCs/>
          <w:sz w:val="24"/>
          <w:szCs w:val="22"/>
        </w:rPr>
      </w:pPr>
      <w:r w:rsidRPr="00E14EA2">
        <w:rPr>
          <w:rFonts w:ascii="Times New Roman" w:hAnsi="Times New Roman" w:cs="Times New Roman"/>
          <w:iCs/>
          <w:sz w:val="24"/>
          <w:szCs w:val="22"/>
        </w:rPr>
        <w:t>2. S. Lang: Algebra, Addition –Wesley Publication Company, London, 2000.</w:t>
      </w:r>
    </w:p>
    <w:p w:rsidR="001B28C5" w:rsidRPr="00E14EA2" w:rsidRDefault="001B28C5" w:rsidP="001B28C5">
      <w:pPr>
        <w:spacing w:after="0"/>
        <w:rPr>
          <w:rFonts w:ascii="Times New Roman" w:hAnsi="Times New Roman" w:cs="Times New Roman"/>
          <w:iCs/>
          <w:sz w:val="24"/>
          <w:szCs w:val="22"/>
        </w:rPr>
      </w:pPr>
      <w:r w:rsidRPr="00E14EA2">
        <w:rPr>
          <w:rFonts w:ascii="Times New Roman" w:hAnsi="Times New Roman" w:cs="Times New Roman"/>
          <w:iCs/>
          <w:sz w:val="24"/>
          <w:szCs w:val="22"/>
        </w:rPr>
        <w:t>3. C. Musili: Introduction to Rings and Modules, Narosa Publishing House, New Delhi, 1999.</w:t>
      </w:r>
    </w:p>
    <w:p w:rsidR="001B28C5" w:rsidRPr="00E14EA2" w:rsidRDefault="001B28C5" w:rsidP="001B28C5">
      <w:pPr>
        <w:spacing w:after="0"/>
        <w:rPr>
          <w:rFonts w:ascii="Times New Roman" w:hAnsi="Times New Roman" w:cs="Times New Roman"/>
          <w:iCs/>
          <w:sz w:val="24"/>
          <w:szCs w:val="22"/>
        </w:rPr>
      </w:pPr>
      <w:r w:rsidRPr="00E14EA2">
        <w:rPr>
          <w:rFonts w:ascii="Times New Roman" w:hAnsi="Times New Roman" w:cs="Times New Roman"/>
          <w:iCs/>
          <w:sz w:val="24"/>
          <w:szCs w:val="22"/>
        </w:rPr>
        <w:t>4. K. R. Gooderal: Rings Theory Nonsingular Rings and Modules, Marcel Dekker Inc, NewYork, 1976</w:t>
      </w:r>
    </w:p>
    <w:p w:rsidR="001B28C5" w:rsidRPr="00E14EA2" w:rsidRDefault="001B28C5" w:rsidP="001B28C5">
      <w:pPr>
        <w:spacing w:after="0"/>
        <w:rPr>
          <w:rFonts w:ascii="Times New Roman" w:hAnsi="Times New Roman" w:cs="Times New Roman"/>
          <w:iCs/>
          <w:sz w:val="24"/>
          <w:szCs w:val="22"/>
        </w:rPr>
      </w:pPr>
      <w:r w:rsidRPr="00E14EA2">
        <w:rPr>
          <w:rFonts w:ascii="Times New Roman" w:hAnsi="Times New Roman" w:cs="Times New Roman"/>
          <w:iCs/>
          <w:sz w:val="24"/>
          <w:szCs w:val="22"/>
        </w:rPr>
        <w:t>5. M. Reid: Undergraduate Commutative Algebra; London, Math. Soc. 1995</w:t>
      </w:r>
    </w:p>
    <w:p w:rsidR="001B28C5" w:rsidRPr="00E14EA2" w:rsidRDefault="001B28C5" w:rsidP="001B28C5">
      <w:pPr>
        <w:spacing w:after="0"/>
        <w:rPr>
          <w:rFonts w:ascii="Times New Roman" w:hAnsi="Times New Roman" w:cs="Times New Roman"/>
          <w:iCs/>
          <w:sz w:val="24"/>
          <w:szCs w:val="22"/>
        </w:rPr>
      </w:pPr>
      <w:r w:rsidRPr="00E14EA2">
        <w:rPr>
          <w:rFonts w:ascii="Times New Roman" w:hAnsi="Times New Roman" w:cs="Times New Roman"/>
          <w:iCs/>
          <w:sz w:val="24"/>
          <w:szCs w:val="22"/>
        </w:rPr>
        <w:t>6. H. Matsumara: Commutative Algebra; Benjamin/ Cummings Pub. Company, 1980.</w:t>
      </w:r>
    </w:p>
    <w:p w:rsidR="001B28C5" w:rsidRPr="00E14EA2" w:rsidRDefault="001B28C5" w:rsidP="001B28C5">
      <w:pPr>
        <w:spacing w:after="0"/>
        <w:rPr>
          <w:rFonts w:ascii="Times New Roman" w:hAnsi="Times New Roman" w:cs="Times New Roman"/>
          <w:iCs/>
          <w:sz w:val="24"/>
          <w:szCs w:val="22"/>
        </w:rPr>
      </w:pPr>
      <w:r w:rsidRPr="00E14EA2">
        <w:rPr>
          <w:rFonts w:ascii="Times New Roman" w:hAnsi="Times New Roman" w:cs="Times New Roman"/>
          <w:iCs/>
          <w:sz w:val="24"/>
          <w:szCs w:val="22"/>
        </w:rPr>
        <w:t>7. A. W. Chatters and C. R. Hajarnavis:An Introduction Course in Commutative Algebra;</w:t>
      </w:r>
    </w:p>
    <w:p w:rsidR="001B28C5" w:rsidRPr="00E14EA2" w:rsidRDefault="001B28C5" w:rsidP="001B28C5">
      <w:pPr>
        <w:spacing w:after="0"/>
        <w:rPr>
          <w:rFonts w:ascii="Times New Roman" w:hAnsi="Times New Roman" w:cs="Times New Roman"/>
          <w:iCs/>
          <w:sz w:val="24"/>
          <w:szCs w:val="22"/>
        </w:rPr>
      </w:pPr>
      <w:r w:rsidRPr="00E14EA2">
        <w:rPr>
          <w:rFonts w:ascii="Times New Roman" w:hAnsi="Times New Roman" w:cs="Times New Roman"/>
          <w:iCs/>
          <w:sz w:val="24"/>
          <w:szCs w:val="22"/>
        </w:rPr>
        <w:t>Oxford University Press, 1960.</w:t>
      </w:r>
    </w:p>
    <w:p w:rsidR="001B28C5" w:rsidRPr="00E14EA2" w:rsidRDefault="001B28C5" w:rsidP="001B28C5">
      <w:pPr>
        <w:spacing w:after="0"/>
        <w:rPr>
          <w:rFonts w:ascii="Times New Roman" w:hAnsi="Times New Roman" w:cs="Times New Roman"/>
          <w:iCs/>
          <w:sz w:val="24"/>
          <w:szCs w:val="22"/>
        </w:rPr>
      </w:pPr>
      <w:r w:rsidRPr="00E14EA2">
        <w:rPr>
          <w:rFonts w:ascii="Times New Roman" w:hAnsi="Times New Roman" w:cs="Times New Roman"/>
          <w:iCs/>
          <w:sz w:val="24"/>
          <w:szCs w:val="22"/>
        </w:rPr>
        <w:t>8. David Eisenbud: Commutative Algebra; Springer 1960.</w:t>
      </w:r>
    </w:p>
    <w:p w:rsidR="001B28C5" w:rsidRDefault="001B28C5" w:rsidP="001B28C5">
      <w:pPr>
        <w:spacing w:after="0"/>
        <w:rPr>
          <w:rFonts w:ascii="Times New Roman" w:hAnsi="Times New Roman" w:cs="Times New Roman"/>
          <w:iCs/>
          <w:sz w:val="24"/>
          <w:szCs w:val="22"/>
        </w:rPr>
      </w:pPr>
      <w:r w:rsidRPr="00E14EA2">
        <w:rPr>
          <w:rFonts w:ascii="Times New Roman" w:hAnsi="Times New Roman" w:cs="Times New Roman"/>
          <w:iCs/>
          <w:sz w:val="24"/>
          <w:szCs w:val="22"/>
        </w:rPr>
        <w:t>9. T.Y. Lam: A first course in non-commutative rings; Springer,1990.</w:t>
      </w:r>
    </w:p>
    <w:p w:rsidR="00BE09D0" w:rsidRDefault="00BE09D0" w:rsidP="001B28C5">
      <w:pPr>
        <w:spacing w:after="0"/>
        <w:rPr>
          <w:rFonts w:ascii="Times New Roman" w:hAnsi="Times New Roman" w:cs="Times New Roman"/>
          <w:iCs/>
          <w:sz w:val="24"/>
          <w:szCs w:val="22"/>
        </w:rPr>
      </w:pPr>
    </w:p>
    <w:p w:rsidR="00BE09D0" w:rsidRDefault="00BE09D0" w:rsidP="001B28C5">
      <w:pPr>
        <w:spacing w:after="0"/>
        <w:rPr>
          <w:rFonts w:ascii="Times New Roman" w:hAnsi="Times New Roman" w:cs="Times New Roman"/>
          <w:iCs/>
          <w:sz w:val="24"/>
          <w:szCs w:val="22"/>
        </w:rPr>
      </w:pPr>
    </w:p>
    <w:p w:rsidR="00BE09D0" w:rsidRDefault="00BE09D0" w:rsidP="001B28C5">
      <w:pPr>
        <w:spacing w:after="0"/>
        <w:rPr>
          <w:rFonts w:ascii="Times New Roman" w:hAnsi="Times New Roman" w:cs="Times New Roman"/>
          <w:iCs/>
          <w:sz w:val="24"/>
          <w:szCs w:val="22"/>
        </w:rPr>
      </w:pPr>
    </w:p>
    <w:p w:rsidR="007E07CD" w:rsidRDefault="007E07CD" w:rsidP="001B28C5">
      <w:pPr>
        <w:spacing w:after="0"/>
        <w:rPr>
          <w:rFonts w:ascii="Times New Roman" w:hAnsi="Times New Roman" w:cs="Times New Roman"/>
          <w:iCs/>
          <w:sz w:val="24"/>
          <w:szCs w:val="22"/>
        </w:rPr>
      </w:pPr>
    </w:p>
    <w:p w:rsidR="007E07CD" w:rsidRPr="00E14EA2" w:rsidRDefault="007E07CD" w:rsidP="001B28C5">
      <w:pPr>
        <w:spacing w:after="0"/>
        <w:rPr>
          <w:rFonts w:ascii="Times New Roman" w:hAnsi="Times New Roman" w:cs="Times New Roman"/>
          <w:iCs/>
          <w:sz w:val="24"/>
          <w:szCs w:val="22"/>
        </w:rPr>
      </w:pPr>
    </w:p>
    <w:tbl>
      <w:tblPr>
        <w:tblW w:w="10231" w:type="dxa"/>
        <w:tblLook w:val="04A0"/>
      </w:tblPr>
      <w:tblGrid>
        <w:gridCol w:w="4232"/>
        <w:gridCol w:w="5999"/>
      </w:tblGrid>
      <w:tr w:rsidR="001B28C5" w:rsidRPr="00986D4C" w:rsidTr="00C0032F">
        <w:trPr>
          <w:trHeight w:val="327"/>
        </w:trPr>
        <w:tc>
          <w:tcPr>
            <w:tcW w:w="10231" w:type="dxa"/>
            <w:gridSpan w:val="2"/>
          </w:tcPr>
          <w:p w:rsidR="001B28C5" w:rsidRDefault="001B28C5" w:rsidP="00C0032F">
            <w:pPr>
              <w:widowControl w:val="0"/>
              <w:autoSpaceDE w:val="0"/>
              <w:autoSpaceDN w:val="0"/>
              <w:adjustRightInd w:val="0"/>
              <w:spacing w:after="3"/>
              <w:jc w:val="center"/>
              <w:rPr>
                <w:rFonts w:ascii="Times New Roman" w:hAnsi="Times New Roman" w:cs="Times New Roman"/>
                <w:b/>
                <w:bCs/>
                <w:iCs/>
                <w:sz w:val="24"/>
                <w:szCs w:val="24"/>
              </w:rPr>
            </w:pPr>
            <w:r w:rsidRPr="00AD306B">
              <w:rPr>
                <w:rFonts w:ascii="Times New Roman" w:hAnsi="Times New Roman" w:cs="Times New Roman"/>
                <w:b/>
                <w:bCs/>
                <w:iCs/>
                <w:sz w:val="24"/>
                <w:szCs w:val="24"/>
              </w:rPr>
              <w:lastRenderedPageBreak/>
              <w:t>SEMESTER</w:t>
            </w:r>
            <w:r>
              <w:rPr>
                <w:rFonts w:ascii="Times New Roman" w:hAnsi="Times New Roman" w:cs="Times New Roman"/>
                <w:b/>
                <w:bCs/>
                <w:iCs/>
                <w:sz w:val="24"/>
                <w:szCs w:val="24"/>
              </w:rPr>
              <w:t>-I</w:t>
            </w:r>
          </w:p>
          <w:p w:rsidR="001B28C5" w:rsidRPr="00986D4C" w:rsidRDefault="001B28C5" w:rsidP="00C0032F">
            <w:pPr>
              <w:widowControl w:val="0"/>
              <w:autoSpaceDE w:val="0"/>
              <w:autoSpaceDN w:val="0"/>
              <w:adjustRightInd w:val="0"/>
              <w:spacing w:after="3" w:line="242" w:lineRule="exact"/>
              <w:jc w:val="center"/>
              <w:rPr>
                <w:rFonts w:ascii="Times New Roman" w:hAnsi="Times New Roman" w:cs="Times New Roman"/>
                <w:b/>
                <w:bCs/>
                <w:iCs/>
                <w:sz w:val="24"/>
                <w:szCs w:val="28"/>
              </w:rPr>
            </w:pPr>
            <w:r>
              <w:rPr>
                <w:rFonts w:ascii="Times New Roman" w:hAnsi="Times New Roman" w:cs="Times New Roman"/>
                <w:b/>
                <w:bCs/>
                <w:iCs/>
                <w:sz w:val="24"/>
                <w:szCs w:val="24"/>
              </w:rPr>
              <w:t>(</w:t>
            </w:r>
            <w:r w:rsidRPr="00AD306B">
              <w:rPr>
                <w:rFonts w:ascii="Times New Roman" w:hAnsi="Times New Roman" w:cs="Times New Roman"/>
                <w:b/>
                <w:bCs/>
                <w:iCs/>
                <w:sz w:val="24"/>
                <w:szCs w:val="24"/>
              </w:rPr>
              <w:t>Elective Paper-I</w:t>
            </w:r>
            <w:r>
              <w:rPr>
                <w:rFonts w:ascii="Times New Roman" w:hAnsi="Times New Roman" w:cs="Times New Roman"/>
                <w:b/>
                <w:bCs/>
                <w:iCs/>
                <w:sz w:val="24"/>
                <w:szCs w:val="24"/>
              </w:rPr>
              <w:t>I)</w:t>
            </w:r>
          </w:p>
        </w:tc>
      </w:tr>
      <w:tr w:rsidR="001B28C5" w:rsidRPr="00986D4C" w:rsidTr="00C0032F">
        <w:trPr>
          <w:trHeight w:val="327"/>
        </w:trPr>
        <w:tc>
          <w:tcPr>
            <w:tcW w:w="10231" w:type="dxa"/>
            <w:gridSpan w:val="2"/>
          </w:tcPr>
          <w:p w:rsidR="00CF1E89" w:rsidRDefault="00CF1E89" w:rsidP="00CF1E89">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M</w:t>
            </w:r>
            <w:r w:rsidRPr="0079626A">
              <w:rPr>
                <w:rFonts w:ascii="Times New Roman" w:hAnsi="Times New Roman" w:cs="Times New Roman"/>
                <w:b/>
                <w:bCs/>
                <w:iCs/>
                <w:sz w:val="24"/>
                <w:szCs w:val="24"/>
              </w:rPr>
              <w:t xml:space="preserve">TH – </w:t>
            </w:r>
            <w:r>
              <w:rPr>
                <w:rFonts w:ascii="Times New Roman" w:hAnsi="Times New Roman" w:cs="Times New Roman"/>
                <w:b/>
                <w:bCs/>
                <w:iCs/>
                <w:sz w:val="24"/>
                <w:szCs w:val="24"/>
              </w:rPr>
              <w:t>736(E)</w:t>
            </w:r>
          </w:p>
          <w:p w:rsidR="001B28C5" w:rsidRDefault="00CF1E89" w:rsidP="00CF1E89">
            <w:pPr>
              <w:widowControl w:val="0"/>
              <w:autoSpaceDE w:val="0"/>
              <w:autoSpaceDN w:val="0"/>
              <w:adjustRightInd w:val="0"/>
              <w:spacing w:after="3"/>
              <w:jc w:val="center"/>
              <w:rPr>
                <w:rFonts w:ascii="Times New Roman" w:hAnsi="Times New Roman" w:cs="Times New Roman"/>
                <w:b/>
                <w:bCs/>
                <w:iCs/>
                <w:sz w:val="24"/>
                <w:szCs w:val="28"/>
              </w:rPr>
            </w:pPr>
            <w:r>
              <w:rPr>
                <w:rFonts w:ascii="Times New Roman" w:hAnsi="Times New Roman" w:cs="Times New Roman"/>
                <w:b/>
                <w:bCs/>
                <w:iCs/>
                <w:sz w:val="24"/>
                <w:szCs w:val="28"/>
              </w:rPr>
              <w:t xml:space="preserve"> </w:t>
            </w:r>
            <w:r w:rsidR="001B28C5">
              <w:rPr>
                <w:rFonts w:ascii="Times New Roman" w:hAnsi="Times New Roman" w:cs="Times New Roman"/>
                <w:b/>
                <w:bCs/>
                <w:iCs/>
                <w:sz w:val="24"/>
                <w:szCs w:val="28"/>
              </w:rPr>
              <w:t>(</w:t>
            </w:r>
            <w:r w:rsidR="001B28C5" w:rsidRPr="00986D4C">
              <w:rPr>
                <w:rFonts w:ascii="Times New Roman" w:hAnsi="Times New Roman" w:cs="Times New Roman"/>
                <w:b/>
                <w:bCs/>
                <w:iCs/>
                <w:sz w:val="24"/>
                <w:szCs w:val="28"/>
              </w:rPr>
              <w:t>Number Theory and Special Functions</w:t>
            </w:r>
            <w:r w:rsidR="001B28C5">
              <w:rPr>
                <w:rFonts w:ascii="Times New Roman" w:hAnsi="Times New Roman" w:cs="Times New Roman"/>
                <w:b/>
                <w:bCs/>
                <w:iCs/>
                <w:sz w:val="24"/>
                <w:szCs w:val="28"/>
              </w:rPr>
              <w:t>)</w:t>
            </w:r>
          </w:p>
          <w:p w:rsidR="001B28C5" w:rsidRPr="00986D4C" w:rsidRDefault="001B28C5" w:rsidP="00C0032F">
            <w:pPr>
              <w:widowControl w:val="0"/>
              <w:autoSpaceDE w:val="0"/>
              <w:autoSpaceDN w:val="0"/>
              <w:adjustRightInd w:val="0"/>
              <w:spacing w:after="3"/>
              <w:jc w:val="center"/>
              <w:rPr>
                <w:rFonts w:ascii="Times New Roman" w:hAnsi="Times New Roman" w:cs="Times New Roman"/>
                <w:b/>
                <w:bCs/>
                <w:color w:val="000000"/>
                <w:spacing w:val="5"/>
                <w:w w:val="104"/>
              </w:rPr>
            </w:pPr>
            <w:r w:rsidRPr="0079626A">
              <w:rPr>
                <w:rFonts w:ascii="Times New Roman" w:hAnsi="Times New Roman" w:cs="Times New Roman"/>
                <w:b/>
                <w:color w:val="000000"/>
                <w:w w:val="104"/>
                <w:sz w:val="24"/>
                <w:szCs w:val="24"/>
              </w:rPr>
              <w:t>(L-</w:t>
            </w:r>
            <w:r>
              <w:rPr>
                <w:rFonts w:ascii="Times New Roman" w:hAnsi="Times New Roman" w:cs="Times New Roman"/>
                <w:b/>
                <w:color w:val="000000"/>
                <w:w w:val="104"/>
                <w:sz w:val="24"/>
                <w:szCs w:val="24"/>
              </w:rPr>
              <w:t>4</w:t>
            </w:r>
            <w:r w:rsidRPr="0079626A">
              <w:rPr>
                <w:rFonts w:ascii="Times New Roman" w:hAnsi="Times New Roman" w:cs="Times New Roman"/>
                <w:b/>
                <w:color w:val="000000"/>
                <w:w w:val="104"/>
                <w:sz w:val="24"/>
                <w:szCs w:val="24"/>
              </w:rPr>
              <w:t>,  T-0</w:t>
            </w:r>
            <w:r>
              <w:rPr>
                <w:rFonts w:ascii="Times New Roman" w:hAnsi="Times New Roman" w:cs="Times New Roman"/>
                <w:b/>
                <w:color w:val="000000"/>
                <w:w w:val="104"/>
                <w:sz w:val="24"/>
                <w:szCs w:val="24"/>
              </w:rPr>
              <w:t>, P-0</w:t>
            </w:r>
            <w:r w:rsidRPr="0079626A">
              <w:rPr>
                <w:rFonts w:ascii="Times New Roman" w:hAnsi="Times New Roman" w:cs="Times New Roman"/>
                <w:b/>
                <w:color w:val="000000"/>
                <w:w w:val="104"/>
                <w:sz w:val="24"/>
                <w:szCs w:val="24"/>
              </w:rPr>
              <w:t>)</w:t>
            </w:r>
          </w:p>
        </w:tc>
      </w:tr>
      <w:tr w:rsidR="001B28C5" w:rsidRPr="00986D4C" w:rsidTr="00C0032F">
        <w:trPr>
          <w:trHeight w:val="252"/>
        </w:trPr>
        <w:tc>
          <w:tcPr>
            <w:tcW w:w="4232" w:type="dxa"/>
          </w:tcPr>
          <w:p w:rsidR="001B28C5" w:rsidRPr="0079626A" w:rsidRDefault="001B28C5" w:rsidP="00C0032F">
            <w:pPr>
              <w:spacing w:after="0"/>
              <w:rPr>
                <w:rFonts w:ascii="Times New Roman" w:eastAsia="Calibri" w:hAnsi="Times New Roman" w:cs="Times New Roman"/>
                <w:b/>
                <w:sz w:val="24"/>
                <w:szCs w:val="24"/>
              </w:rPr>
            </w:pPr>
            <w:r w:rsidRPr="0079626A">
              <w:rPr>
                <w:rFonts w:ascii="Times New Roman" w:hAnsi="Times New Roman" w:cs="Times New Roman"/>
                <w:color w:val="000000"/>
                <w:w w:val="104"/>
                <w:sz w:val="24"/>
                <w:szCs w:val="24"/>
              </w:rPr>
              <w:t>Max</w:t>
            </w:r>
            <w:r w:rsidRPr="0079626A">
              <w:rPr>
                <w:rFonts w:ascii="Times New Roman" w:hAnsi="Times New Roman" w:cs="Times New Roman"/>
                <w:color w:val="000000"/>
                <w:spacing w:val="2"/>
                <w:w w:val="104"/>
                <w:sz w:val="24"/>
                <w:szCs w:val="24"/>
              </w:rPr>
              <w:t>i</w:t>
            </w:r>
            <w:r w:rsidRPr="0079626A">
              <w:rPr>
                <w:rFonts w:ascii="Times New Roman" w:hAnsi="Times New Roman" w:cs="Times New Roman"/>
                <w:color w:val="000000"/>
                <w:w w:val="104"/>
                <w:sz w:val="24"/>
                <w:szCs w:val="24"/>
              </w:rPr>
              <w:t>m</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m marks</w:t>
            </w:r>
          </w:p>
        </w:tc>
        <w:tc>
          <w:tcPr>
            <w:tcW w:w="5999" w:type="dxa"/>
          </w:tcPr>
          <w:p w:rsidR="001B28C5" w:rsidRPr="0079626A" w:rsidRDefault="001B28C5" w:rsidP="00C0032F">
            <w:pPr>
              <w:spacing w:after="0"/>
              <w:rPr>
                <w:rFonts w:ascii="Times New Roman" w:eastAsia="Calibri" w:hAnsi="Times New Roman" w:cs="Times New Roman"/>
                <w:b/>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4"/>
                <w:sz w:val="24"/>
                <w:szCs w:val="24"/>
              </w:rPr>
              <w:t xml:space="preserve"> 100</w:t>
            </w:r>
            <w:r>
              <w:rPr>
                <w:rFonts w:ascii="Times New Roman" w:hAnsi="Times New Roman" w:cs="Times New Roman"/>
                <w:color w:val="000000"/>
                <w:w w:val="104"/>
                <w:sz w:val="24"/>
                <w:szCs w:val="24"/>
              </w:rPr>
              <w:t xml:space="preserve">  (Pass Mark: 55%)</w:t>
            </w:r>
          </w:p>
        </w:tc>
      </w:tr>
      <w:tr w:rsidR="001B28C5" w:rsidRPr="00986D4C" w:rsidTr="00C0032F">
        <w:trPr>
          <w:trHeight w:val="252"/>
        </w:trPr>
        <w:tc>
          <w:tcPr>
            <w:tcW w:w="4232" w:type="dxa"/>
          </w:tcPr>
          <w:p w:rsidR="001B28C5" w:rsidRPr="0079626A" w:rsidRDefault="001B28C5" w:rsidP="00C0032F">
            <w:pPr>
              <w:widowControl w:val="0"/>
              <w:autoSpaceDE w:val="0"/>
              <w:autoSpaceDN w:val="0"/>
              <w:adjustRightInd w:val="0"/>
              <w:spacing w:after="0" w:line="241" w:lineRule="exact"/>
              <w:rPr>
                <w:rFonts w:ascii="Times New Roman" w:hAnsi="Times New Roman" w:cs="Times New Roman"/>
                <w:color w:val="000000"/>
                <w:w w:val="103"/>
                <w:sz w:val="24"/>
                <w:szCs w:val="24"/>
              </w:rPr>
            </w:pPr>
            <w:r>
              <w:rPr>
                <w:rFonts w:ascii="Times New Roman" w:eastAsia="Calibri" w:hAnsi="Times New Roman" w:cs="Times New Roman"/>
                <w:sz w:val="24"/>
                <w:szCs w:val="24"/>
              </w:rPr>
              <w:t>End Semester</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3"/>
                <w:sz w:val="24"/>
                <w:szCs w:val="24"/>
              </w:rPr>
              <w:t xml:space="preserve"> </w:t>
            </w:r>
            <w:r>
              <w:rPr>
                <w:rFonts w:ascii="Times New Roman" w:hAnsi="Times New Roman" w:cs="Times New Roman"/>
                <w:color w:val="000000"/>
                <w:w w:val="103"/>
                <w:sz w:val="24"/>
                <w:szCs w:val="24"/>
              </w:rPr>
              <w:t>80</w:t>
            </w:r>
          </w:p>
        </w:tc>
      </w:tr>
      <w:tr w:rsidR="001B28C5" w:rsidRPr="00986D4C" w:rsidTr="00C0032F">
        <w:trPr>
          <w:trHeight w:val="252"/>
        </w:trPr>
        <w:tc>
          <w:tcPr>
            <w:tcW w:w="4232" w:type="dxa"/>
          </w:tcPr>
          <w:p w:rsidR="001B28C5" w:rsidRDefault="001B28C5" w:rsidP="00C0032F">
            <w:pPr>
              <w:widowControl w:val="0"/>
              <w:autoSpaceDE w:val="0"/>
              <w:autoSpaceDN w:val="0"/>
              <w:adjustRightInd w:val="0"/>
              <w:spacing w:after="0" w:line="241" w:lineRule="exact"/>
              <w:rPr>
                <w:rFonts w:ascii="Times New Roman" w:eastAsia="Calibri" w:hAnsi="Times New Roman" w:cs="Times New Roman"/>
                <w:sz w:val="24"/>
                <w:szCs w:val="24"/>
              </w:rPr>
            </w:pPr>
            <w:r>
              <w:rPr>
                <w:rFonts w:ascii="Times New Roman" w:eastAsia="Calibri" w:hAnsi="Times New Roman" w:cs="Times New Roman"/>
                <w:sz w:val="24"/>
                <w:szCs w:val="24"/>
              </w:rPr>
              <w:t>Internal Assessment</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b/>
                <w:color w:val="000000"/>
                <w:spacing w:val="1"/>
                <w:w w:val="103"/>
                <w:sz w:val="24"/>
                <w:szCs w:val="24"/>
              </w:rPr>
            </w:pPr>
            <w:r>
              <w:rPr>
                <w:rFonts w:ascii="Times New Roman" w:hAnsi="Times New Roman" w:cs="Times New Roman"/>
                <w:b/>
                <w:color w:val="000000"/>
                <w:spacing w:val="1"/>
                <w:w w:val="103"/>
                <w:sz w:val="24"/>
                <w:szCs w:val="24"/>
              </w:rPr>
              <w:t>: 20</w:t>
            </w:r>
          </w:p>
        </w:tc>
      </w:tr>
      <w:tr w:rsidR="001B28C5" w:rsidRPr="00986D4C" w:rsidTr="00C0032F">
        <w:trPr>
          <w:trHeight w:val="252"/>
        </w:trPr>
        <w:tc>
          <w:tcPr>
            <w:tcW w:w="4232" w:type="dxa"/>
          </w:tcPr>
          <w:p w:rsidR="001B28C5" w:rsidRPr="00AD306B"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AD306B">
              <w:rPr>
                <w:rFonts w:ascii="Times New Roman" w:eastAsia="Calibri" w:hAnsi="Times New Roman" w:cs="Times New Roman"/>
                <w:sz w:val="24"/>
                <w:szCs w:val="24"/>
              </w:rPr>
              <w:t>Contact hour per week</w:t>
            </w:r>
          </w:p>
        </w:tc>
        <w:tc>
          <w:tcPr>
            <w:tcW w:w="5999" w:type="dxa"/>
          </w:tcPr>
          <w:p w:rsidR="001B28C5" w:rsidRPr="00AD306B"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AD306B">
              <w:rPr>
                <w:rFonts w:ascii="Times New Roman" w:hAnsi="Times New Roman" w:cs="Times New Roman"/>
                <w:b/>
                <w:color w:val="000000"/>
                <w:w w:val="103"/>
                <w:sz w:val="24"/>
                <w:szCs w:val="24"/>
              </w:rPr>
              <w:t>:</w:t>
            </w:r>
            <w:r w:rsidRPr="00AD306B">
              <w:rPr>
                <w:rFonts w:ascii="Times New Roman" w:hAnsi="Times New Roman" w:cs="Times New Roman"/>
                <w:color w:val="000000"/>
                <w:w w:val="103"/>
                <w:sz w:val="24"/>
                <w:szCs w:val="24"/>
              </w:rPr>
              <w:t xml:space="preserve"> 0</w:t>
            </w:r>
            <w:r>
              <w:rPr>
                <w:rFonts w:ascii="Times New Roman" w:hAnsi="Times New Roman" w:cs="Times New Roman"/>
                <w:color w:val="000000"/>
                <w:w w:val="103"/>
                <w:sz w:val="24"/>
                <w:szCs w:val="24"/>
              </w:rPr>
              <w:t>4</w:t>
            </w:r>
          </w:p>
        </w:tc>
      </w:tr>
      <w:tr w:rsidR="001B28C5" w:rsidRPr="00986D4C" w:rsidTr="00C0032F">
        <w:trPr>
          <w:trHeight w:val="252"/>
        </w:trPr>
        <w:tc>
          <w:tcPr>
            <w:tcW w:w="4232" w:type="dxa"/>
          </w:tcPr>
          <w:p w:rsidR="001B28C5" w:rsidRPr="0079626A"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79626A">
              <w:rPr>
                <w:rFonts w:ascii="Times New Roman" w:eastAsia="Calibri" w:hAnsi="Times New Roman" w:cs="Times New Roman"/>
                <w:sz w:val="24"/>
                <w:szCs w:val="24"/>
              </w:rPr>
              <w:t>Credits</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79626A">
              <w:rPr>
                <w:rFonts w:ascii="Times New Roman" w:hAnsi="Times New Roman" w:cs="Times New Roman"/>
                <w:b/>
                <w:color w:val="000000"/>
                <w:w w:val="103"/>
                <w:sz w:val="24"/>
                <w:szCs w:val="24"/>
              </w:rPr>
              <w:t>:</w:t>
            </w:r>
            <w:r w:rsidRPr="0079626A">
              <w:rPr>
                <w:rFonts w:ascii="Times New Roman" w:hAnsi="Times New Roman" w:cs="Times New Roman"/>
                <w:color w:val="000000"/>
                <w:w w:val="103"/>
                <w:sz w:val="24"/>
                <w:szCs w:val="24"/>
              </w:rPr>
              <w:t xml:space="preserve"> 0</w:t>
            </w:r>
            <w:r>
              <w:rPr>
                <w:rFonts w:ascii="Times New Roman" w:hAnsi="Times New Roman" w:cs="Times New Roman"/>
                <w:color w:val="000000"/>
                <w:w w:val="103"/>
                <w:sz w:val="24"/>
                <w:szCs w:val="24"/>
              </w:rPr>
              <w:t>4</w:t>
            </w:r>
          </w:p>
        </w:tc>
      </w:tr>
      <w:tr w:rsidR="001B28C5" w:rsidRPr="00986D4C" w:rsidTr="00C0032F">
        <w:trPr>
          <w:trHeight w:val="252"/>
        </w:trPr>
        <w:tc>
          <w:tcPr>
            <w:tcW w:w="4232"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79626A">
              <w:rPr>
                <w:rFonts w:ascii="Times New Roman" w:hAnsi="Times New Roman" w:cs="Times New Roman"/>
                <w:color w:val="000000"/>
                <w:w w:val="104"/>
                <w:sz w:val="24"/>
                <w:szCs w:val="24"/>
              </w:rPr>
              <w:t>Term</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na</w:t>
            </w:r>
            <w:r w:rsidRPr="0079626A">
              <w:rPr>
                <w:rFonts w:ascii="Times New Roman" w:hAnsi="Times New Roman" w:cs="Times New Roman"/>
                <w:color w:val="000000"/>
                <w:spacing w:val="3"/>
                <w:w w:val="104"/>
                <w:sz w:val="24"/>
                <w:szCs w:val="24"/>
              </w:rPr>
              <w:t xml:space="preserve">l </w:t>
            </w:r>
            <w:r w:rsidRPr="0079626A">
              <w:rPr>
                <w:rFonts w:ascii="Times New Roman" w:hAnsi="Times New Roman" w:cs="Times New Roman"/>
                <w:color w:val="000000"/>
                <w:w w:val="104"/>
                <w:sz w:val="24"/>
                <w:szCs w:val="24"/>
              </w:rPr>
              <w:t>Exam</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nat</w:t>
            </w:r>
            <w:r w:rsidRPr="0079626A">
              <w:rPr>
                <w:rFonts w:ascii="Times New Roman" w:hAnsi="Times New Roman" w:cs="Times New Roman"/>
                <w:color w:val="000000"/>
                <w:spacing w:val="2"/>
                <w:w w:val="104"/>
                <w:sz w:val="24"/>
                <w:szCs w:val="24"/>
              </w:rPr>
              <w:t>i</w:t>
            </w:r>
            <w:r w:rsidRPr="0079626A">
              <w:rPr>
                <w:rFonts w:ascii="Times New Roman" w:hAnsi="Times New Roman" w:cs="Times New Roman"/>
                <w:color w:val="000000"/>
                <w:w w:val="104"/>
                <w:sz w:val="24"/>
                <w:szCs w:val="24"/>
              </w:rPr>
              <w:t>o</w:t>
            </w:r>
            <w:r w:rsidRPr="0079626A">
              <w:rPr>
                <w:rFonts w:ascii="Times New Roman" w:hAnsi="Times New Roman" w:cs="Times New Roman"/>
                <w:color w:val="000000"/>
                <w:spacing w:val="1"/>
                <w:w w:val="104"/>
                <w:sz w:val="24"/>
                <w:szCs w:val="24"/>
              </w:rPr>
              <w:t xml:space="preserve">n </w:t>
            </w:r>
            <w:r w:rsidRPr="0079626A">
              <w:rPr>
                <w:rFonts w:ascii="Times New Roman" w:hAnsi="Times New Roman" w:cs="Times New Roman"/>
                <w:color w:val="000000"/>
                <w:w w:val="104"/>
                <w:sz w:val="24"/>
                <w:szCs w:val="24"/>
              </w:rPr>
              <w:t>d</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rat</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on</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4"/>
                <w:sz w:val="24"/>
                <w:szCs w:val="24"/>
              </w:rPr>
              <w:t xml:space="preserve"> 3 ho</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r</w:t>
            </w:r>
            <w:r w:rsidRPr="0079626A">
              <w:rPr>
                <w:rFonts w:ascii="Times New Roman" w:hAnsi="Times New Roman" w:cs="Times New Roman"/>
                <w:color w:val="000000"/>
                <w:spacing w:val="2"/>
                <w:w w:val="104"/>
                <w:sz w:val="24"/>
                <w:szCs w:val="24"/>
              </w:rPr>
              <w:t>s</w:t>
            </w:r>
          </w:p>
        </w:tc>
      </w:tr>
      <w:tr w:rsidR="001B28C5" w:rsidRPr="00986D4C" w:rsidTr="00C0032F">
        <w:trPr>
          <w:trHeight w:val="252"/>
        </w:trPr>
        <w:tc>
          <w:tcPr>
            <w:tcW w:w="10231" w:type="dxa"/>
            <w:gridSpan w:val="2"/>
          </w:tcPr>
          <w:p w:rsidR="001B28C5" w:rsidRPr="00986D4C" w:rsidRDefault="001B28C5" w:rsidP="00C0032F">
            <w:pPr>
              <w:widowControl w:val="0"/>
              <w:autoSpaceDE w:val="0"/>
              <w:autoSpaceDN w:val="0"/>
              <w:adjustRightInd w:val="0"/>
              <w:spacing w:after="1" w:line="241" w:lineRule="exact"/>
              <w:jc w:val="both"/>
              <w:rPr>
                <w:rFonts w:ascii="Times New Roman" w:hAnsi="Times New Roman" w:cs="Times New Roman"/>
                <w:color w:val="000000"/>
                <w:spacing w:val="1"/>
                <w:w w:val="103"/>
                <w:szCs w:val="22"/>
              </w:rPr>
            </w:pPr>
            <w:r w:rsidRPr="00986D4C">
              <w:rPr>
                <w:rFonts w:ascii="Times New Roman" w:hAnsi="Times New Roman" w:cs="Times New Roman"/>
                <w:b/>
                <w:color w:val="000000"/>
                <w:spacing w:val="1"/>
                <w:w w:val="103"/>
                <w:sz w:val="20"/>
                <w:szCs w:val="22"/>
              </w:rPr>
              <w:t xml:space="preserve">Course Outcome: </w:t>
            </w:r>
            <w:r w:rsidRPr="00986D4C">
              <w:rPr>
                <w:rFonts w:ascii="Times New Roman" w:hAnsi="Times New Roman" w:cs="Times New Roman"/>
                <w:color w:val="000000"/>
                <w:spacing w:val="1"/>
                <w:w w:val="103"/>
                <w:sz w:val="20"/>
                <w:szCs w:val="22"/>
              </w:rPr>
              <w:t>The course provides a foundation to number theory, q-series and their applications i</w:t>
            </w:r>
            <w:r>
              <w:rPr>
                <w:rFonts w:ascii="Times New Roman" w:hAnsi="Times New Roman" w:cs="Times New Roman"/>
                <w:color w:val="000000"/>
                <w:spacing w:val="1"/>
                <w:w w:val="103"/>
                <w:sz w:val="20"/>
                <w:szCs w:val="22"/>
              </w:rPr>
              <w:t>n the field of partition theory</w:t>
            </w:r>
            <w:r w:rsidRPr="00986D4C">
              <w:rPr>
                <w:rFonts w:ascii="Times New Roman" w:hAnsi="Times New Roman" w:cs="Times New Roman"/>
                <w:color w:val="000000"/>
                <w:spacing w:val="1"/>
                <w:w w:val="103"/>
                <w:sz w:val="20"/>
                <w:szCs w:val="22"/>
              </w:rPr>
              <w:t>. The paper encourages research in the areas of mathematics inspired by Ramanujan.</w:t>
            </w:r>
          </w:p>
        </w:tc>
      </w:tr>
    </w:tbl>
    <w:p w:rsidR="001B28C5" w:rsidRDefault="001B28C5" w:rsidP="001B28C5">
      <w:pPr>
        <w:spacing w:after="0"/>
        <w:ind w:left="360"/>
        <w:jc w:val="center"/>
        <w:rPr>
          <w:rFonts w:ascii="Times New Roman" w:hAnsi="Times New Roman" w:cs="Times New Roman"/>
          <w:b/>
          <w:bCs/>
          <w:iCs/>
          <w:sz w:val="28"/>
          <w:szCs w:val="28"/>
        </w:rPr>
      </w:pPr>
    </w:p>
    <w:p w:rsidR="001B28C5" w:rsidRPr="00986D4C" w:rsidRDefault="001B28C5" w:rsidP="001B28C5">
      <w:pPr>
        <w:spacing w:after="0"/>
        <w:ind w:left="360"/>
        <w:jc w:val="center"/>
        <w:rPr>
          <w:rFonts w:ascii="Times New Roman" w:hAnsi="Times New Roman" w:cs="Times New Roman"/>
          <w:b/>
          <w:bCs/>
          <w:iCs/>
          <w:sz w:val="28"/>
          <w:szCs w:val="28"/>
        </w:rPr>
      </w:pPr>
    </w:p>
    <w:tbl>
      <w:tblPr>
        <w:tblW w:w="10314" w:type="dxa"/>
        <w:tblLayout w:type="fixed"/>
        <w:tblLook w:val="04A0"/>
      </w:tblPr>
      <w:tblGrid>
        <w:gridCol w:w="817"/>
        <w:gridCol w:w="9497"/>
      </w:tblGrid>
      <w:tr w:rsidR="001B28C5" w:rsidRPr="00986D4C" w:rsidTr="00C0032F">
        <w:trPr>
          <w:trHeight w:val="301"/>
        </w:trPr>
        <w:tc>
          <w:tcPr>
            <w:tcW w:w="817" w:type="dxa"/>
          </w:tcPr>
          <w:p w:rsidR="001B28C5" w:rsidRPr="00986D4C" w:rsidRDefault="001B28C5" w:rsidP="00C0032F">
            <w:pPr>
              <w:jc w:val="center"/>
              <w:rPr>
                <w:rFonts w:ascii="Times New Roman" w:hAnsi="Times New Roman" w:cs="Times New Roman"/>
                <w:b/>
              </w:rPr>
            </w:pPr>
            <w:r w:rsidRPr="00986D4C">
              <w:rPr>
                <w:rFonts w:ascii="Times New Roman" w:hAnsi="Times New Roman" w:cs="Times New Roman"/>
                <w:b/>
                <w:szCs w:val="22"/>
              </w:rPr>
              <w:t>Unit</w:t>
            </w:r>
          </w:p>
        </w:tc>
        <w:tc>
          <w:tcPr>
            <w:tcW w:w="9497" w:type="dxa"/>
          </w:tcPr>
          <w:p w:rsidR="001B28C5" w:rsidRPr="00986D4C" w:rsidRDefault="001B28C5" w:rsidP="00C0032F">
            <w:pPr>
              <w:jc w:val="center"/>
              <w:rPr>
                <w:rFonts w:ascii="Times New Roman" w:hAnsi="Times New Roman" w:cs="Times New Roman"/>
                <w:b/>
              </w:rPr>
            </w:pPr>
            <w:r w:rsidRPr="00986D4C">
              <w:rPr>
                <w:rFonts w:ascii="Times New Roman" w:hAnsi="Times New Roman" w:cs="Times New Roman"/>
                <w:b/>
                <w:szCs w:val="22"/>
              </w:rPr>
              <w:t>Cont</w:t>
            </w:r>
            <w:r>
              <w:rPr>
                <w:rFonts w:ascii="Times New Roman" w:hAnsi="Times New Roman" w:cs="Times New Roman"/>
                <w:b/>
                <w:szCs w:val="22"/>
              </w:rPr>
              <w:t>ents</w:t>
            </w:r>
          </w:p>
        </w:tc>
      </w:tr>
      <w:tr w:rsidR="001B28C5" w:rsidRPr="00986D4C" w:rsidTr="00C0032F">
        <w:trPr>
          <w:trHeight w:val="684"/>
        </w:trPr>
        <w:tc>
          <w:tcPr>
            <w:tcW w:w="817" w:type="dxa"/>
          </w:tcPr>
          <w:p w:rsidR="001B28C5" w:rsidRPr="0032616C" w:rsidRDefault="001B28C5" w:rsidP="00C0032F">
            <w:pPr>
              <w:jc w:val="center"/>
              <w:rPr>
                <w:rFonts w:ascii="Times New Roman" w:hAnsi="Times New Roman" w:cs="Times New Roman"/>
                <w:b/>
              </w:rPr>
            </w:pPr>
            <w:r w:rsidRPr="0032616C">
              <w:rPr>
                <w:rFonts w:ascii="Times New Roman" w:hAnsi="Times New Roman" w:cs="Times New Roman"/>
                <w:b/>
              </w:rPr>
              <w:t>I</w:t>
            </w:r>
          </w:p>
        </w:tc>
        <w:tc>
          <w:tcPr>
            <w:tcW w:w="9497" w:type="dxa"/>
          </w:tcPr>
          <w:p w:rsidR="001B28C5" w:rsidRPr="0032616C" w:rsidRDefault="001B28C5" w:rsidP="00C0032F">
            <w:pPr>
              <w:spacing w:after="0"/>
              <w:jc w:val="both"/>
              <w:rPr>
                <w:rFonts w:ascii="Times New Roman" w:hAnsi="Times New Roman" w:cs="Times New Roman"/>
                <w:b/>
              </w:rPr>
            </w:pPr>
            <w:r w:rsidRPr="0032616C">
              <w:rPr>
                <w:rFonts w:ascii="Times New Roman" w:hAnsi="Times New Roman" w:cs="Times New Roman"/>
                <w:iCs/>
                <w:szCs w:val="24"/>
              </w:rPr>
              <w:t>Linear congruence, Diophantine equation, representations of number as of two squares and three squares, Fermat’s last theorem.</w:t>
            </w:r>
          </w:p>
        </w:tc>
      </w:tr>
      <w:tr w:rsidR="001B28C5" w:rsidRPr="00986D4C" w:rsidTr="00C0032F">
        <w:trPr>
          <w:trHeight w:val="566"/>
        </w:trPr>
        <w:tc>
          <w:tcPr>
            <w:tcW w:w="817" w:type="dxa"/>
          </w:tcPr>
          <w:p w:rsidR="001B28C5" w:rsidRPr="00986D4C" w:rsidRDefault="001B28C5" w:rsidP="00C0032F">
            <w:pPr>
              <w:jc w:val="center"/>
              <w:rPr>
                <w:rFonts w:ascii="Times New Roman" w:hAnsi="Times New Roman" w:cs="Times New Roman"/>
                <w:b/>
              </w:rPr>
            </w:pPr>
            <w:r w:rsidRPr="00986D4C">
              <w:rPr>
                <w:rFonts w:ascii="Times New Roman" w:hAnsi="Times New Roman" w:cs="Times New Roman"/>
                <w:b/>
                <w:szCs w:val="22"/>
              </w:rPr>
              <w:t>II</w:t>
            </w:r>
          </w:p>
        </w:tc>
        <w:tc>
          <w:tcPr>
            <w:tcW w:w="9497" w:type="dxa"/>
          </w:tcPr>
          <w:p w:rsidR="001B28C5" w:rsidRPr="00986D4C" w:rsidRDefault="001B28C5" w:rsidP="00C0032F">
            <w:pPr>
              <w:widowControl w:val="0"/>
              <w:autoSpaceDE w:val="0"/>
              <w:autoSpaceDN w:val="0"/>
              <w:adjustRightInd w:val="0"/>
              <w:spacing w:after="87"/>
              <w:jc w:val="both"/>
              <w:rPr>
                <w:rFonts w:ascii="Times New Roman" w:hAnsi="Times New Roman" w:cs="Times New Roman"/>
                <w:b/>
              </w:rPr>
            </w:pPr>
            <w:r w:rsidRPr="00986D4C">
              <w:rPr>
                <w:rFonts w:ascii="Times New Roman" w:hAnsi="Times New Roman" w:cs="Times New Roman"/>
                <w:iCs/>
                <w:szCs w:val="24"/>
              </w:rPr>
              <w:t xml:space="preserve">Partition of </w:t>
            </w:r>
            <w:r>
              <w:rPr>
                <w:rFonts w:ascii="Times New Roman" w:hAnsi="Times New Roman" w:cs="Times New Roman"/>
                <w:iCs/>
                <w:szCs w:val="24"/>
              </w:rPr>
              <w:t>positive integer, partition function  p(n), g</w:t>
            </w:r>
            <w:r w:rsidRPr="00986D4C">
              <w:rPr>
                <w:rFonts w:ascii="Times New Roman" w:hAnsi="Times New Roman" w:cs="Times New Roman"/>
                <w:iCs/>
                <w:szCs w:val="24"/>
              </w:rPr>
              <w:t>enerating</w:t>
            </w:r>
            <w:r>
              <w:rPr>
                <w:rFonts w:ascii="Times New Roman" w:hAnsi="Times New Roman" w:cs="Times New Roman"/>
                <w:iCs/>
                <w:szCs w:val="24"/>
              </w:rPr>
              <w:t xml:space="preserve"> functions, partition into odd parts and distinct parts,  </w:t>
            </w:r>
            <w:r w:rsidRPr="00986D4C">
              <w:rPr>
                <w:rFonts w:ascii="Times New Roman" w:hAnsi="Times New Roman" w:cs="Times New Roman"/>
                <w:iCs/>
                <w:szCs w:val="24"/>
              </w:rPr>
              <w:t>Jacobi’s triple product identity</w:t>
            </w:r>
            <w:r>
              <w:rPr>
                <w:rFonts w:ascii="Times New Roman" w:hAnsi="Times New Roman" w:cs="Times New Roman"/>
                <w:iCs/>
                <w:szCs w:val="24"/>
              </w:rPr>
              <w:t>, Euler’s pentagonal number theorem.</w:t>
            </w:r>
          </w:p>
        </w:tc>
      </w:tr>
      <w:tr w:rsidR="001B28C5" w:rsidRPr="00986D4C" w:rsidTr="00C0032F">
        <w:trPr>
          <w:trHeight w:val="724"/>
        </w:trPr>
        <w:tc>
          <w:tcPr>
            <w:tcW w:w="817" w:type="dxa"/>
          </w:tcPr>
          <w:p w:rsidR="001B28C5" w:rsidRPr="00986D4C" w:rsidRDefault="001B28C5" w:rsidP="00C0032F">
            <w:pPr>
              <w:jc w:val="center"/>
              <w:rPr>
                <w:rFonts w:ascii="Times New Roman" w:hAnsi="Times New Roman" w:cs="Times New Roman"/>
                <w:b/>
              </w:rPr>
            </w:pPr>
            <w:r w:rsidRPr="00986D4C">
              <w:rPr>
                <w:rFonts w:ascii="Times New Roman" w:hAnsi="Times New Roman" w:cs="Times New Roman"/>
                <w:b/>
                <w:szCs w:val="22"/>
              </w:rPr>
              <w:t>III</w:t>
            </w:r>
          </w:p>
        </w:tc>
        <w:tc>
          <w:tcPr>
            <w:tcW w:w="9497" w:type="dxa"/>
          </w:tcPr>
          <w:p w:rsidR="001B28C5" w:rsidRPr="00986D4C" w:rsidRDefault="001B28C5" w:rsidP="00C0032F">
            <w:pPr>
              <w:jc w:val="both"/>
              <w:rPr>
                <w:rFonts w:ascii="Times New Roman" w:hAnsi="Times New Roman" w:cs="Times New Roman"/>
                <w:b/>
              </w:rPr>
            </w:pPr>
            <w:r>
              <w:rPr>
                <w:rFonts w:ascii="Times New Roman" w:hAnsi="Times New Roman" w:cs="Times New Roman"/>
                <w:iCs/>
                <w:szCs w:val="24"/>
              </w:rPr>
              <w:t>Q-s</w:t>
            </w:r>
            <w:r w:rsidRPr="00986D4C">
              <w:rPr>
                <w:rFonts w:ascii="Times New Roman" w:hAnsi="Times New Roman" w:cs="Times New Roman"/>
                <w:iCs/>
                <w:szCs w:val="24"/>
              </w:rPr>
              <w:t xml:space="preserve">eries, Ramanujan’s general theta-function and its special cases. </w:t>
            </w:r>
            <w:r>
              <w:rPr>
                <w:rFonts w:ascii="Times New Roman" w:hAnsi="Times New Roman" w:cs="Times New Roman"/>
                <w:iCs/>
                <w:szCs w:val="24"/>
              </w:rPr>
              <w:t>Ramanujan’s congruences for partition functions.</w:t>
            </w:r>
          </w:p>
        </w:tc>
      </w:tr>
    </w:tbl>
    <w:p w:rsidR="001B28C5" w:rsidRPr="00986D4C" w:rsidRDefault="001B28C5" w:rsidP="001B28C5">
      <w:pPr>
        <w:spacing w:after="0"/>
        <w:ind w:left="360"/>
        <w:jc w:val="both"/>
        <w:rPr>
          <w:rFonts w:ascii="Times New Roman" w:hAnsi="Times New Roman" w:cs="Times New Roman"/>
          <w:b/>
          <w:bCs/>
          <w:iCs/>
          <w:sz w:val="28"/>
          <w:szCs w:val="28"/>
        </w:rPr>
      </w:pPr>
    </w:p>
    <w:p w:rsidR="001B28C5" w:rsidRDefault="001B28C5" w:rsidP="001B28C5">
      <w:pPr>
        <w:pStyle w:val="ListParagraph"/>
        <w:spacing w:after="0"/>
        <w:ind w:left="0"/>
        <w:jc w:val="both"/>
        <w:rPr>
          <w:rFonts w:ascii="Times New Roman" w:hAnsi="Times New Roman" w:cs="Times New Roman"/>
          <w:b/>
          <w:bCs/>
          <w:iCs/>
          <w:sz w:val="24"/>
          <w:szCs w:val="24"/>
        </w:rPr>
      </w:pPr>
      <w:r>
        <w:rPr>
          <w:rFonts w:ascii="Times New Roman" w:hAnsi="Times New Roman" w:cs="Times New Roman"/>
          <w:b/>
          <w:bCs/>
          <w:iCs/>
          <w:sz w:val="24"/>
          <w:szCs w:val="24"/>
        </w:rPr>
        <w:t>References</w:t>
      </w:r>
    </w:p>
    <w:p w:rsidR="001B28C5" w:rsidRDefault="001B28C5" w:rsidP="001B28C5">
      <w:pPr>
        <w:pStyle w:val="ListParagraph"/>
        <w:spacing w:after="0"/>
        <w:ind w:left="0"/>
        <w:jc w:val="both"/>
        <w:rPr>
          <w:rFonts w:ascii="Times New Roman" w:hAnsi="Times New Roman" w:cs="Times New Roman"/>
          <w:b/>
          <w:bCs/>
          <w:iCs/>
          <w:sz w:val="24"/>
          <w:szCs w:val="24"/>
        </w:rPr>
      </w:pPr>
    </w:p>
    <w:p w:rsidR="001B28C5" w:rsidRPr="00A547D7" w:rsidRDefault="001B28C5" w:rsidP="001B28C5">
      <w:pPr>
        <w:pStyle w:val="ListParagraph"/>
        <w:spacing w:after="0"/>
        <w:ind w:left="0"/>
        <w:jc w:val="both"/>
        <w:rPr>
          <w:rFonts w:ascii="Times New Roman" w:hAnsi="Times New Roman" w:cs="Times New Roman"/>
          <w:bCs/>
          <w:iCs/>
          <w:sz w:val="24"/>
          <w:szCs w:val="24"/>
        </w:rPr>
      </w:pPr>
      <w:r w:rsidRPr="00A547D7">
        <w:rPr>
          <w:rFonts w:ascii="Times New Roman" w:hAnsi="Times New Roman" w:cs="Times New Roman"/>
          <w:bCs/>
          <w:iCs/>
          <w:sz w:val="24"/>
          <w:szCs w:val="24"/>
        </w:rPr>
        <w:t>1. David M. Burton: Elementary Number theory, Universal Book Stall, New Delhi, 2004.</w:t>
      </w:r>
    </w:p>
    <w:p w:rsidR="001B28C5" w:rsidRPr="00A547D7" w:rsidRDefault="001B28C5" w:rsidP="001B28C5">
      <w:pPr>
        <w:pStyle w:val="ListParagraph"/>
        <w:spacing w:after="0"/>
        <w:ind w:left="0"/>
        <w:jc w:val="both"/>
        <w:rPr>
          <w:rFonts w:ascii="Times New Roman" w:hAnsi="Times New Roman" w:cs="Times New Roman"/>
          <w:sz w:val="24"/>
          <w:szCs w:val="24"/>
        </w:rPr>
      </w:pPr>
      <w:r w:rsidRPr="00A547D7">
        <w:rPr>
          <w:rFonts w:ascii="Times New Roman" w:hAnsi="Times New Roman" w:cs="Times New Roman"/>
          <w:bCs/>
          <w:iCs/>
          <w:sz w:val="24"/>
          <w:szCs w:val="24"/>
        </w:rPr>
        <w:t xml:space="preserve">2 </w:t>
      </w:r>
      <w:r w:rsidRPr="00A547D7">
        <w:rPr>
          <w:rFonts w:ascii="Times New Roman" w:hAnsi="Times New Roman" w:cs="Times New Roman"/>
          <w:sz w:val="24"/>
          <w:szCs w:val="24"/>
        </w:rPr>
        <w:t xml:space="preserve">T. M.  Apostol: Introduction to Analytic Number Theory, Springer International Student Edition,   </w:t>
      </w:r>
    </w:p>
    <w:p w:rsidR="001B28C5" w:rsidRPr="00A547D7" w:rsidRDefault="001B28C5" w:rsidP="001B28C5">
      <w:pPr>
        <w:pStyle w:val="ListParagraph"/>
        <w:spacing w:after="0"/>
        <w:ind w:left="0"/>
        <w:jc w:val="both"/>
        <w:rPr>
          <w:rFonts w:ascii="Times New Roman" w:hAnsi="Times New Roman" w:cs="Times New Roman"/>
          <w:bCs/>
          <w:iCs/>
          <w:sz w:val="24"/>
          <w:szCs w:val="24"/>
        </w:rPr>
      </w:pPr>
      <w:r w:rsidRPr="00A547D7">
        <w:rPr>
          <w:rFonts w:ascii="Times New Roman" w:hAnsi="Times New Roman" w:cs="Times New Roman"/>
          <w:sz w:val="24"/>
          <w:szCs w:val="24"/>
        </w:rPr>
        <w:t xml:space="preserve">    Narosa Publishing House, Fourth Reprint, 1993.</w:t>
      </w:r>
    </w:p>
    <w:p w:rsidR="001B28C5" w:rsidRPr="00A547D7" w:rsidRDefault="001B28C5" w:rsidP="001B28C5">
      <w:pPr>
        <w:pStyle w:val="ListParagraph"/>
        <w:spacing w:after="0"/>
        <w:ind w:left="0"/>
        <w:jc w:val="both"/>
        <w:rPr>
          <w:rFonts w:ascii="Times New Roman" w:hAnsi="Times New Roman" w:cs="Times New Roman"/>
          <w:bCs/>
          <w:iCs/>
          <w:sz w:val="24"/>
          <w:szCs w:val="24"/>
        </w:rPr>
      </w:pPr>
      <w:r w:rsidRPr="00A547D7">
        <w:rPr>
          <w:rFonts w:ascii="Times New Roman" w:hAnsi="Times New Roman" w:cs="Times New Roman"/>
          <w:bCs/>
          <w:iCs/>
          <w:sz w:val="24"/>
          <w:szCs w:val="24"/>
        </w:rPr>
        <w:t>3. George E Andrews: The Theory of Partition, Cambridge University Press, 1984</w:t>
      </w:r>
    </w:p>
    <w:p w:rsidR="001B28C5" w:rsidRPr="00A547D7" w:rsidRDefault="001B28C5" w:rsidP="001B28C5">
      <w:pPr>
        <w:pStyle w:val="ListParagraph"/>
        <w:spacing w:after="0"/>
        <w:ind w:left="0"/>
        <w:jc w:val="both"/>
        <w:rPr>
          <w:rFonts w:ascii="Times New Roman" w:hAnsi="Times New Roman" w:cs="Times New Roman"/>
          <w:bCs/>
          <w:iCs/>
          <w:sz w:val="24"/>
          <w:szCs w:val="24"/>
        </w:rPr>
      </w:pPr>
      <w:r w:rsidRPr="00A547D7">
        <w:rPr>
          <w:rFonts w:ascii="Times New Roman" w:hAnsi="Times New Roman" w:cs="Times New Roman"/>
          <w:bCs/>
          <w:iCs/>
          <w:sz w:val="24"/>
          <w:szCs w:val="24"/>
        </w:rPr>
        <w:t>4</w:t>
      </w:r>
      <w:r w:rsidRPr="00A547D7">
        <w:rPr>
          <w:rFonts w:ascii="Times New Roman" w:hAnsi="Times New Roman" w:cs="Times New Roman"/>
          <w:b/>
          <w:bCs/>
          <w:iCs/>
          <w:sz w:val="24"/>
          <w:szCs w:val="24"/>
        </w:rPr>
        <w:t xml:space="preserve">. </w:t>
      </w:r>
      <w:r w:rsidRPr="00A547D7">
        <w:rPr>
          <w:rFonts w:ascii="Times New Roman" w:hAnsi="Times New Roman" w:cs="Times New Roman"/>
          <w:bCs/>
          <w:iCs/>
          <w:sz w:val="24"/>
          <w:szCs w:val="24"/>
        </w:rPr>
        <w:t xml:space="preserve">Bruce C Berndt: Number Theory in the Spirit of Ramanujan, American Mathematical   </w:t>
      </w:r>
    </w:p>
    <w:p w:rsidR="001B28C5" w:rsidRPr="00A547D7" w:rsidRDefault="001B28C5" w:rsidP="001B28C5">
      <w:pPr>
        <w:pStyle w:val="ListParagraph"/>
        <w:spacing w:after="0"/>
        <w:ind w:left="0"/>
        <w:jc w:val="both"/>
        <w:rPr>
          <w:rFonts w:ascii="Times New Roman" w:hAnsi="Times New Roman" w:cs="Times New Roman"/>
          <w:bCs/>
          <w:iCs/>
          <w:sz w:val="24"/>
          <w:szCs w:val="24"/>
        </w:rPr>
      </w:pPr>
      <w:r w:rsidRPr="00A547D7">
        <w:rPr>
          <w:rFonts w:ascii="Times New Roman" w:hAnsi="Times New Roman" w:cs="Times New Roman"/>
          <w:bCs/>
          <w:iCs/>
          <w:sz w:val="24"/>
          <w:szCs w:val="24"/>
        </w:rPr>
        <w:t xml:space="preserve">    Society (Indian Edition), 2013</w:t>
      </w:r>
    </w:p>
    <w:p w:rsidR="001B28C5" w:rsidRPr="00986D4C" w:rsidRDefault="001B28C5" w:rsidP="001B28C5">
      <w:pPr>
        <w:pStyle w:val="ListParagraph"/>
        <w:spacing w:after="0"/>
        <w:ind w:left="0"/>
        <w:jc w:val="both"/>
        <w:rPr>
          <w:rFonts w:ascii="Times New Roman" w:hAnsi="Times New Roman" w:cs="Times New Roman"/>
          <w:iCs/>
        </w:rPr>
      </w:pPr>
    </w:p>
    <w:p w:rsidR="001B28C5" w:rsidRPr="00986D4C" w:rsidRDefault="001B28C5" w:rsidP="001B28C5">
      <w:pPr>
        <w:pStyle w:val="ListParagraph"/>
        <w:spacing w:after="0"/>
        <w:jc w:val="both"/>
        <w:rPr>
          <w:rFonts w:ascii="Times New Roman" w:hAnsi="Times New Roman" w:cs="Times New Roman"/>
          <w:iCs/>
        </w:rPr>
      </w:pPr>
    </w:p>
    <w:p w:rsidR="001B28C5" w:rsidRPr="00986D4C" w:rsidRDefault="001B28C5" w:rsidP="001B28C5">
      <w:pPr>
        <w:pStyle w:val="ListParagraph"/>
        <w:spacing w:after="0"/>
        <w:jc w:val="both"/>
        <w:rPr>
          <w:rFonts w:ascii="Times New Roman" w:hAnsi="Times New Roman" w:cs="Times New Roman"/>
          <w:iCs/>
        </w:rPr>
      </w:pPr>
    </w:p>
    <w:p w:rsidR="001B28C5" w:rsidRDefault="001B28C5" w:rsidP="001B28C5">
      <w:pPr>
        <w:pStyle w:val="ListParagraph"/>
        <w:spacing w:after="0"/>
        <w:jc w:val="both"/>
        <w:rPr>
          <w:rFonts w:ascii="Times New Roman" w:hAnsi="Times New Roman" w:cs="Times New Roman"/>
          <w:iCs/>
        </w:rPr>
      </w:pPr>
    </w:p>
    <w:p w:rsidR="001B28C5" w:rsidRDefault="001B28C5" w:rsidP="001B28C5">
      <w:pPr>
        <w:pStyle w:val="ListParagraph"/>
        <w:spacing w:after="0"/>
        <w:jc w:val="both"/>
        <w:rPr>
          <w:rFonts w:ascii="Times New Roman" w:hAnsi="Times New Roman" w:cs="Times New Roman"/>
          <w:iCs/>
        </w:rPr>
      </w:pPr>
    </w:p>
    <w:p w:rsidR="001B28C5" w:rsidRDefault="001B28C5" w:rsidP="001B28C5">
      <w:pPr>
        <w:pStyle w:val="ListParagraph"/>
        <w:spacing w:after="0"/>
        <w:jc w:val="both"/>
        <w:rPr>
          <w:rFonts w:ascii="Times New Roman" w:hAnsi="Times New Roman" w:cs="Times New Roman"/>
          <w:iCs/>
        </w:rPr>
      </w:pPr>
    </w:p>
    <w:p w:rsidR="001B28C5" w:rsidRDefault="001B28C5" w:rsidP="001B28C5">
      <w:pPr>
        <w:pStyle w:val="ListParagraph"/>
        <w:spacing w:after="0"/>
        <w:jc w:val="both"/>
        <w:rPr>
          <w:rFonts w:ascii="Times New Roman" w:hAnsi="Times New Roman" w:cs="Times New Roman"/>
          <w:iCs/>
        </w:rPr>
      </w:pPr>
    </w:p>
    <w:p w:rsidR="001B28C5" w:rsidRDefault="001B28C5" w:rsidP="001B28C5">
      <w:pPr>
        <w:pStyle w:val="ListParagraph"/>
        <w:spacing w:after="0"/>
        <w:jc w:val="both"/>
        <w:rPr>
          <w:rFonts w:ascii="Times New Roman" w:hAnsi="Times New Roman" w:cs="Times New Roman"/>
          <w:iCs/>
        </w:rPr>
      </w:pPr>
    </w:p>
    <w:p w:rsidR="001B28C5" w:rsidRDefault="001B28C5" w:rsidP="001B28C5">
      <w:pPr>
        <w:pStyle w:val="ListParagraph"/>
        <w:spacing w:after="0"/>
        <w:jc w:val="both"/>
        <w:rPr>
          <w:rFonts w:ascii="Times New Roman" w:hAnsi="Times New Roman" w:cs="Times New Roman"/>
          <w:iCs/>
        </w:rPr>
      </w:pPr>
    </w:p>
    <w:p w:rsidR="001B28C5" w:rsidRDefault="001B28C5" w:rsidP="001B28C5">
      <w:pPr>
        <w:pStyle w:val="ListParagraph"/>
        <w:spacing w:after="0"/>
        <w:jc w:val="both"/>
        <w:rPr>
          <w:rFonts w:ascii="Times New Roman" w:hAnsi="Times New Roman" w:cs="Times New Roman"/>
          <w:iCs/>
        </w:rPr>
      </w:pPr>
    </w:p>
    <w:p w:rsidR="001B28C5" w:rsidRDefault="001B28C5" w:rsidP="001B28C5">
      <w:pPr>
        <w:pStyle w:val="ListParagraph"/>
        <w:spacing w:after="0"/>
        <w:jc w:val="both"/>
        <w:rPr>
          <w:rFonts w:ascii="Times New Roman" w:hAnsi="Times New Roman" w:cs="Times New Roman"/>
          <w:iCs/>
        </w:rPr>
      </w:pPr>
    </w:p>
    <w:p w:rsidR="001B28C5" w:rsidRDefault="001B28C5" w:rsidP="001B28C5">
      <w:pPr>
        <w:pStyle w:val="ListParagraph"/>
        <w:spacing w:after="0"/>
        <w:jc w:val="both"/>
        <w:rPr>
          <w:rFonts w:ascii="Times New Roman" w:hAnsi="Times New Roman" w:cs="Times New Roman"/>
          <w:iCs/>
        </w:rPr>
      </w:pPr>
    </w:p>
    <w:p w:rsidR="001B28C5" w:rsidRDefault="001B28C5" w:rsidP="001B28C5">
      <w:pPr>
        <w:pStyle w:val="ListParagraph"/>
        <w:spacing w:after="0"/>
        <w:jc w:val="both"/>
        <w:rPr>
          <w:rFonts w:ascii="Times New Roman" w:hAnsi="Times New Roman" w:cs="Times New Roman"/>
          <w:iCs/>
        </w:rPr>
      </w:pPr>
    </w:p>
    <w:tbl>
      <w:tblPr>
        <w:tblW w:w="10231" w:type="dxa"/>
        <w:tblLook w:val="04A0"/>
      </w:tblPr>
      <w:tblGrid>
        <w:gridCol w:w="4232"/>
        <w:gridCol w:w="5999"/>
      </w:tblGrid>
      <w:tr w:rsidR="001B28C5" w:rsidRPr="00986D4C" w:rsidTr="00C0032F">
        <w:trPr>
          <w:trHeight w:val="327"/>
        </w:trPr>
        <w:tc>
          <w:tcPr>
            <w:tcW w:w="10231" w:type="dxa"/>
            <w:gridSpan w:val="2"/>
          </w:tcPr>
          <w:p w:rsidR="001B28C5" w:rsidRDefault="001B28C5" w:rsidP="00C0032F">
            <w:pPr>
              <w:widowControl w:val="0"/>
              <w:autoSpaceDE w:val="0"/>
              <w:autoSpaceDN w:val="0"/>
              <w:adjustRightInd w:val="0"/>
              <w:spacing w:after="3"/>
              <w:jc w:val="center"/>
              <w:rPr>
                <w:rFonts w:ascii="Times New Roman" w:hAnsi="Times New Roman" w:cs="Times New Roman"/>
                <w:b/>
                <w:bCs/>
                <w:iCs/>
                <w:sz w:val="24"/>
                <w:szCs w:val="24"/>
              </w:rPr>
            </w:pPr>
            <w:r w:rsidRPr="00AD306B">
              <w:rPr>
                <w:rFonts w:ascii="Times New Roman" w:hAnsi="Times New Roman" w:cs="Times New Roman"/>
                <w:b/>
                <w:bCs/>
                <w:iCs/>
                <w:sz w:val="24"/>
                <w:szCs w:val="24"/>
              </w:rPr>
              <w:lastRenderedPageBreak/>
              <w:t>SEMESTER</w:t>
            </w:r>
            <w:r>
              <w:rPr>
                <w:rFonts w:ascii="Times New Roman" w:hAnsi="Times New Roman" w:cs="Times New Roman"/>
                <w:b/>
                <w:bCs/>
                <w:iCs/>
                <w:sz w:val="24"/>
                <w:szCs w:val="24"/>
              </w:rPr>
              <w:t>-I</w:t>
            </w:r>
          </w:p>
          <w:p w:rsidR="001B28C5" w:rsidRPr="00986D4C" w:rsidRDefault="001B28C5" w:rsidP="00C0032F">
            <w:pPr>
              <w:widowControl w:val="0"/>
              <w:autoSpaceDE w:val="0"/>
              <w:autoSpaceDN w:val="0"/>
              <w:adjustRightInd w:val="0"/>
              <w:spacing w:after="3" w:line="242" w:lineRule="exact"/>
              <w:jc w:val="center"/>
              <w:rPr>
                <w:rFonts w:ascii="Times New Roman" w:hAnsi="Times New Roman" w:cs="Times New Roman"/>
                <w:b/>
                <w:bCs/>
                <w:iCs/>
                <w:sz w:val="24"/>
                <w:szCs w:val="28"/>
              </w:rPr>
            </w:pPr>
            <w:r>
              <w:rPr>
                <w:rFonts w:ascii="Times New Roman" w:hAnsi="Times New Roman" w:cs="Times New Roman"/>
                <w:b/>
                <w:bCs/>
                <w:iCs/>
                <w:sz w:val="24"/>
                <w:szCs w:val="24"/>
              </w:rPr>
              <w:t>(</w:t>
            </w:r>
            <w:r w:rsidRPr="00AD306B">
              <w:rPr>
                <w:rFonts w:ascii="Times New Roman" w:hAnsi="Times New Roman" w:cs="Times New Roman"/>
                <w:b/>
                <w:bCs/>
                <w:iCs/>
                <w:sz w:val="24"/>
                <w:szCs w:val="24"/>
              </w:rPr>
              <w:t>Elective Paper-I</w:t>
            </w:r>
            <w:r>
              <w:rPr>
                <w:rFonts w:ascii="Times New Roman" w:hAnsi="Times New Roman" w:cs="Times New Roman"/>
                <w:b/>
                <w:bCs/>
                <w:iCs/>
                <w:sz w:val="24"/>
                <w:szCs w:val="24"/>
              </w:rPr>
              <w:t>I)</w:t>
            </w:r>
          </w:p>
        </w:tc>
      </w:tr>
      <w:tr w:rsidR="001B28C5" w:rsidRPr="00986D4C" w:rsidTr="00C0032F">
        <w:trPr>
          <w:trHeight w:val="327"/>
        </w:trPr>
        <w:tc>
          <w:tcPr>
            <w:tcW w:w="10231" w:type="dxa"/>
            <w:gridSpan w:val="2"/>
          </w:tcPr>
          <w:p w:rsidR="00CF1E89" w:rsidRDefault="00CF1E89" w:rsidP="00CF1E89">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M</w:t>
            </w:r>
            <w:r w:rsidRPr="0079626A">
              <w:rPr>
                <w:rFonts w:ascii="Times New Roman" w:hAnsi="Times New Roman" w:cs="Times New Roman"/>
                <w:b/>
                <w:bCs/>
                <w:iCs/>
                <w:sz w:val="24"/>
                <w:szCs w:val="24"/>
              </w:rPr>
              <w:t xml:space="preserve">TH – </w:t>
            </w:r>
            <w:r>
              <w:rPr>
                <w:rFonts w:ascii="Times New Roman" w:hAnsi="Times New Roman" w:cs="Times New Roman"/>
                <w:b/>
                <w:bCs/>
                <w:iCs/>
                <w:sz w:val="24"/>
                <w:szCs w:val="24"/>
              </w:rPr>
              <w:t>737(E)</w:t>
            </w:r>
          </w:p>
          <w:p w:rsidR="001B28C5" w:rsidRDefault="00CF1E89" w:rsidP="00CF1E89">
            <w:pPr>
              <w:widowControl w:val="0"/>
              <w:autoSpaceDE w:val="0"/>
              <w:autoSpaceDN w:val="0"/>
              <w:adjustRightInd w:val="0"/>
              <w:spacing w:after="3"/>
              <w:jc w:val="center"/>
              <w:rPr>
                <w:rFonts w:ascii="Times New Roman" w:hAnsi="Times New Roman" w:cs="Times New Roman"/>
                <w:b/>
                <w:bCs/>
                <w:iCs/>
                <w:sz w:val="24"/>
                <w:szCs w:val="28"/>
              </w:rPr>
            </w:pPr>
            <w:r>
              <w:rPr>
                <w:rFonts w:ascii="Times New Roman" w:hAnsi="Times New Roman" w:cs="Times New Roman"/>
                <w:b/>
                <w:bCs/>
                <w:iCs/>
                <w:sz w:val="24"/>
                <w:szCs w:val="28"/>
              </w:rPr>
              <w:t xml:space="preserve"> </w:t>
            </w:r>
            <w:r w:rsidR="001B28C5">
              <w:rPr>
                <w:rFonts w:ascii="Times New Roman" w:hAnsi="Times New Roman" w:cs="Times New Roman"/>
                <w:b/>
                <w:bCs/>
                <w:iCs/>
                <w:sz w:val="24"/>
                <w:szCs w:val="28"/>
              </w:rPr>
              <w:t>(Fuzzy Sets and Fuzzy Logic)</w:t>
            </w:r>
          </w:p>
          <w:p w:rsidR="001B28C5" w:rsidRPr="00986D4C" w:rsidRDefault="001B28C5" w:rsidP="00C0032F">
            <w:pPr>
              <w:widowControl w:val="0"/>
              <w:autoSpaceDE w:val="0"/>
              <w:autoSpaceDN w:val="0"/>
              <w:adjustRightInd w:val="0"/>
              <w:spacing w:after="3"/>
              <w:jc w:val="center"/>
              <w:rPr>
                <w:rFonts w:ascii="Times New Roman" w:hAnsi="Times New Roman" w:cs="Times New Roman"/>
                <w:b/>
                <w:bCs/>
                <w:color w:val="000000"/>
                <w:spacing w:val="5"/>
                <w:w w:val="104"/>
              </w:rPr>
            </w:pPr>
            <w:r w:rsidRPr="0079626A">
              <w:rPr>
                <w:rFonts w:ascii="Times New Roman" w:hAnsi="Times New Roman" w:cs="Times New Roman"/>
                <w:b/>
                <w:color w:val="000000"/>
                <w:w w:val="104"/>
                <w:sz w:val="24"/>
                <w:szCs w:val="24"/>
              </w:rPr>
              <w:t>(L-</w:t>
            </w:r>
            <w:r>
              <w:rPr>
                <w:rFonts w:ascii="Times New Roman" w:hAnsi="Times New Roman" w:cs="Times New Roman"/>
                <w:b/>
                <w:color w:val="000000"/>
                <w:w w:val="104"/>
                <w:sz w:val="24"/>
                <w:szCs w:val="24"/>
              </w:rPr>
              <w:t>4</w:t>
            </w:r>
            <w:r w:rsidRPr="0079626A">
              <w:rPr>
                <w:rFonts w:ascii="Times New Roman" w:hAnsi="Times New Roman" w:cs="Times New Roman"/>
                <w:b/>
                <w:color w:val="000000"/>
                <w:w w:val="104"/>
                <w:sz w:val="24"/>
                <w:szCs w:val="24"/>
              </w:rPr>
              <w:t>,  T-0</w:t>
            </w:r>
            <w:r>
              <w:rPr>
                <w:rFonts w:ascii="Times New Roman" w:hAnsi="Times New Roman" w:cs="Times New Roman"/>
                <w:b/>
                <w:color w:val="000000"/>
                <w:w w:val="104"/>
                <w:sz w:val="24"/>
                <w:szCs w:val="24"/>
              </w:rPr>
              <w:t>, P-0</w:t>
            </w:r>
            <w:r w:rsidRPr="0079626A">
              <w:rPr>
                <w:rFonts w:ascii="Times New Roman" w:hAnsi="Times New Roman" w:cs="Times New Roman"/>
                <w:b/>
                <w:color w:val="000000"/>
                <w:w w:val="104"/>
                <w:sz w:val="24"/>
                <w:szCs w:val="24"/>
              </w:rPr>
              <w:t>)</w:t>
            </w:r>
          </w:p>
        </w:tc>
      </w:tr>
      <w:tr w:rsidR="001B28C5" w:rsidRPr="006407CB" w:rsidTr="00C0032F">
        <w:trPr>
          <w:trHeight w:val="252"/>
        </w:trPr>
        <w:tc>
          <w:tcPr>
            <w:tcW w:w="4232" w:type="dxa"/>
          </w:tcPr>
          <w:p w:rsidR="001B28C5" w:rsidRPr="0079626A" w:rsidRDefault="001B28C5" w:rsidP="00C0032F">
            <w:pPr>
              <w:spacing w:after="0"/>
              <w:rPr>
                <w:rFonts w:ascii="Times New Roman" w:eastAsia="Calibri" w:hAnsi="Times New Roman" w:cs="Times New Roman"/>
                <w:b/>
                <w:sz w:val="24"/>
                <w:szCs w:val="24"/>
              </w:rPr>
            </w:pPr>
            <w:r w:rsidRPr="0079626A">
              <w:rPr>
                <w:rFonts w:ascii="Times New Roman" w:hAnsi="Times New Roman" w:cs="Times New Roman"/>
                <w:color w:val="000000"/>
                <w:w w:val="104"/>
                <w:sz w:val="24"/>
                <w:szCs w:val="24"/>
              </w:rPr>
              <w:t>Max</w:t>
            </w:r>
            <w:r w:rsidRPr="0079626A">
              <w:rPr>
                <w:rFonts w:ascii="Times New Roman" w:hAnsi="Times New Roman" w:cs="Times New Roman"/>
                <w:color w:val="000000"/>
                <w:spacing w:val="2"/>
                <w:w w:val="104"/>
                <w:sz w:val="24"/>
                <w:szCs w:val="24"/>
              </w:rPr>
              <w:t>i</w:t>
            </w:r>
            <w:r w:rsidRPr="0079626A">
              <w:rPr>
                <w:rFonts w:ascii="Times New Roman" w:hAnsi="Times New Roman" w:cs="Times New Roman"/>
                <w:color w:val="000000"/>
                <w:w w:val="104"/>
                <w:sz w:val="24"/>
                <w:szCs w:val="24"/>
              </w:rPr>
              <w:t>m</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m marks</w:t>
            </w:r>
          </w:p>
        </w:tc>
        <w:tc>
          <w:tcPr>
            <w:tcW w:w="5999" w:type="dxa"/>
          </w:tcPr>
          <w:p w:rsidR="001B28C5" w:rsidRPr="0079626A" w:rsidRDefault="001B28C5" w:rsidP="00C0032F">
            <w:pPr>
              <w:spacing w:after="0"/>
              <w:rPr>
                <w:rFonts w:ascii="Times New Roman" w:eastAsia="Calibri" w:hAnsi="Times New Roman" w:cs="Times New Roman"/>
                <w:b/>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4"/>
                <w:sz w:val="24"/>
                <w:szCs w:val="24"/>
              </w:rPr>
              <w:t xml:space="preserve"> 100</w:t>
            </w:r>
            <w:r>
              <w:rPr>
                <w:rFonts w:ascii="Times New Roman" w:hAnsi="Times New Roman" w:cs="Times New Roman"/>
                <w:color w:val="000000"/>
                <w:w w:val="104"/>
                <w:sz w:val="24"/>
                <w:szCs w:val="24"/>
              </w:rPr>
              <w:t xml:space="preserve">  (Pass Mark: 55%)</w:t>
            </w:r>
          </w:p>
        </w:tc>
      </w:tr>
      <w:tr w:rsidR="001B28C5" w:rsidRPr="006407CB" w:rsidTr="00C0032F">
        <w:trPr>
          <w:trHeight w:val="252"/>
        </w:trPr>
        <w:tc>
          <w:tcPr>
            <w:tcW w:w="4232" w:type="dxa"/>
          </w:tcPr>
          <w:p w:rsidR="001B28C5" w:rsidRPr="0079626A" w:rsidRDefault="001B28C5" w:rsidP="00C0032F">
            <w:pPr>
              <w:widowControl w:val="0"/>
              <w:autoSpaceDE w:val="0"/>
              <w:autoSpaceDN w:val="0"/>
              <w:adjustRightInd w:val="0"/>
              <w:spacing w:after="0" w:line="241" w:lineRule="exact"/>
              <w:rPr>
                <w:rFonts w:ascii="Times New Roman" w:hAnsi="Times New Roman" w:cs="Times New Roman"/>
                <w:color w:val="000000"/>
                <w:w w:val="103"/>
                <w:sz w:val="24"/>
                <w:szCs w:val="24"/>
              </w:rPr>
            </w:pPr>
            <w:r>
              <w:rPr>
                <w:rFonts w:ascii="Times New Roman" w:eastAsia="Calibri" w:hAnsi="Times New Roman" w:cs="Times New Roman"/>
                <w:sz w:val="24"/>
                <w:szCs w:val="24"/>
              </w:rPr>
              <w:t>End Semester</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3"/>
                <w:sz w:val="24"/>
                <w:szCs w:val="24"/>
              </w:rPr>
              <w:t xml:space="preserve"> </w:t>
            </w:r>
            <w:r>
              <w:rPr>
                <w:rFonts w:ascii="Times New Roman" w:hAnsi="Times New Roman" w:cs="Times New Roman"/>
                <w:color w:val="000000"/>
                <w:w w:val="103"/>
                <w:sz w:val="24"/>
                <w:szCs w:val="24"/>
              </w:rPr>
              <w:t>80</w:t>
            </w:r>
          </w:p>
        </w:tc>
      </w:tr>
      <w:tr w:rsidR="001B28C5" w:rsidRPr="006407CB" w:rsidTr="00C0032F">
        <w:trPr>
          <w:trHeight w:val="252"/>
        </w:trPr>
        <w:tc>
          <w:tcPr>
            <w:tcW w:w="4232" w:type="dxa"/>
          </w:tcPr>
          <w:p w:rsidR="001B28C5" w:rsidRDefault="001B28C5" w:rsidP="00C0032F">
            <w:pPr>
              <w:widowControl w:val="0"/>
              <w:autoSpaceDE w:val="0"/>
              <w:autoSpaceDN w:val="0"/>
              <w:adjustRightInd w:val="0"/>
              <w:spacing w:after="0" w:line="241" w:lineRule="exact"/>
              <w:rPr>
                <w:rFonts w:ascii="Times New Roman" w:eastAsia="Calibri" w:hAnsi="Times New Roman" w:cs="Times New Roman"/>
                <w:sz w:val="24"/>
                <w:szCs w:val="24"/>
              </w:rPr>
            </w:pPr>
            <w:r>
              <w:rPr>
                <w:rFonts w:ascii="Times New Roman" w:eastAsia="Calibri" w:hAnsi="Times New Roman" w:cs="Times New Roman"/>
                <w:sz w:val="24"/>
                <w:szCs w:val="24"/>
              </w:rPr>
              <w:t>Internal Assessment</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b/>
                <w:color w:val="000000"/>
                <w:spacing w:val="1"/>
                <w:w w:val="103"/>
                <w:sz w:val="24"/>
                <w:szCs w:val="24"/>
              </w:rPr>
            </w:pPr>
            <w:r>
              <w:rPr>
                <w:rFonts w:ascii="Times New Roman" w:hAnsi="Times New Roman" w:cs="Times New Roman"/>
                <w:b/>
                <w:color w:val="000000"/>
                <w:spacing w:val="1"/>
                <w:w w:val="103"/>
                <w:sz w:val="24"/>
                <w:szCs w:val="24"/>
              </w:rPr>
              <w:t>: 20</w:t>
            </w:r>
          </w:p>
        </w:tc>
      </w:tr>
      <w:tr w:rsidR="001B28C5" w:rsidRPr="006407CB" w:rsidTr="00C0032F">
        <w:trPr>
          <w:trHeight w:val="252"/>
        </w:trPr>
        <w:tc>
          <w:tcPr>
            <w:tcW w:w="4232" w:type="dxa"/>
          </w:tcPr>
          <w:p w:rsidR="001B28C5" w:rsidRPr="00AD306B"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AD306B">
              <w:rPr>
                <w:rFonts w:ascii="Times New Roman" w:eastAsia="Calibri" w:hAnsi="Times New Roman" w:cs="Times New Roman"/>
                <w:sz w:val="24"/>
                <w:szCs w:val="24"/>
              </w:rPr>
              <w:t>Contact hour per week</w:t>
            </w:r>
          </w:p>
        </w:tc>
        <w:tc>
          <w:tcPr>
            <w:tcW w:w="5999" w:type="dxa"/>
          </w:tcPr>
          <w:p w:rsidR="001B28C5" w:rsidRPr="00AD306B"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AD306B">
              <w:rPr>
                <w:rFonts w:ascii="Times New Roman" w:hAnsi="Times New Roman" w:cs="Times New Roman"/>
                <w:b/>
                <w:color w:val="000000"/>
                <w:w w:val="103"/>
                <w:sz w:val="24"/>
                <w:szCs w:val="24"/>
              </w:rPr>
              <w:t>:</w:t>
            </w:r>
            <w:r w:rsidRPr="00AD306B">
              <w:rPr>
                <w:rFonts w:ascii="Times New Roman" w:hAnsi="Times New Roman" w:cs="Times New Roman"/>
                <w:color w:val="000000"/>
                <w:w w:val="103"/>
                <w:sz w:val="24"/>
                <w:szCs w:val="24"/>
              </w:rPr>
              <w:t xml:space="preserve"> 0</w:t>
            </w:r>
            <w:r>
              <w:rPr>
                <w:rFonts w:ascii="Times New Roman" w:hAnsi="Times New Roman" w:cs="Times New Roman"/>
                <w:color w:val="000000"/>
                <w:w w:val="103"/>
                <w:sz w:val="24"/>
                <w:szCs w:val="24"/>
              </w:rPr>
              <w:t>4</w:t>
            </w:r>
          </w:p>
        </w:tc>
      </w:tr>
      <w:tr w:rsidR="001B28C5" w:rsidRPr="006407CB" w:rsidTr="00C0032F">
        <w:trPr>
          <w:trHeight w:val="252"/>
        </w:trPr>
        <w:tc>
          <w:tcPr>
            <w:tcW w:w="4232" w:type="dxa"/>
          </w:tcPr>
          <w:p w:rsidR="001B28C5" w:rsidRPr="0079626A"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79626A">
              <w:rPr>
                <w:rFonts w:ascii="Times New Roman" w:eastAsia="Calibri" w:hAnsi="Times New Roman" w:cs="Times New Roman"/>
                <w:sz w:val="24"/>
                <w:szCs w:val="24"/>
              </w:rPr>
              <w:t>Credits</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79626A">
              <w:rPr>
                <w:rFonts w:ascii="Times New Roman" w:hAnsi="Times New Roman" w:cs="Times New Roman"/>
                <w:b/>
                <w:color w:val="000000"/>
                <w:w w:val="103"/>
                <w:sz w:val="24"/>
                <w:szCs w:val="24"/>
              </w:rPr>
              <w:t>:</w:t>
            </w:r>
            <w:r w:rsidRPr="0079626A">
              <w:rPr>
                <w:rFonts w:ascii="Times New Roman" w:hAnsi="Times New Roman" w:cs="Times New Roman"/>
                <w:color w:val="000000"/>
                <w:w w:val="103"/>
                <w:sz w:val="24"/>
                <w:szCs w:val="24"/>
              </w:rPr>
              <w:t xml:space="preserve"> 0</w:t>
            </w:r>
            <w:r>
              <w:rPr>
                <w:rFonts w:ascii="Times New Roman" w:hAnsi="Times New Roman" w:cs="Times New Roman"/>
                <w:color w:val="000000"/>
                <w:w w:val="103"/>
                <w:sz w:val="24"/>
                <w:szCs w:val="24"/>
              </w:rPr>
              <w:t>4</w:t>
            </w:r>
          </w:p>
        </w:tc>
      </w:tr>
      <w:tr w:rsidR="001B28C5" w:rsidRPr="006407CB" w:rsidTr="00C0032F">
        <w:trPr>
          <w:trHeight w:val="252"/>
        </w:trPr>
        <w:tc>
          <w:tcPr>
            <w:tcW w:w="4232"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79626A">
              <w:rPr>
                <w:rFonts w:ascii="Times New Roman" w:hAnsi="Times New Roman" w:cs="Times New Roman"/>
                <w:color w:val="000000"/>
                <w:w w:val="104"/>
                <w:sz w:val="24"/>
                <w:szCs w:val="24"/>
              </w:rPr>
              <w:t>Term</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na</w:t>
            </w:r>
            <w:r w:rsidRPr="0079626A">
              <w:rPr>
                <w:rFonts w:ascii="Times New Roman" w:hAnsi="Times New Roman" w:cs="Times New Roman"/>
                <w:color w:val="000000"/>
                <w:spacing w:val="3"/>
                <w:w w:val="104"/>
                <w:sz w:val="24"/>
                <w:szCs w:val="24"/>
              </w:rPr>
              <w:t xml:space="preserve">l </w:t>
            </w:r>
            <w:r w:rsidRPr="0079626A">
              <w:rPr>
                <w:rFonts w:ascii="Times New Roman" w:hAnsi="Times New Roman" w:cs="Times New Roman"/>
                <w:color w:val="000000"/>
                <w:w w:val="104"/>
                <w:sz w:val="24"/>
                <w:szCs w:val="24"/>
              </w:rPr>
              <w:t>Exam</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nat</w:t>
            </w:r>
            <w:r w:rsidRPr="0079626A">
              <w:rPr>
                <w:rFonts w:ascii="Times New Roman" w:hAnsi="Times New Roman" w:cs="Times New Roman"/>
                <w:color w:val="000000"/>
                <w:spacing w:val="2"/>
                <w:w w:val="104"/>
                <w:sz w:val="24"/>
                <w:szCs w:val="24"/>
              </w:rPr>
              <w:t>i</w:t>
            </w:r>
            <w:r w:rsidRPr="0079626A">
              <w:rPr>
                <w:rFonts w:ascii="Times New Roman" w:hAnsi="Times New Roman" w:cs="Times New Roman"/>
                <w:color w:val="000000"/>
                <w:w w:val="104"/>
                <w:sz w:val="24"/>
                <w:szCs w:val="24"/>
              </w:rPr>
              <w:t>o</w:t>
            </w:r>
            <w:r w:rsidRPr="0079626A">
              <w:rPr>
                <w:rFonts w:ascii="Times New Roman" w:hAnsi="Times New Roman" w:cs="Times New Roman"/>
                <w:color w:val="000000"/>
                <w:spacing w:val="1"/>
                <w:w w:val="104"/>
                <w:sz w:val="24"/>
                <w:szCs w:val="24"/>
              </w:rPr>
              <w:t xml:space="preserve">n </w:t>
            </w:r>
            <w:r w:rsidRPr="0079626A">
              <w:rPr>
                <w:rFonts w:ascii="Times New Roman" w:hAnsi="Times New Roman" w:cs="Times New Roman"/>
                <w:color w:val="000000"/>
                <w:w w:val="104"/>
                <w:sz w:val="24"/>
                <w:szCs w:val="24"/>
              </w:rPr>
              <w:t>d</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rat</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on</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4"/>
                <w:sz w:val="24"/>
                <w:szCs w:val="24"/>
              </w:rPr>
              <w:t xml:space="preserve"> 3 ho</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r</w:t>
            </w:r>
            <w:r w:rsidRPr="0079626A">
              <w:rPr>
                <w:rFonts w:ascii="Times New Roman" w:hAnsi="Times New Roman" w:cs="Times New Roman"/>
                <w:color w:val="000000"/>
                <w:spacing w:val="2"/>
                <w:w w:val="104"/>
                <w:sz w:val="24"/>
                <w:szCs w:val="24"/>
              </w:rPr>
              <w:t>s</w:t>
            </w:r>
          </w:p>
        </w:tc>
      </w:tr>
      <w:tr w:rsidR="001B28C5" w:rsidRPr="006407CB" w:rsidTr="00C0032F">
        <w:trPr>
          <w:trHeight w:val="252"/>
        </w:trPr>
        <w:tc>
          <w:tcPr>
            <w:tcW w:w="10231" w:type="dxa"/>
            <w:gridSpan w:val="2"/>
          </w:tcPr>
          <w:p w:rsidR="001B28C5" w:rsidRPr="006407CB" w:rsidRDefault="001B28C5" w:rsidP="00C0032F">
            <w:pPr>
              <w:widowControl w:val="0"/>
              <w:autoSpaceDE w:val="0"/>
              <w:autoSpaceDN w:val="0"/>
              <w:adjustRightInd w:val="0"/>
              <w:spacing w:after="1" w:line="241" w:lineRule="exact"/>
              <w:jc w:val="both"/>
              <w:rPr>
                <w:rFonts w:ascii="Times New Roman" w:hAnsi="Times New Roman" w:cs="Times New Roman"/>
                <w:color w:val="000000"/>
                <w:spacing w:val="1"/>
                <w:w w:val="103"/>
                <w:sz w:val="24"/>
                <w:szCs w:val="24"/>
              </w:rPr>
            </w:pPr>
            <w:r w:rsidRPr="006407CB">
              <w:rPr>
                <w:rFonts w:ascii="Times New Roman" w:hAnsi="Times New Roman" w:cs="Times New Roman"/>
                <w:b/>
                <w:color w:val="000000"/>
                <w:spacing w:val="1"/>
                <w:w w:val="103"/>
                <w:sz w:val="24"/>
                <w:szCs w:val="24"/>
              </w:rPr>
              <w:t xml:space="preserve">Course Outcome: </w:t>
            </w:r>
            <w:r w:rsidRPr="006407CB">
              <w:rPr>
                <w:rFonts w:ascii="Times New Roman" w:hAnsi="Times New Roman" w:cs="Times New Roman"/>
                <w:color w:val="000000"/>
                <w:spacing w:val="1"/>
                <w:w w:val="103"/>
                <w:sz w:val="24"/>
                <w:szCs w:val="24"/>
              </w:rPr>
              <w:t>The course provides a foundation to Fuzzy Sets and Fuzzy Logic.</w:t>
            </w:r>
          </w:p>
        </w:tc>
      </w:tr>
    </w:tbl>
    <w:p w:rsidR="001B28C5" w:rsidRPr="006407CB" w:rsidRDefault="001B28C5" w:rsidP="001B28C5">
      <w:pPr>
        <w:spacing w:after="0"/>
        <w:ind w:left="360"/>
        <w:jc w:val="center"/>
        <w:rPr>
          <w:rFonts w:ascii="Times New Roman" w:hAnsi="Times New Roman" w:cs="Times New Roman"/>
          <w:b/>
          <w:bCs/>
          <w:iCs/>
          <w:sz w:val="24"/>
          <w:szCs w:val="24"/>
        </w:rPr>
      </w:pPr>
    </w:p>
    <w:p w:rsidR="001B28C5" w:rsidRPr="006407CB" w:rsidRDefault="001B28C5" w:rsidP="001B28C5">
      <w:pPr>
        <w:spacing w:after="0"/>
        <w:ind w:left="360"/>
        <w:jc w:val="center"/>
        <w:rPr>
          <w:rFonts w:ascii="Times New Roman" w:hAnsi="Times New Roman" w:cs="Times New Roman"/>
          <w:b/>
          <w:bCs/>
          <w:iCs/>
          <w:sz w:val="24"/>
          <w:szCs w:val="24"/>
        </w:rPr>
      </w:pPr>
    </w:p>
    <w:tbl>
      <w:tblPr>
        <w:tblW w:w="10314" w:type="dxa"/>
        <w:tblLayout w:type="fixed"/>
        <w:tblLook w:val="04A0"/>
      </w:tblPr>
      <w:tblGrid>
        <w:gridCol w:w="817"/>
        <w:gridCol w:w="9497"/>
      </w:tblGrid>
      <w:tr w:rsidR="001B28C5" w:rsidRPr="006407CB" w:rsidTr="00C0032F">
        <w:trPr>
          <w:trHeight w:val="301"/>
        </w:trPr>
        <w:tc>
          <w:tcPr>
            <w:tcW w:w="817" w:type="dxa"/>
          </w:tcPr>
          <w:p w:rsidR="001B28C5" w:rsidRPr="006407CB" w:rsidRDefault="001B28C5" w:rsidP="00C0032F">
            <w:pPr>
              <w:jc w:val="center"/>
              <w:rPr>
                <w:rFonts w:ascii="Times New Roman" w:hAnsi="Times New Roman" w:cs="Times New Roman"/>
                <w:b/>
                <w:sz w:val="24"/>
                <w:szCs w:val="24"/>
              </w:rPr>
            </w:pPr>
            <w:r w:rsidRPr="006407CB">
              <w:rPr>
                <w:rFonts w:ascii="Times New Roman" w:hAnsi="Times New Roman" w:cs="Times New Roman"/>
                <w:b/>
                <w:sz w:val="24"/>
                <w:szCs w:val="24"/>
              </w:rPr>
              <w:t>Unit</w:t>
            </w:r>
          </w:p>
        </w:tc>
        <w:tc>
          <w:tcPr>
            <w:tcW w:w="9497" w:type="dxa"/>
          </w:tcPr>
          <w:p w:rsidR="001B28C5" w:rsidRPr="006407CB" w:rsidRDefault="001B28C5" w:rsidP="00C0032F">
            <w:pPr>
              <w:jc w:val="center"/>
              <w:rPr>
                <w:rFonts w:ascii="Times New Roman" w:hAnsi="Times New Roman" w:cs="Times New Roman"/>
                <w:b/>
                <w:sz w:val="24"/>
                <w:szCs w:val="24"/>
              </w:rPr>
            </w:pPr>
            <w:r w:rsidRPr="006407CB">
              <w:rPr>
                <w:rFonts w:ascii="Times New Roman" w:hAnsi="Times New Roman" w:cs="Times New Roman"/>
                <w:b/>
                <w:sz w:val="24"/>
                <w:szCs w:val="24"/>
              </w:rPr>
              <w:t>Contents</w:t>
            </w:r>
          </w:p>
        </w:tc>
      </w:tr>
      <w:tr w:rsidR="001B28C5" w:rsidRPr="006407CB" w:rsidTr="00C0032F">
        <w:trPr>
          <w:trHeight w:val="684"/>
        </w:trPr>
        <w:tc>
          <w:tcPr>
            <w:tcW w:w="817" w:type="dxa"/>
          </w:tcPr>
          <w:p w:rsidR="001B28C5" w:rsidRPr="006407CB" w:rsidRDefault="001B28C5" w:rsidP="00C0032F">
            <w:pPr>
              <w:jc w:val="center"/>
              <w:rPr>
                <w:rFonts w:ascii="Times New Roman" w:hAnsi="Times New Roman" w:cs="Times New Roman"/>
                <w:b/>
                <w:sz w:val="24"/>
                <w:szCs w:val="24"/>
              </w:rPr>
            </w:pPr>
            <w:r w:rsidRPr="006407CB">
              <w:rPr>
                <w:rFonts w:ascii="Times New Roman" w:hAnsi="Times New Roman" w:cs="Times New Roman"/>
                <w:b/>
                <w:sz w:val="24"/>
                <w:szCs w:val="24"/>
              </w:rPr>
              <w:t>I</w:t>
            </w:r>
          </w:p>
        </w:tc>
        <w:tc>
          <w:tcPr>
            <w:tcW w:w="9497" w:type="dxa"/>
          </w:tcPr>
          <w:p w:rsidR="001B28C5" w:rsidRPr="006407CB" w:rsidRDefault="001B28C5" w:rsidP="00C0032F">
            <w:pPr>
              <w:spacing w:after="0"/>
              <w:jc w:val="both"/>
              <w:rPr>
                <w:rFonts w:ascii="Times New Roman" w:hAnsi="Times New Roman" w:cs="Times New Roman"/>
                <w:b/>
                <w:sz w:val="24"/>
                <w:szCs w:val="24"/>
              </w:rPr>
            </w:pPr>
            <w:r w:rsidRPr="006407CB">
              <w:rPr>
                <w:rFonts w:ascii="Times New Roman" w:hAnsi="Times New Roman" w:cs="Times New Roman"/>
                <w:color w:val="000000"/>
                <w:sz w:val="24"/>
                <w:szCs w:val="24"/>
              </w:rPr>
              <w:t>Fuzzy sets - basic definitions, alpha-level sets, convex fuzzy sets, basic operations on fuzzy sets, types of fuzzy sets, cartesian products, algebraic products, bounded sum and difference, t-norms and t-conorms.</w:t>
            </w:r>
          </w:p>
        </w:tc>
      </w:tr>
      <w:tr w:rsidR="001B28C5" w:rsidRPr="006407CB" w:rsidTr="00C0032F">
        <w:trPr>
          <w:trHeight w:val="566"/>
        </w:trPr>
        <w:tc>
          <w:tcPr>
            <w:tcW w:w="817" w:type="dxa"/>
          </w:tcPr>
          <w:p w:rsidR="001B28C5" w:rsidRPr="006407CB" w:rsidRDefault="001B28C5" w:rsidP="00C0032F">
            <w:pPr>
              <w:jc w:val="center"/>
              <w:rPr>
                <w:rFonts w:ascii="Times New Roman" w:hAnsi="Times New Roman" w:cs="Times New Roman"/>
                <w:b/>
                <w:sz w:val="24"/>
                <w:szCs w:val="24"/>
              </w:rPr>
            </w:pPr>
            <w:r w:rsidRPr="006407CB">
              <w:rPr>
                <w:rFonts w:ascii="Times New Roman" w:hAnsi="Times New Roman" w:cs="Times New Roman"/>
                <w:b/>
                <w:sz w:val="24"/>
                <w:szCs w:val="24"/>
              </w:rPr>
              <w:t>II</w:t>
            </w:r>
          </w:p>
        </w:tc>
        <w:tc>
          <w:tcPr>
            <w:tcW w:w="9497" w:type="dxa"/>
          </w:tcPr>
          <w:p w:rsidR="001B28C5" w:rsidRPr="006407CB" w:rsidRDefault="001B28C5" w:rsidP="00C0032F">
            <w:pPr>
              <w:widowControl w:val="0"/>
              <w:autoSpaceDE w:val="0"/>
              <w:autoSpaceDN w:val="0"/>
              <w:adjustRightInd w:val="0"/>
              <w:spacing w:after="87"/>
              <w:jc w:val="both"/>
              <w:rPr>
                <w:rFonts w:ascii="Times New Roman" w:hAnsi="Times New Roman" w:cs="Times New Roman"/>
                <w:b/>
                <w:sz w:val="24"/>
                <w:szCs w:val="24"/>
              </w:rPr>
            </w:pPr>
            <w:r w:rsidRPr="006407CB">
              <w:rPr>
                <w:rFonts w:ascii="Times New Roman" w:hAnsi="Times New Roman" w:cs="Times New Roman"/>
                <w:color w:val="000000"/>
                <w:sz w:val="24"/>
                <w:szCs w:val="24"/>
              </w:rPr>
              <w:t>Fuzzy relations and fuzzy graphs, composition of fuzzy relations, min-max composition and its properties, fuzzy equivalence relations, fuzzy graphs.</w:t>
            </w:r>
          </w:p>
        </w:tc>
      </w:tr>
      <w:tr w:rsidR="001B28C5" w:rsidRPr="006407CB" w:rsidTr="00C0032F">
        <w:trPr>
          <w:trHeight w:val="724"/>
        </w:trPr>
        <w:tc>
          <w:tcPr>
            <w:tcW w:w="817" w:type="dxa"/>
          </w:tcPr>
          <w:p w:rsidR="001B28C5" w:rsidRPr="006407CB" w:rsidRDefault="001B28C5" w:rsidP="00C0032F">
            <w:pPr>
              <w:jc w:val="center"/>
              <w:rPr>
                <w:rFonts w:ascii="Times New Roman" w:hAnsi="Times New Roman" w:cs="Times New Roman"/>
                <w:b/>
                <w:sz w:val="24"/>
                <w:szCs w:val="24"/>
              </w:rPr>
            </w:pPr>
            <w:r w:rsidRPr="006407CB">
              <w:rPr>
                <w:rFonts w:ascii="Times New Roman" w:hAnsi="Times New Roman" w:cs="Times New Roman"/>
                <w:b/>
                <w:sz w:val="24"/>
                <w:szCs w:val="24"/>
              </w:rPr>
              <w:t>III</w:t>
            </w:r>
          </w:p>
        </w:tc>
        <w:tc>
          <w:tcPr>
            <w:tcW w:w="9497" w:type="dxa"/>
          </w:tcPr>
          <w:p w:rsidR="001B28C5" w:rsidRPr="006407CB" w:rsidRDefault="001B28C5" w:rsidP="00C0032F">
            <w:pPr>
              <w:jc w:val="both"/>
              <w:rPr>
                <w:rFonts w:ascii="Times New Roman" w:hAnsi="Times New Roman" w:cs="Times New Roman"/>
                <w:b/>
                <w:sz w:val="24"/>
                <w:szCs w:val="24"/>
              </w:rPr>
            </w:pPr>
            <w:r w:rsidRPr="006407CB">
              <w:rPr>
                <w:rFonts w:ascii="Times New Roman" w:hAnsi="Times New Roman" w:cs="Times New Roman"/>
                <w:color w:val="000000"/>
                <w:sz w:val="24"/>
                <w:szCs w:val="24"/>
              </w:rPr>
              <w:t>Fuzzy logic, fuzzy propositions, fuzzy quantifiers, linguistic variables, inference from conditional fuzzy propositions, compositional rule of inference</w:t>
            </w:r>
          </w:p>
        </w:tc>
      </w:tr>
    </w:tbl>
    <w:p w:rsidR="001B28C5" w:rsidRPr="006407CB" w:rsidRDefault="001B28C5" w:rsidP="001B28C5">
      <w:pPr>
        <w:spacing w:after="0"/>
        <w:ind w:left="360"/>
        <w:jc w:val="both"/>
        <w:rPr>
          <w:rFonts w:ascii="Times New Roman" w:hAnsi="Times New Roman" w:cs="Times New Roman"/>
          <w:b/>
          <w:bCs/>
          <w:iCs/>
          <w:sz w:val="24"/>
          <w:szCs w:val="24"/>
        </w:rPr>
      </w:pPr>
    </w:p>
    <w:p w:rsidR="001B28C5" w:rsidRPr="006407CB" w:rsidRDefault="001B28C5" w:rsidP="001B28C5">
      <w:pPr>
        <w:pStyle w:val="ListParagraph"/>
        <w:spacing w:after="0"/>
        <w:ind w:left="0"/>
        <w:jc w:val="both"/>
        <w:rPr>
          <w:rFonts w:ascii="Times New Roman" w:hAnsi="Times New Roman" w:cs="Times New Roman"/>
          <w:b/>
          <w:bCs/>
          <w:iCs/>
          <w:sz w:val="24"/>
          <w:szCs w:val="24"/>
        </w:rPr>
      </w:pPr>
      <w:r w:rsidRPr="006407CB">
        <w:rPr>
          <w:rFonts w:ascii="Times New Roman" w:hAnsi="Times New Roman" w:cs="Times New Roman"/>
          <w:b/>
          <w:bCs/>
          <w:iCs/>
          <w:sz w:val="24"/>
          <w:szCs w:val="24"/>
        </w:rPr>
        <w:t>References</w:t>
      </w:r>
    </w:p>
    <w:p w:rsidR="001B28C5" w:rsidRPr="006407CB" w:rsidRDefault="001B28C5" w:rsidP="001B28C5">
      <w:pPr>
        <w:pStyle w:val="ListParagraph"/>
        <w:spacing w:after="0"/>
        <w:ind w:left="0"/>
        <w:jc w:val="both"/>
        <w:rPr>
          <w:rFonts w:ascii="Times New Roman" w:hAnsi="Times New Roman" w:cs="Times New Roman"/>
          <w:iCs/>
          <w:sz w:val="24"/>
          <w:szCs w:val="24"/>
        </w:rPr>
      </w:pPr>
    </w:p>
    <w:p w:rsidR="001B28C5" w:rsidRPr="006407CB" w:rsidRDefault="001B28C5" w:rsidP="001B28C5">
      <w:pPr>
        <w:pStyle w:val="ListParagraph"/>
        <w:spacing w:after="0"/>
        <w:ind w:left="0"/>
        <w:jc w:val="both"/>
        <w:rPr>
          <w:rFonts w:ascii="Times New Roman" w:hAnsi="Times New Roman" w:cs="Times New Roman"/>
          <w:color w:val="000000"/>
          <w:sz w:val="24"/>
          <w:szCs w:val="24"/>
        </w:rPr>
      </w:pPr>
      <w:r w:rsidRPr="006407CB">
        <w:rPr>
          <w:rFonts w:ascii="Times New Roman" w:hAnsi="Times New Roman" w:cs="Times New Roman"/>
          <w:color w:val="000000"/>
          <w:sz w:val="24"/>
          <w:szCs w:val="24"/>
        </w:rPr>
        <w:t xml:space="preserve">1. G. J. Klir and B. Yuan, </w:t>
      </w:r>
      <w:r w:rsidRPr="006407CB">
        <w:rPr>
          <w:rFonts w:ascii="Times New Roman" w:hAnsi="Times New Roman" w:cs="Times New Roman"/>
          <w:iCs/>
          <w:color w:val="000000"/>
          <w:sz w:val="24"/>
          <w:szCs w:val="24"/>
        </w:rPr>
        <w:t>Fuzzy Sets and Fuzzy Logic: Theory and Applications (</w:t>
      </w:r>
      <w:r w:rsidRPr="006407CB">
        <w:rPr>
          <w:rFonts w:ascii="Times New Roman" w:hAnsi="Times New Roman" w:cs="Times New Roman"/>
          <w:color w:val="000000"/>
          <w:sz w:val="24"/>
          <w:szCs w:val="24"/>
        </w:rPr>
        <w:t xml:space="preserve">Prentice Hall of India, New Delhi, 1997). </w:t>
      </w:r>
    </w:p>
    <w:p w:rsidR="001B28C5" w:rsidRPr="006407CB" w:rsidRDefault="001B28C5" w:rsidP="001B28C5">
      <w:pPr>
        <w:pStyle w:val="ListParagraph"/>
        <w:spacing w:after="0"/>
        <w:ind w:left="0"/>
        <w:jc w:val="both"/>
        <w:rPr>
          <w:rFonts w:ascii="Times New Roman" w:hAnsi="Times New Roman" w:cs="Times New Roman"/>
          <w:color w:val="000000"/>
          <w:sz w:val="24"/>
          <w:szCs w:val="24"/>
        </w:rPr>
      </w:pPr>
      <w:r w:rsidRPr="006407CB">
        <w:rPr>
          <w:rFonts w:ascii="Times New Roman" w:hAnsi="Times New Roman" w:cs="Times New Roman"/>
          <w:color w:val="000000"/>
          <w:sz w:val="24"/>
          <w:szCs w:val="24"/>
        </w:rPr>
        <w:t xml:space="preserve">2. H. J. Zimmermann, </w:t>
      </w:r>
      <w:r w:rsidRPr="006407CB">
        <w:rPr>
          <w:rFonts w:ascii="Times New Roman" w:hAnsi="Times New Roman" w:cs="Times New Roman"/>
          <w:iCs/>
          <w:color w:val="000000"/>
          <w:sz w:val="24"/>
          <w:szCs w:val="24"/>
        </w:rPr>
        <w:t>Fuzzy set theory and its Applications (</w:t>
      </w:r>
      <w:r w:rsidRPr="006407CB">
        <w:rPr>
          <w:rFonts w:ascii="Times New Roman" w:hAnsi="Times New Roman" w:cs="Times New Roman"/>
          <w:color w:val="000000"/>
          <w:sz w:val="24"/>
          <w:szCs w:val="24"/>
        </w:rPr>
        <w:t>Allied publishers Ltd., New Delhi, 1991.)</w:t>
      </w:r>
    </w:p>
    <w:p w:rsidR="001B28C5" w:rsidRDefault="001B28C5" w:rsidP="001B28C5">
      <w:pPr>
        <w:pStyle w:val="ListParagraph"/>
        <w:spacing w:after="0"/>
        <w:ind w:left="0"/>
        <w:jc w:val="both"/>
        <w:rPr>
          <w:rFonts w:ascii="Times New Roman" w:hAnsi="Times New Roman" w:cs="Times New Roman"/>
          <w:color w:val="000000"/>
          <w:sz w:val="24"/>
          <w:szCs w:val="24"/>
        </w:rPr>
      </w:pPr>
      <w:r w:rsidRPr="006407CB">
        <w:rPr>
          <w:rFonts w:ascii="Times New Roman" w:hAnsi="Times New Roman" w:cs="Times New Roman"/>
          <w:color w:val="000000"/>
          <w:sz w:val="24"/>
          <w:szCs w:val="24"/>
        </w:rPr>
        <w:t xml:space="preserve">3. D. Dubois and H. Prade, </w:t>
      </w:r>
      <w:r w:rsidRPr="006407CB">
        <w:rPr>
          <w:rFonts w:ascii="Times New Roman" w:hAnsi="Times New Roman" w:cs="Times New Roman"/>
          <w:iCs/>
          <w:color w:val="000000"/>
          <w:sz w:val="24"/>
          <w:szCs w:val="24"/>
        </w:rPr>
        <w:t>Fuzzy sets and systems: theory and applications (</w:t>
      </w:r>
      <w:r w:rsidRPr="006407CB">
        <w:rPr>
          <w:rFonts w:ascii="Times New Roman" w:hAnsi="Times New Roman" w:cs="Times New Roman"/>
          <w:color w:val="000000"/>
          <w:sz w:val="24"/>
          <w:szCs w:val="24"/>
        </w:rPr>
        <w:t xml:space="preserve">Academic Press, New York, 1980). </w:t>
      </w:r>
    </w:p>
    <w:p w:rsidR="001B28C5" w:rsidRPr="00986D4C" w:rsidRDefault="001B28C5" w:rsidP="001B28C5">
      <w:pPr>
        <w:pStyle w:val="ListParagraph"/>
        <w:spacing w:after="0"/>
        <w:ind w:left="0"/>
        <w:jc w:val="both"/>
        <w:rPr>
          <w:rFonts w:ascii="Times New Roman" w:hAnsi="Times New Roman" w:cs="Times New Roman"/>
          <w:iCs/>
        </w:rPr>
      </w:pPr>
      <w:r w:rsidRPr="006407CB">
        <w:rPr>
          <w:rFonts w:ascii="Times New Roman" w:hAnsi="Times New Roman" w:cs="Times New Roman"/>
          <w:color w:val="000000"/>
          <w:sz w:val="24"/>
          <w:szCs w:val="24"/>
        </w:rPr>
        <w:t>4. A. Kandel, F</w:t>
      </w:r>
      <w:r w:rsidRPr="006407CB">
        <w:rPr>
          <w:rFonts w:ascii="Times New Roman" w:hAnsi="Times New Roman" w:cs="Times New Roman"/>
          <w:iCs/>
          <w:color w:val="000000"/>
          <w:sz w:val="24"/>
          <w:szCs w:val="24"/>
        </w:rPr>
        <w:t>uzzy mathematical techniques with applications (</w:t>
      </w:r>
      <w:r>
        <w:rPr>
          <w:rFonts w:ascii="Times New Roman" w:hAnsi="Times New Roman" w:cs="Times New Roman"/>
          <w:color w:val="000000"/>
          <w:sz w:val="24"/>
          <w:szCs w:val="24"/>
        </w:rPr>
        <w:t>Addison-Wesley, Reading, Mass,</w:t>
      </w:r>
      <w:r w:rsidRPr="006407CB">
        <w:rPr>
          <w:rFonts w:ascii="Times New Roman" w:hAnsi="Times New Roman" w:cs="Times New Roman"/>
          <w:color w:val="000000"/>
          <w:sz w:val="24"/>
          <w:szCs w:val="24"/>
        </w:rPr>
        <w:t>1986).</w:t>
      </w:r>
      <w:r w:rsidRPr="006407CB">
        <w:rPr>
          <w:rFonts w:ascii="Times New Roman" w:hAnsi="Times New Roman" w:cs="Times New Roman"/>
          <w:color w:val="000000"/>
          <w:sz w:val="24"/>
          <w:szCs w:val="24"/>
        </w:rPr>
        <w:br/>
      </w:r>
      <w:r w:rsidRPr="006407CB">
        <w:rPr>
          <w:rFonts w:ascii="Times New Roman" w:hAnsi="Times New Roman" w:cs="Times New Roman"/>
          <w:iCs/>
          <w:color w:val="000000"/>
          <w:sz w:val="24"/>
          <w:szCs w:val="24"/>
        </w:rPr>
        <w:t xml:space="preserve">5. </w:t>
      </w:r>
      <w:r w:rsidRPr="006407CB">
        <w:rPr>
          <w:rFonts w:ascii="Times New Roman" w:hAnsi="Times New Roman" w:cs="Times New Roman"/>
          <w:color w:val="000000"/>
          <w:sz w:val="24"/>
          <w:szCs w:val="24"/>
        </w:rPr>
        <w:t xml:space="preserve">A. Kaufmann, and M. M. Gupta, </w:t>
      </w:r>
      <w:r w:rsidRPr="006407CB">
        <w:rPr>
          <w:rFonts w:ascii="Times New Roman" w:hAnsi="Times New Roman" w:cs="Times New Roman"/>
          <w:iCs/>
          <w:color w:val="000000"/>
          <w:sz w:val="24"/>
          <w:szCs w:val="24"/>
        </w:rPr>
        <w:t>Introduction to fuzzy arithmetic: theory and applications</w:t>
      </w:r>
      <w:r w:rsidRPr="006407CB">
        <w:rPr>
          <w:rFonts w:ascii="Times New Roman" w:hAnsi="Times New Roman" w:cs="Times New Roman"/>
          <w:color w:val="000000"/>
          <w:sz w:val="24"/>
          <w:szCs w:val="24"/>
        </w:rPr>
        <w:t xml:space="preserve"> (Van Nostrand Reinhold, New York, 1985). 4. B. Kosko, </w:t>
      </w:r>
      <w:r w:rsidRPr="006407CB">
        <w:rPr>
          <w:rFonts w:ascii="Times New Roman" w:hAnsi="Times New Roman" w:cs="Times New Roman"/>
          <w:iCs/>
          <w:color w:val="000000"/>
          <w:sz w:val="24"/>
          <w:szCs w:val="24"/>
        </w:rPr>
        <w:t xml:space="preserve">Fuzzy thinking: the new science of fuzzy logic </w:t>
      </w:r>
      <w:r w:rsidRPr="006407CB">
        <w:rPr>
          <w:rFonts w:ascii="Times New Roman" w:hAnsi="Times New Roman" w:cs="Times New Roman"/>
          <w:color w:val="000000"/>
          <w:sz w:val="24"/>
          <w:szCs w:val="24"/>
        </w:rPr>
        <w:t>(Flamingo, 1994).</w:t>
      </w:r>
    </w:p>
    <w:p w:rsidR="001B28C5" w:rsidRPr="00986D4C" w:rsidRDefault="001B28C5" w:rsidP="001B28C5">
      <w:pPr>
        <w:pStyle w:val="ListParagraph"/>
        <w:spacing w:after="0"/>
        <w:jc w:val="both"/>
        <w:rPr>
          <w:rFonts w:ascii="Times New Roman" w:hAnsi="Times New Roman" w:cs="Times New Roman"/>
          <w:iCs/>
        </w:rPr>
      </w:pPr>
    </w:p>
    <w:p w:rsidR="001B28C5" w:rsidRDefault="001B28C5" w:rsidP="001B28C5">
      <w:pPr>
        <w:pStyle w:val="ListParagraph"/>
        <w:spacing w:after="0"/>
        <w:jc w:val="both"/>
        <w:rPr>
          <w:rFonts w:ascii="Times New Roman" w:hAnsi="Times New Roman" w:cs="Times New Roman"/>
          <w:iCs/>
        </w:rPr>
      </w:pPr>
    </w:p>
    <w:p w:rsidR="001B28C5" w:rsidRDefault="001B28C5" w:rsidP="001B28C5">
      <w:pPr>
        <w:pStyle w:val="ListParagraph"/>
        <w:spacing w:after="0"/>
        <w:jc w:val="both"/>
        <w:rPr>
          <w:rFonts w:ascii="Times New Roman" w:hAnsi="Times New Roman" w:cs="Times New Roman"/>
          <w:iCs/>
        </w:rPr>
      </w:pPr>
    </w:p>
    <w:p w:rsidR="001B28C5" w:rsidRDefault="001B28C5" w:rsidP="001B28C5">
      <w:pPr>
        <w:pStyle w:val="ListParagraph"/>
        <w:spacing w:after="0"/>
        <w:jc w:val="both"/>
        <w:rPr>
          <w:rFonts w:ascii="Times New Roman" w:hAnsi="Times New Roman" w:cs="Times New Roman"/>
          <w:iCs/>
        </w:rPr>
      </w:pPr>
    </w:p>
    <w:p w:rsidR="001B28C5" w:rsidRDefault="001B28C5" w:rsidP="001B28C5">
      <w:pPr>
        <w:pStyle w:val="ListParagraph"/>
        <w:spacing w:after="0"/>
        <w:jc w:val="both"/>
        <w:rPr>
          <w:rFonts w:ascii="Times New Roman" w:hAnsi="Times New Roman" w:cs="Times New Roman"/>
          <w:iCs/>
        </w:rPr>
      </w:pPr>
    </w:p>
    <w:p w:rsidR="001B28C5" w:rsidRDefault="001B28C5" w:rsidP="001B28C5">
      <w:pPr>
        <w:pStyle w:val="ListParagraph"/>
        <w:spacing w:after="0"/>
        <w:jc w:val="both"/>
        <w:rPr>
          <w:rFonts w:ascii="Times New Roman" w:hAnsi="Times New Roman" w:cs="Times New Roman"/>
          <w:iCs/>
        </w:rPr>
      </w:pPr>
    </w:p>
    <w:p w:rsidR="001B28C5" w:rsidRDefault="001B28C5" w:rsidP="001B28C5">
      <w:pPr>
        <w:pStyle w:val="ListParagraph"/>
        <w:spacing w:after="0"/>
        <w:jc w:val="both"/>
        <w:rPr>
          <w:rFonts w:ascii="Times New Roman" w:hAnsi="Times New Roman" w:cs="Times New Roman"/>
          <w:iCs/>
        </w:rPr>
      </w:pPr>
    </w:p>
    <w:p w:rsidR="001B28C5" w:rsidRDefault="001B28C5" w:rsidP="001B28C5">
      <w:pPr>
        <w:pStyle w:val="ListParagraph"/>
        <w:spacing w:after="0"/>
        <w:jc w:val="both"/>
        <w:rPr>
          <w:rFonts w:ascii="Times New Roman" w:hAnsi="Times New Roman" w:cs="Times New Roman"/>
          <w:iCs/>
        </w:rPr>
      </w:pPr>
    </w:p>
    <w:p w:rsidR="001B28C5" w:rsidRPr="00986D4C" w:rsidRDefault="001B28C5" w:rsidP="001B28C5">
      <w:pPr>
        <w:pStyle w:val="ListParagraph"/>
        <w:spacing w:after="0"/>
        <w:jc w:val="both"/>
        <w:rPr>
          <w:rFonts w:ascii="Times New Roman" w:hAnsi="Times New Roman" w:cs="Times New Roman"/>
          <w:iCs/>
        </w:rPr>
      </w:pPr>
    </w:p>
    <w:tbl>
      <w:tblPr>
        <w:tblW w:w="10231" w:type="dxa"/>
        <w:tblLook w:val="04A0"/>
      </w:tblPr>
      <w:tblGrid>
        <w:gridCol w:w="4232"/>
        <w:gridCol w:w="5999"/>
      </w:tblGrid>
      <w:tr w:rsidR="001B28C5" w:rsidRPr="00986D4C" w:rsidTr="00C0032F">
        <w:trPr>
          <w:trHeight w:val="327"/>
        </w:trPr>
        <w:tc>
          <w:tcPr>
            <w:tcW w:w="10231" w:type="dxa"/>
            <w:gridSpan w:val="2"/>
          </w:tcPr>
          <w:p w:rsidR="001B28C5" w:rsidRDefault="001B28C5" w:rsidP="00C0032F">
            <w:pPr>
              <w:widowControl w:val="0"/>
              <w:autoSpaceDE w:val="0"/>
              <w:autoSpaceDN w:val="0"/>
              <w:adjustRightInd w:val="0"/>
              <w:spacing w:after="3"/>
              <w:jc w:val="center"/>
              <w:rPr>
                <w:rFonts w:ascii="Times New Roman" w:hAnsi="Times New Roman" w:cs="Times New Roman"/>
                <w:b/>
                <w:bCs/>
                <w:iCs/>
                <w:sz w:val="24"/>
                <w:szCs w:val="24"/>
              </w:rPr>
            </w:pPr>
            <w:r w:rsidRPr="00AD306B">
              <w:rPr>
                <w:rFonts w:ascii="Times New Roman" w:hAnsi="Times New Roman" w:cs="Times New Roman"/>
                <w:b/>
                <w:bCs/>
                <w:iCs/>
                <w:sz w:val="24"/>
                <w:szCs w:val="24"/>
              </w:rPr>
              <w:t>SEMESTER</w:t>
            </w:r>
            <w:r>
              <w:rPr>
                <w:rFonts w:ascii="Times New Roman" w:hAnsi="Times New Roman" w:cs="Times New Roman"/>
                <w:b/>
                <w:bCs/>
                <w:iCs/>
                <w:sz w:val="24"/>
                <w:szCs w:val="24"/>
              </w:rPr>
              <w:t>-I</w:t>
            </w:r>
          </w:p>
          <w:p w:rsidR="001B28C5" w:rsidRPr="00986D4C" w:rsidRDefault="001B28C5" w:rsidP="00C0032F">
            <w:pPr>
              <w:widowControl w:val="0"/>
              <w:autoSpaceDE w:val="0"/>
              <w:autoSpaceDN w:val="0"/>
              <w:adjustRightInd w:val="0"/>
              <w:spacing w:after="3" w:line="242" w:lineRule="exact"/>
              <w:jc w:val="center"/>
              <w:rPr>
                <w:rFonts w:ascii="Times New Roman" w:hAnsi="Times New Roman" w:cs="Times New Roman"/>
                <w:b/>
                <w:bCs/>
                <w:iCs/>
                <w:sz w:val="24"/>
                <w:szCs w:val="28"/>
              </w:rPr>
            </w:pPr>
            <w:r>
              <w:rPr>
                <w:rFonts w:ascii="Times New Roman" w:hAnsi="Times New Roman" w:cs="Times New Roman"/>
                <w:b/>
                <w:bCs/>
                <w:iCs/>
                <w:sz w:val="24"/>
                <w:szCs w:val="24"/>
              </w:rPr>
              <w:t>(</w:t>
            </w:r>
            <w:r w:rsidRPr="00AD306B">
              <w:rPr>
                <w:rFonts w:ascii="Times New Roman" w:hAnsi="Times New Roman" w:cs="Times New Roman"/>
                <w:b/>
                <w:bCs/>
                <w:iCs/>
                <w:sz w:val="24"/>
                <w:szCs w:val="24"/>
              </w:rPr>
              <w:t>Elective Paper-I</w:t>
            </w:r>
            <w:r>
              <w:rPr>
                <w:rFonts w:ascii="Times New Roman" w:hAnsi="Times New Roman" w:cs="Times New Roman"/>
                <w:b/>
                <w:bCs/>
                <w:iCs/>
                <w:sz w:val="24"/>
                <w:szCs w:val="24"/>
              </w:rPr>
              <w:t>I)</w:t>
            </w:r>
          </w:p>
        </w:tc>
      </w:tr>
      <w:tr w:rsidR="001B28C5" w:rsidRPr="00986D4C" w:rsidTr="00C0032F">
        <w:trPr>
          <w:trHeight w:val="327"/>
        </w:trPr>
        <w:tc>
          <w:tcPr>
            <w:tcW w:w="10231" w:type="dxa"/>
            <w:gridSpan w:val="2"/>
          </w:tcPr>
          <w:p w:rsidR="00CF1E89" w:rsidRDefault="00CF1E89" w:rsidP="00CF1E89">
            <w:pPr>
              <w:widowControl w:val="0"/>
              <w:autoSpaceDE w:val="0"/>
              <w:autoSpaceDN w:val="0"/>
              <w:adjustRightInd w:val="0"/>
              <w:spacing w:after="3"/>
              <w:jc w:val="center"/>
              <w:rPr>
                <w:rFonts w:ascii="Times New Roman" w:hAnsi="Times New Roman" w:cs="Times New Roman"/>
                <w:b/>
                <w:bCs/>
                <w:iCs/>
                <w:sz w:val="24"/>
                <w:szCs w:val="24"/>
              </w:rPr>
            </w:pPr>
            <w:r>
              <w:rPr>
                <w:rFonts w:ascii="Times New Roman" w:hAnsi="Times New Roman" w:cs="Times New Roman"/>
                <w:b/>
                <w:bCs/>
                <w:iCs/>
                <w:sz w:val="24"/>
                <w:szCs w:val="24"/>
              </w:rPr>
              <w:t>M</w:t>
            </w:r>
            <w:r w:rsidRPr="0079626A">
              <w:rPr>
                <w:rFonts w:ascii="Times New Roman" w:hAnsi="Times New Roman" w:cs="Times New Roman"/>
                <w:b/>
                <w:bCs/>
                <w:iCs/>
                <w:sz w:val="24"/>
                <w:szCs w:val="24"/>
              </w:rPr>
              <w:t xml:space="preserve">TH – </w:t>
            </w:r>
            <w:r>
              <w:rPr>
                <w:rFonts w:ascii="Times New Roman" w:hAnsi="Times New Roman" w:cs="Times New Roman"/>
                <w:b/>
                <w:bCs/>
                <w:iCs/>
                <w:sz w:val="24"/>
                <w:szCs w:val="24"/>
              </w:rPr>
              <w:t>738(E)</w:t>
            </w:r>
          </w:p>
          <w:p w:rsidR="001B28C5" w:rsidRDefault="00CF1E89" w:rsidP="00CF1E89">
            <w:pPr>
              <w:widowControl w:val="0"/>
              <w:autoSpaceDE w:val="0"/>
              <w:autoSpaceDN w:val="0"/>
              <w:adjustRightInd w:val="0"/>
              <w:spacing w:after="3"/>
              <w:jc w:val="center"/>
              <w:rPr>
                <w:rFonts w:ascii="Times New Roman" w:hAnsi="Times New Roman" w:cs="Times New Roman"/>
                <w:b/>
                <w:bCs/>
                <w:iCs/>
                <w:sz w:val="24"/>
                <w:szCs w:val="28"/>
              </w:rPr>
            </w:pPr>
            <w:r>
              <w:rPr>
                <w:rFonts w:ascii="Times New Roman" w:hAnsi="Times New Roman" w:cs="Times New Roman"/>
                <w:b/>
                <w:bCs/>
                <w:iCs/>
                <w:sz w:val="24"/>
                <w:szCs w:val="28"/>
              </w:rPr>
              <w:t xml:space="preserve"> </w:t>
            </w:r>
            <w:r w:rsidR="001B28C5">
              <w:rPr>
                <w:rFonts w:ascii="Times New Roman" w:hAnsi="Times New Roman" w:cs="Times New Roman"/>
                <w:b/>
                <w:bCs/>
                <w:iCs/>
                <w:sz w:val="24"/>
                <w:szCs w:val="28"/>
              </w:rPr>
              <w:t>(Research In Mathematical Education)</w:t>
            </w:r>
          </w:p>
          <w:p w:rsidR="001B28C5" w:rsidRPr="00986D4C" w:rsidRDefault="001B28C5" w:rsidP="00C0032F">
            <w:pPr>
              <w:widowControl w:val="0"/>
              <w:autoSpaceDE w:val="0"/>
              <w:autoSpaceDN w:val="0"/>
              <w:adjustRightInd w:val="0"/>
              <w:spacing w:after="3"/>
              <w:jc w:val="center"/>
              <w:rPr>
                <w:rFonts w:ascii="Times New Roman" w:hAnsi="Times New Roman" w:cs="Times New Roman"/>
                <w:b/>
                <w:bCs/>
                <w:color w:val="000000"/>
                <w:spacing w:val="5"/>
                <w:w w:val="104"/>
              </w:rPr>
            </w:pPr>
            <w:r w:rsidRPr="0079626A">
              <w:rPr>
                <w:rFonts w:ascii="Times New Roman" w:hAnsi="Times New Roman" w:cs="Times New Roman"/>
                <w:b/>
                <w:color w:val="000000"/>
                <w:w w:val="104"/>
                <w:sz w:val="24"/>
                <w:szCs w:val="24"/>
              </w:rPr>
              <w:t>(L-</w:t>
            </w:r>
            <w:r>
              <w:rPr>
                <w:rFonts w:ascii="Times New Roman" w:hAnsi="Times New Roman" w:cs="Times New Roman"/>
                <w:b/>
                <w:color w:val="000000"/>
                <w:w w:val="104"/>
                <w:sz w:val="24"/>
                <w:szCs w:val="24"/>
              </w:rPr>
              <w:t>4</w:t>
            </w:r>
            <w:r w:rsidRPr="0079626A">
              <w:rPr>
                <w:rFonts w:ascii="Times New Roman" w:hAnsi="Times New Roman" w:cs="Times New Roman"/>
                <w:b/>
                <w:color w:val="000000"/>
                <w:w w:val="104"/>
                <w:sz w:val="24"/>
                <w:szCs w:val="24"/>
              </w:rPr>
              <w:t>,  T-0</w:t>
            </w:r>
            <w:r>
              <w:rPr>
                <w:rFonts w:ascii="Times New Roman" w:hAnsi="Times New Roman" w:cs="Times New Roman"/>
                <w:b/>
                <w:color w:val="000000"/>
                <w:w w:val="104"/>
                <w:sz w:val="24"/>
                <w:szCs w:val="24"/>
              </w:rPr>
              <w:t>, P-0</w:t>
            </w:r>
            <w:r w:rsidRPr="0079626A">
              <w:rPr>
                <w:rFonts w:ascii="Times New Roman" w:hAnsi="Times New Roman" w:cs="Times New Roman"/>
                <w:b/>
                <w:color w:val="000000"/>
                <w:w w:val="104"/>
                <w:sz w:val="24"/>
                <w:szCs w:val="24"/>
              </w:rPr>
              <w:t>)</w:t>
            </w:r>
          </w:p>
        </w:tc>
      </w:tr>
      <w:tr w:rsidR="001B28C5" w:rsidRPr="006407CB" w:rsidTr="00C0032F">
        <w:trPr>
          <w:trHeight w:val="252"/>
        </w:trPr>
        <w:tc>
          <w:tcPr>
            <w:tcW w:w="4232" w:type="dxa"/>
          </w:tcPr>
          <w:p w:rsidR="001B28C5" w:rsidRPr="0079626A" w:rsidRDefault="001B28C5" w:rsidP="00C0032F">
            <w:pPr>
              <w:spacing w:after="0"/>
              <w:rPr>
                <w:rFonts w:ascii="Times New Roman" w:eastAsia="Calibri" w:hAnsi="Times New Roman" w:cs="Times New Roman"/>
                <w:b/>
                <w:sz w:val="24"/>
                <w:szCs w:val="24"/>
              </w:rPr>
            </w:pPr>
            <w:r w:rsidRPr="0079626A">
              <w:rPr>
                <w:rFonts w:ascii="Times New Roman" w:hAnsi="Times New Roman" w:cs="Times New Roman"/>
                <w:color w:val="000000"/>
                <w:w w:val="104"/>
                <w:sz w:val="24"/>
                <w:szCs w:val="24"/>
              </w:rPr>
              <w:t>Max</w:t>
            </w:r>
            <w:r w:rsidRPr="0079626A">
              <w:rPr>
                <w:rFonts w:ascii="Times New Roman" w:hAnsi="Times New Roman" w:cs="Times New Roman"/>
                <w:color w:val="000000"/>
                <w:spacing w:val="2"/>
                <w:w w:val="104"/>
                <w:sz w:val="24"/>
                <w:szCs w:val="24"/>
              </w:rPr>
              <w:t>i</w:t>
            </w:r>
            <w:r w:rsidRPr="0079626A">
              <w:rPr>
                <w:rFonts w:ascii="Times New Roman" w:hAnsi="Times New Roman" w:cs="Times New Roman"/>
                <w:color w:val="000000"/>
                <w:w w:val="104"/>
                <w:sz w:val="24"/>
                <w:szCs w:val="24"/>
              </w:rPr>
              <w:t>m</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m marks</w:t>
            </w:r>
          </w:p>
        </w:tc>
        <w:tc>
          <w:tcPr>
            <w:tcW w:w="5999" w:type="dxa"/>
          </w:tcPr>
          <w:p w:rsidR="001B28C5" w:rsidRPr="0079626A" w:rsidRDefault="001B28C5" w:rsidP="00C0032F">
            <w:pPr>
              <w:spacing w:after="0"/>
              <w:rPr>
                <w:rFonts w:ascii="Times New Roman" w:eastAsia="Calibri" w:hAnsi="Times New Roman" w:cs="Times New Roman"/>
                <w:b/>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4"/>
                <w:sz w:val="24"/>
                <w:szCs w:val="24"/>
              </w:rPr>
              <w:t xml:space="preserve"> 100</w:t>
            </w:r>
            <w:r>
              <w:rPr>
                <w:rFonts w:ascii="Times New Roman" w:hAnsi="Times New Roman" w:cs="Times New Roman"/>
                <w:color w:val="000000"/>
                <w:w w:val="104"/>
                <w:sz w:val="24"/>
                <w:szCs w:val="24"/>
              </w:rPr>
              <w:t xml:space="preserve">  (Pass Mark: 55%)</w:t>
            </w:r>
          </w:p>
        </w:tc>
      </w:tr>
      <w:tr w:rsidR="001B28C5" w:rsidRPr="006407CB" w:rsidTr="00C0032F">
        <w:trPr>
          <w:trHeight w:val="252"/>
        </w:trPr>
        <w:tc>
          <w:tcPr>
            <w:tcW w:w="4232" w:type="dxa"/>
          </w:tcPr>
          <w:p w:rsidR="001B28C5" w:rsidRPr="0079626A" w:rsidRDefault="001B28C5" w:rsidP="00C0032F">
            <w:pPr>
              <w:widowControl w:val="0"/>
              <w:autoSpaceDE w:val="0"/>
              <w:autoSpaceDN w:val="0"/>
              <w:adjustRightInd w:val="0"/>
              <w:spacing w:after="0" w:line="241" w:lineRule="exact"/>
              <w:rPr>
                <w:rFonts w:ascii="Times New Roman" w:hAnsi="Times New Roman" w:cs="Times New Roman"/>
                <w:color w:val="000000"/>
                <w:w w:val="103"/>
                <w:sz w:val="24"/>
                <w:szCs w:val="24"/>
              </w:rPr>
            </w:pPr>
            <w:r>
              <w:rPr>
                <w:rFonts w:ascii="Times New Roman" w:eastAsia="Calibri" w:hAnsi="Times New Roman" w:cs="Times New Roman"/>
                <w:sz w:val="24"/>
                <w:szCs w:val="24"/>
              </w:rPr>
              <w:t>End Semester</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3"/>
                <w:sz w:val="24"/>
                <w:szCs w:val="24"/>
              </w:rPr>
              <w:t xml:space="preserve"> </w:t>
            </w:r>
            <w:r>
              <w:rPr>
                <w:rFonts w:ascii="Times New Roman" w:hAnsi="Times New Roman" w:cs="Times New Roman"/>
                <w:color w:val="000000"/>
                <w:w w:val="103"/>
                <w:sz w:val="24"/>
                <w:szCs w:val="24"/>
              </w:rPr>
              <w:t>80</w:t>
            </w:r>
          </w:p>
        </w:tc>
      </w:tr>
      <w:tr w:rsidR="001B28C5" w:rsidRPr="006407CB" w:rsidTr="00C0032F">
        <w:trPr>
          <w:trHeight w:val="252"/>
        </w:trPr>
        <w:tc>
          <w:tcPr>
            <w:tcW w:w="4232" w:type="dxa"/>
          </w:tcPr>
          <w:p w:rsidR="001B28C5" w:rsidRDefault="001B28C5" w:rsidP="00C0032F">
            <w:pPr>
              <w:widowControl w:val="0"/>
              <w:autoSpaceDE w:val="0"/>
              <w:autoSpaceDN w:val="0"/>
              <w:adjustRightInd w:val="0"/>
              <w:spacing w:after="0" w:line="241" w:lineRule="exact"/>
              <w:rPr>
                <w:rFonts w:ascii="Times New Roman" w:eastAsia="Calibri" w:hAnsi="Times New Roman" w:cs="Times New Roman"/>
                <w:sz w:val="24"/>
                <w:szCs w:val="24"/>
              </w:rPr>
            </w:pPr>
            <w:r>
              <w:rPr>
                <w:rFonts w:ascii="Times New Roman" w:eastAsia="Calibri" w:hAnsi="Times New Roman" w:cs="Times New Roman"/>
                <w:sz w:val="24"/>
                <w:szCs w:val="24"/>
              </w:rPr>
              <w:t>Internal Assessment</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b/>
                <w:color w:val="000000"/>
                <w:spacing w:val="1"/>
                <w:w w:val="103"/>
                <w:sz w:val="24"/>
                <w:szCs w:val="24"/>
              </w:rPr>
            </w:pPr>
            <w:r>
              <w:rPr>
                <w:rFonts w:ascii="Times New Roman" w:hAnsi="Times New Roman" w:cs="Times New Roman"/>
                <w:b/>
                <w:color w:val="000000"/>
                <w:spacing w:val="1"/>
                <w:w w:val="103"/>
                <w:sz w:val="24"/>
                <w:szCs w:val="24"/>
              </w:rPr>
              <w:t>: 20</w:t>
            </w:r>
          </w:p>
        </w:tc>
      </w:tr>
      <w:tr w:rsidR="001B28C5" w:rsidRPr="006407CB" w:rsidTr="00C0032F">
        <w:trPr>
          <w:trHeight w:val="252"/>
        </w:trPr>
        <w:tc>
          <w:tcPr>
            <w:tcW w:w="4232" w:type="dxa"/>
          </w:tcPr>
          <w:p w:rsidR="001B28C5" w:rsidRPr="00AD306B"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AD306B">
              <w:rPr>
                <w:rFonts w:ascii="Times New Roman" w:eastAsia="Calibri" w:hAnsi="Times New Roman" w:cs="Times New Roman"/>
                <w:sz w:val="24"/>
                <w:szCs w:val="24"/>
              </w:rPr>
              <w:t>Contact hour per week</w:t>
            </w:r>
          </w:p>
        </w:tc>
        <w:tc>
          <w:tcPr>
            <w:tcW w:w="5999" w:type="dxa"/>
          </w:tcPr>
          <w:p w:rsidR="001B28C5" w:rsidRPr="00AD306B"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AD306B">
              <w:rPr>
                <w:rFonts w:ascii="Times New Roman" w:hAnsi="Times New Roman" w:cs="Times New Roman"/>
                <w:b/>
                <w:color w:val="000000"/>
                <w:w w:val="103"/>
                <w:sz w:val="24"/>
                <w:szCs w:val="24"/>
              </w:rPr>
              <w:t>:</w:t>
            </w:r>
            <w:r w:rsidRPr="00AD306B">
              <w:rPr>
                <w:rFonts w:ascii="Times New Roman" w:hAnsi="Times New Roman" w:cs="Times New Roman"/>
                <w:color w:val="000000"/>
                <w:w w:val="103"/>
                <w:sz w:val="24"/>
                <w:szCs w:val="24"/>
              </w:rPr>
              <w:t xml:space="preserve"> 0</w:t>
            </w:r>
            <w:r>
              <w:rPr>
                <w:rFonts w:ascii="Times New Roman" w:hAnsi="Times New Roman" w:cs="Times New Roman"/>
                <w:color w:val="000000"/>
                <w:w w:val="103"/>
                <w:sz w:val="24"/>
                <w:szCs w:val="24"/>
              </w:rPr>
              <w:t>4</w:t>
            </w:r>
          </w:p>
        </w:tc>
      </w:tr>
      <w:tr w:rsidR="001B28C5" w:rsidRPr="006407CB" w:rsidTr="00C0032F">
        <w:trPr>
          <w:trHeight w:val="252"/>
        </w:trPr>
        <w:tc>
          <w:tcPr>
            <w:tcW w:w="4232" w:type="dxa"/>
          </w:tcPr>
          <w:p w:rsidR="001B28C5" w:rsidRPr="0079626A" w:rsidRDefault="001B28C5" w:rsidP="00C0032F">
            <w:pPr>
              <w:widowControl w:val="0"/>
              <w:autoSpaceDE w:val="0"/>
              <w:autoSpaceDN w:val="0"/>
              <w:adjustRightInd w:val="0"/>
              <w:spacing w:after="1" w:line="241" w:lineRule="exact"/>
              <w:rPr>
                <w:rFonts w:ascii="Times New Roman" w:eastAsia="Calibri" w:hAnsi="Times New Roman" w:cs="Times New Roman"/>
                <w:sz w:val="24"/>
                <w:szCs w:val="24"/>
              </w:rPr>
            </w:pPr>
            <w:r w:rsidRPr="0079626A">
              <w:rPr>
                <w:rFonts w:ascii="Times New Roman" w:eastAsia="Calibri" w:hAnsi="Times New Roman" w:cs="Times New Roman"/>
                <w:sz w:val="24"/>
                <w:szCs w:val="24"/>
              </w:rPr>
              <w:t>Credits</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3"/>
                <w:sz w:val="24"/>
                <w:szCs w:val="24"/>
              </w:rPr>
            </w:pPr>
            <w:r w:rsidRPr="0079626A">
              <w:rPr>
                <w:rFonts w:ascii="Times New Roman" w:hAnsi="Times New Roman" w:cs="Times New Roman"/>
                <w:b/>
                <w:color w:val="000000"/>
                <w:w w:val="103"/>
                <w:sz w:val="24"/>
                <w:szCs w:val="24"/>
              </w:rPr>
              <w:t>:</w:t>
            </w:r>
            <w:r w:rsidRPr="0079626A">
              <w:rPr>
                <w:rFonts w:ascii="Times New Roman" w:hAnsi="Times New Roman" w:cs="Times New Roman"/>
                <w:color w:val="000000"/>
                <w:w w:val="103"/>
                <w:sz w:val="24"/>
                <w:szCs w:val="24"/>
              </w:rPr>
              <w:t xml:space="preserve"> 0</w:t>
            </w:r>
            <w:r>
              <w:rPr>
                <w:rFonts w:ascii="Times New Roman" w:hAnsi="Times New Roman" w:cs="Times New Roman"/>
                <w:color w:val="000000"/>
                <w:w w:val="103"/>
                <w:sz w:val="24"/>
                <w:szCs w:val="24"/>
              </w:rPr>
              <w:t>4</w:t>
            </w:r>
          </w:p>
        </w:tc>
      </w:tr>
      <w:tr w:rsidR="001B28C5" w:rsidRPr="006407CB" w:rsidTr="00C0032F">
        <w:trPr>
          <w:trHeight w:val="252"/>
        </w:trPr>
        <w:tc>
          <w:tcPr>
            <w:tcW w:w="4232"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79626A">
              <w:rPr>
                <w:rFonts w:ascii="Times New Roman" w:hAnsi="Times New Roman" w:cs="Times New Roman"/>
                <w:color w:val="000000"/>
                <w:w w:val="104"/>
                <w:sz w:val="24"/>
                <w:szCs w:val="24"/>
              </w:rPr>
              <w:t>Term</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na</w:t>
            </w:r>
            <w:r w:rsidRPr="0079626A">
              <w:rPr>
                <w:rFonts w:ascii="Times New Roman" w:hAnsi="Times New Roman" w:cs="Times New Roman"/>
                <w:color w:val="000000"/>
                <w:spacing w:val="3"/>
                <w:w w:val="104"/>
                <w:sz w:val="24"/>
                <w:szCs w:val="24"/>
              </w:rPr>
              <w:t xml:space="preserve">l </w:t>
            </w:r>
            <w:r w:rsidRPr="0079626A">
              <w:rPr>
                <w:rFonts w:ascii="Times New Roman" w:hAnsi="Times New Roman" w:cs="Times New Roman"/>
                <w:color w:val="000000"/>
                <w:w w:val="104"/>
                <w:sz w:val="24"/>
                <w:szCs w:val="24"/>
              </w:rPr>
              <w:t>Exam</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nat</w:t>
            </w:r>
            <w:r w:rsidRPr="0079626A">
              <w:rPr>
                <w:rFonts w:ascii="Times New Roman" w:hAnsi="Times New Roman" w:cs="Times New Roman"/>
                <w:color w:val="000000"/>
                <w:spacing w:val="2"/>
                <w:w w:val="104"/>
                <w:sz w:val="24"/>
                <w:szCs w:val="24"/>
              </w:rPr>
              <w:t>i</w:t>
            </w:r>
            <w:r w:rsidRPr="0079626A">
              <w:rPr>
                <w:rFonts w:ascii="Times New Roman" w:hAnsi="Times New Roman" w:cs="Times New Roman"/>
                <w:color w:val="000000"/>
                <w:w w:val="104"/>
                <w:sz w:val="24"/>
                <w:szCs w:val="24"/>
              </w:rPr>
              <w:t>o</w:t>
            </w:r>
            <w:r w:rsidRPr="0079626A">
              <w:rPr>
                <w:rFonts w:ascii="Times New Roman" w:hAnsi="Times New Roman" w:cs="Times New Roman"/>
                <w:color w:val="000000"/>
                <w:spacing w:val="1"/>
                <w:w w:val="104"/>
                <w:sz w:val="24"/>
                <w:szCs w:val="24"/>
              </w:rPr>
              <w:t xml:space="preserve">n </w:t>
            </w:r>
            <w:r w:rsidRPr="0079626A">
              <w:rPr>
                <w:rFonts w:ascii="Times New Roman" w:hAnsi="Times New Roman" w:cs="Times New Roman"/>
                <w:color w:val="000000"/>
                <w:w w:val="104"/>
                <w:sz w:val="24"/>
                <w:szCs w:val="24"/>
              </w:rPr>
              <w:t>d</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rat</w:t>
            </w:r>
            <w:r w:rsidRPr="0079626A">
              <w:rPr>
                <w:rFonts w:ascii="Times New Roman" w:hAnsi="Times New Roman" w:cs="Times New Roman"/>
                <w:color w:val="000000"/>
                <w:spacing w:val="3"/>
                <w:w w:val="104"/>
                <w:sz w:val="24"/>
                <w:szCs w:val="24"/>
              </w:rPr>
              <w:t>i</w:t>
            </w:r>
            <w:r w:rsidRPr="0079626A">
              <w:rPr>
                <w:rFonts w:ascii="Times New Roman" w:hAnsi="Times New Roman" w:cs="Times New Roman"/>
                <w:color w:val="000000"/>
                <w:w w:val="104"/>
                <w:sz w:val="24"/>
                <w:szCs w:val="24"/>
              </w:rPr>
              <w:t>on</w:t>
            </w:r>
          </w:p>
        </w:tc>
        <w:tc>
          <w:tcPr>
            <w:tcW w:w="5999" w:type="dxa"/>
          </w:tcPr>
          <w:p w:rsidR="001B28C5" w:rsidRPr="0079626A" w:rsidRDefault="001B28C5" w:rsidP="00C0032F">
            <w:pPr>
              <w:widowControl w:val="0"/>
              <w:autoSpaceDE w:val="0"/>
              <w:autoSpaceDN w:val="0"/>
              <w:adjustRightInd w:val="0"/>
              <w:spacing w:after="1" w:line="241" w:lineRule="exact"/>
              <w:rPr>
                <w:rFonts w:ascii="Times New Roman" w:hAnsi="Times New Roman" w:cs="Times New Roman"/>
                <w:color w:val="000000"/>
                <w:w w:val="104"/>
                <w:sz w:val="24"/>
                <w:szCs w:val="24"/>
              </w:rPr>
            </w:pPr>
            <w:r w:rsidRPr="0079626A">
              <w:rPr>
                <w:rFonts w:ascii="Times New Roman" w:hAnsi="Times New Roman" w:cs="Times New Roman"/>
                <w:b/>
                <w:color w:val="000000"/>
                <w:spacing w:val="1"/>
                <w:w w:val="103"/>
                <w:sz w:val="24"/>
                <w:szCs w:val="24"/>
              </w:rPr>
              <w:t>:</w:t>
            </w:r>
            <w:r w:rsidRPr="0079626A">
              <w:rPr>
                <w:rFonts w:ascii="Times New Roman" w:hAnsi="Times New Roman" w:cs="Times New Roman"/>
                <w:color w:val="000000"/>
                <w:w w:val="104"/>
                <w:sz w:val="24"/>
                <w:szCs w:val="24"/>
              </w:rPr>
              <w:t xml:space="preserve"> 3 ho</w:t>
            </w:r>
            <w:r w:rsidRPr="0079626A">
              <w:rPr>
                <w:rFonts w:ascii="Times New Roman" w:hAnsi="Times New Roman" w:cs="Times New Roman"/>
                <w:color w:val="000000"/>
                <w:spacing w:val="1"/>
                <w:w w:val="104"/>
                <w:sz w:val="24"/>
                <w:szCs w:val="24"/>
              </w:rPr>
              <w:t>u</w:t>
            </w:r>
            <w:r w:rsidRPr="0079626A">
              <w:rPr>
                <w:rFonts w:ascii="Times New Roman" w:hAnsi="Times New Roman" w:cs="Times New Roman"/>
                <w:color w:val="000000"/>
                <w:w w:val="104"/>
                <w:sz w:val="24"/>
                <w:szCs w:val="24"/>
              </w:rPr>
              <w:t>r</w:t>
            </w:r>
            <w:r w:rsidRPr="0079626A">
              <w:rPr>
                <w:rFonts w:ascii="Times New Roman" w:hAnsi="Times New Roman" w:cs="Times New Roman"/>
                <w:color w:val="000000"/>
                <w:spacing w:val="2"/>
                <w:w w:val="104"/>
                <w:sz w:val="24"/>
                <w:szCs w:val="24"/>
              </w:rPr>
              <w:t>s</w:t>
            </w:r>
          </w:p>
        </w:tc>
      </w:tr>
      <w:tr w:rsidR="001B28C5" w:rsidRPr="006407CB" w:rsidTr="00C0032F">
        <w:trPr>
          <w:trHeight w:val="252"/>
        </w:trPr>
        <w:tc>
          <w:tcPr>
            <w:tcW w:w="10231" w:type="dxa"/>
            <w:gridSpan w:val="2"/>
          </w:tcPr>
          <w:p w:rsidR="001B28C5" w:rsidRPr="006407CB" w:rsidRDefault="001B28C5" w:rsidP="00C0032F">
            <w:pPr>
              <w:widowControl w:val="0"/>
              <w:autoSpaceDE w:val="0"/>
              <w:autoSpaceDN w:val="0"/>
              <w:adjustRightInd w:val="0"/>
              <w:spacing w:after="1" w:line="241" w:lineRule="exact"/>
              <w:jc w:val="both"/>
              <w:rPr>
                <w:rFonts w:ascii="Times New Roman" w:hAnsi="Times New Roman" w:cs="Times New Roman"/>
                <w:color w:val="000000"/>
                <w:spacing w:val="1"/>
                <w:w w:val="103"/>
                <w:sz w:val="24"/>
                <w:szCs w:val="24"/>
              </w:rPr>
            </w:pPr>
            <w:r w:rsidRPr="006407CB">
              <w:rPr>
                <w:rFonts w:ascii="Times New Roman" w:hAnsi="Times New Roman" w:cs="Times New Roman"/>
                <w:b/>
                <w:color w:val="000000"/>
                <w:spacing w:val="1"/>
                <w:w w:val="103"/>
                <w:sz w:val="24"/>
                <w:szCs w:val="24"/>
              </w:rPr>
              <w:t xml:space="preserve">Course Outcome: </w:t>
            </w:r>
            <w:r w:rsidRPr="006407CB">
              <w:rPr>
                <w:rFonts w:ascii="Times New Roman" w:hAnsi="Times New Roman" w:cs="Times New Roman"/>
                <w:color w:val="000000"/>
                <w:spacing w:val="1"/>
                <w:w w:val="103"/>
                <w:sz w:val="24"/>
                <w:szCs w:val="24"/>
              </w:rPr>
              <w:t>The course provides a foundation to Fuzzy Sets and Fuzzy Logic.</w:t>
            </w:r>
          </w:p>
        </w:tc>
      </w:tr>
    </w:tbl>
    <w:p w:rsidR="001B28C5" w:rsidRPr="006407CB" w:rsidRDefault="001B28C5" w:rsidP="001B28C5">
      <w:pPr>
        <w:spacing w:after="0"/>
        <w:ind w:left="360"/>
        <w:jc w:val="center"/>
        <w:rPr>
          <w:rFonts w:ascii="Times New Roman" w:hAnsi="Times New Roman" w:cs="Times New Roman"/>
          <w:b/>
          <w:bCs/>
          <w:iCs/>
          <w:sz w:val="24"/>
          <w:szCs w:val="24"/>
        </w:rPr>
      </w:pPr>
    </w:p>
    <w:tbl>
      <w:tblPr>
        <w:tblW w:w="10173" w:type="dxa"/>
        <w:tblLayout w:type="fixed"/>
        <w:tblLook w:val="04A0"/>
      </w:tblPr>
      <w:tblGrid>
        <w:gridCol w:w="817"/>
        <w:gridCol w:w="9356"/>
      </w:tblGrid>
      <w:tr w:rsidR="001B28C5" w:rsidRPr="006407CB" w:rsidTr="00C0032F">
        <w:trPr>
          <w:trHeight w:val="301"/>
        </w:trPr>
        <w:tc>
          <w:tcPr>
            <w:tcW w:w="817" w:type="dxa"/>
          </w:tcPr>
          <w:p w:rsidR="001B28C5" w:rsidRPr="006407CB" w:rsidRDefault="001B28C5" w:rsidP="00C0032F">
            <w:pPr>
              <w:jc w:val="center"/>
              <w:rPr>
                <w:rFonts w:ascii="Times New Roman" w:hAnsi="Times New Roman" w:cs="Times New Roman"/>
                <w:b/>
                <w:sz w:val="24"/>
                <w:szCs w:val="24"/>
              </w:rPr>
            </w:pPr>
            <w:r w:rsidRPr="006407CB">
              <w:rPr>
                <w:rFonts w:ascii="Times New Roman" w:hAnsi="Times New Roman" w:cs="Times New Roman"/>
                <w:b/>
                <w:sz w:val="24"/>
                <w:szCs w:val="24"/>
              </w:rPr>
              <w:t>Unit</w:t>
            </w:r>
          </w:p>
        </w:tc>
        <w:tc>
          <w:tcPr>
            <w:tcW w:w="9356" w:type="dxa"/>
          </w:tcPr>
          <w:p w:rsidR="001B28C5" w:rsidRPr="006407CB" w:rsidRDefault="001B28C5" w:rsidP="00C0032F">
            <w:pPr>
              <w:jc w:val="center"/>
              <w:rPr>
                <w:rFonts w:ascii="Times New Roman" w:hAnsi="Times New Roman" w:cs="Times New Roman"/>
                <w:b/>
                <w:sz w:val="24"/>
                <w:szCs w:val="24"/>
              </w:rPr>
            </w:pPr>
            <w:r w:rsidRPr="006407CB">
              <w:rPr>
                <w:rFonts w:ascii="Times New Roman" w:hAnsi="Times New Roman" w:cs="Times New Roman"/>
                <w:b/>
                <w:sz w:val="24"/>
                <w:szCs w:val="24"/>
              </w:rPr>
              <w:t>Contents</w:t>
            </w:r>
          </w:p>
        </w:tc>
      </w:tr>
      <w:tr w:rsidR="001B28C5" w:rsidRPr="006407CB" w:rsidTr="00C0032F">
        <w:trPr>
          <w:trHeight w:val="684"/>
        </w:trPr>
        <w:tc>
          <w:tcPr>
            <w:tcW w:w="817" w:type="dxa"/>
          </w:tcPr>
          <w:p w:rsidR="001B28C5" w:rsidRPr="006407CB" w:rsidRDefault="001B28C5" w:rsidP="00C0032F">
            <w:pPr>
              <w:jc w:val="center"/>
              <w:rPr>
                <w:rFonts w:ascii="Times New Roman" w:hAnsi="Times New Roman" w:cs="Times New Roman"/>
                <w:b/>
                <w:sz w:val="24"/>
                <w:szCs w:val="24"/>
              </w:rPr>
            </w:pPr>
            <w:r w:rsidRPr="006407CB">
              <w:rPr>
                <w:rFonts w:ascii="Times New Roman" w:hAnsi="Times New Roman" w:cs="Times New Roman"/>
                <w:b/>
                <w:sz w:val="24"/>
                <w:szCs w:val="24"/>
              </w:rPr>
              <w:t>I</w:t>
            </w:r>
          </w:p>
        </w:tc>
        <w:tc>
          <w:tcPr>
            <w:tcW w:w="9356" w:type="dxa"/>
          </w:tcPr>
          <w:p w:rsidR="001B28C5" w:rsidRPr="008A3D63" w:rsidRDefault="001B28C5" w:rsidP="00C0032F">
            <w:pPr>
              <w:spacing w:after="0" w:line="283" w:lineRule="auto"/>
              <w:ind w:left="1440" w:hanging="1440"/>
              <w:jc w:val="both"/>
              <w:outlineLvl w:val="0"/>
              <w:rPr>
                <w:rFonts w:ascii="Georgia" w:eastAsia="Times New Roman" w:hAnsi="Georgia" w:cs="Times New Roman"/>
                <w:sz w:val="20"/>
              </w:rPr>
            </w:pPr>
            <w:r w:rsidRPr="008A3D63">
              <w:rPr>
                <w:rFonts w:ascii="Georgia" w:hAnsi="Georgia" w:cs="Times New Roman"/>
                <w:b/>
                <w:sz w:val="20"/>
              </w:rPr>
              <w:t>Concept of Mathematical Education:</w:t>
            </w:r>
          </w:p>
          <w:p w:rsidR="001B28C5" w:rsidRPr="008A3D63" w:rsidRDefault="001B28C5" w:rsidP="00C0032F">
            <w:pPr>
              <w:spacing w:after="100"/>
              <w:jc w:val="both"/>
              <w:rPr>
                <w:rFonts w:ascii="Georgia" w:hAnsi="Georgia"/>
                <w:b/>
                <w:sz w:val="20"/>
              </w:rPr>
            </w:pPr>
            <w:r w:rsidRPr="008A3D63">
              <w:rPr>
                <w:rFonts w:ascii="Georgia" w:hAnsi="Georgia"/>
                <w:sz w:val="20"/>
              </w:rPr>
              <w:t xml:space="preserve">Importance of Mathematical Education at elementary and secondary level, Null hypotheses. Questionnaires, Sampling, Data Collection, Data Analysis and Interpretation of Data via T-Test, Chi-Square Test etc., </w:t>
            </w:r>
            <w:r w:rsidRPr="008A3D63">
              <w:rPr>
                <w:rFonts w:ascii="Georgia" w:hAnsi="Georgia" w:cs="Times New Roman"/>
                <w:sz w:val="20"/>
                <w:lang w:eastAsia="tr-TR"/>
              </w:rPr>
              <w:t>Correlation analysis.</w:t>
            </w:r>
            <w:r w:rsidRPr="008A3D63">
              <w:rPr>
                <w:rFonts w:ascii="Georgia" w:hAnsi="Georgia" w:cs="Times New Roman"/>
                <w:sz w:val="20"/>
              </w:rPr>
              <w:t xml:space="preserve"> Regression Analysis</w:t>
            </w:r>
            <w:r w:rsidRPr="008A3D63">
              <w:rPr>
                <w:rFonts w:ascii="Georgia" w:hAnsi="Georgia" w:cs="Times New Roman"/>
                <w:bCs/>
                <w:sz w:val="20"/>
              </w:rPr>
              <w:t>,</w:t>
            </w:r>
            <w:r w:rsidRPr="008A3D63">
              <w:rPr>
                <w:rFonts w:ascii="Georgia" w:hAnsi="Georgia"/>
                <w:sz w:val="20"/>
              </w:rPr>
              <w:t>Importance of Teaching and Learning in Mathematics.</w:t>
            </w:r>
          </w:p>
        </w:tc>
      </w:tr>
      <w:tr w:rsidR="001B28C5" w:rsidRPr="006407CB" w:rsidTr="00C0032F">
        <w:trPr>
          <w:trHeight w:val="566"/>
        </w:trPr>
        <w:tc>
          <w:tcPr>
            <w:tcW w:w="817" w:type="dxa"/>
          </w:tcPr>
          <w:p w:rsidR="001B28C5" w:rsidRPr="006407CB" w:rsidRDefault="001B28C5" w:rsidP="00C0032F">
            <w:pPr>
              <w:jc w:val="center"/>
              <w:rPr>
                <w:rFonts w:ascii="Times New Roman" w:hAnsi="Times New Roman" w:cs="Times New Roman"/>
                <w:b/>
                <w:sz w:val="24"/>
                <w:szCs w:val="24"/>
              </w:rPr>
            </w:pPr>
            <w:r w:rsidRPr="006407CB">
              <w:rPr>
                <w:rFonts w:ascii="Times New Roman" w:hAnsi="Times New Roman" w:cs="Times New Roman"/>
                <w:b/>
                <w:sz w:val="24"/>
                <w:szCs w:val="24"/>
              </w:rPr>
              <w:t>II</w:t>
            </w:r>
          </w:p>
        </w:tc>
        <w:tc>
          <w:tcPr>
            <w:tcW w:w="9356" w:type="dxa"/>
          </w:tcPr>
          <w:p w:rsidR="001B28C5" w:rsidRPr="008A3D63" w:rsidRDefault="001B28C5" w:rsidP="00C0032F">
            <w:pPr>
              <w:pStyle w:val="NormalWeb"/>
              <w:spacing w:before="0" w:beforeAutospacing="0" w:after="0" w:afterAutospacing="0" w:line="283" w:lineRule="auto"/>
              <w:ind w:left="1440" w:hanging="1440"/>
              <w:jc w:val="both"/>
              <w:rPr>
                <w:rFonts w:ascii="Georgia" w:hAnsi="Georgia"/>
                <w:sz w:val="20"/>
                <w:szCs w:val="20"/>
              </w:rPr>
            </w:pPr>
            <w:r w:rsidRPr="008A3D63">
              <w:rPr>
                <w:rStyle w:val="Strong"/>
                <w:rFonts w:ascii="Georgia" w:hAnsi="Georgia"/>
                <w:sz w:val="20"/>
                <w:szCs w:val="20"/>
              </w:rPr>
              <w:t>Research Design:</w:t>
            </w:r>
          </w:p>
          <w:p w:rsidR="001B28C5" w:rsidRPr="008A3D63" w:rsidRDefault="001B28C5" w:rsidP="00C0032F">
            <w:pPr>
              <w:widowControl w:val="0"/>
              <w:autoSpaceDE w:val="0"/>
              <w:autoSpaceDN w:val="0"/>
              <w:adjustRightInd w:val="0"/>
              <w:spacing w:after="100"/>
              <w:jc w:val="both"/>
              <w:rPr>
                <w:rFonts w:ascii="Georgia" w:hAnsi="Georgia"/>
                <w:sz w:val="20"/>
              </w:rPr>
            </w:pPr>
            <w:r w:rsidRPr="008A3D63">
              <w:rPr>
                <w:rFonts w:ascii="Georgia" w:hAnsi="Georgia"/>
                <w:bCs/>
                <w:sz w:val="20"/>
              </w:rPr>
              <w:t>Concept of Hypothesis in Research Design, Development of Pedagogic Research methods, Technological Pedagogical Content Knowledge (TPCK) in Mathematics, Development of Mathematics Curricula, Text Books, modules and other Resources, Uses of ICT in Mathematics Teaching, Mathematics Achievements in Primary &amp; Secondary Level, Gender Analysis, Socio-economic status.</w:t>
            </w:r>
          </w:p>
        </w:tc>
      </w:tr>
      <w:tr w:rsidR="001B28C5" w:rsidRPr="006407CB" w:rsidTr="00C0032F">
        <w:trPr>
          <w:trHeight w:val="724"/>
        </w:trPr>
        <w:tc>
          <w:tcPr>
            <w:tcW w:w="817" w:type="dxa"/>
          </w:tcPr>
          <w:p w:rsidR="001B28C5" w:rsidRPr="006407CB" w:rsidRDefault="001B28C5" w:rsidP="00C0032F">
            <w:pPr>
              <w:jc w:val="center"/>
              <w:rPr>
                <w:rFonts w:ascii="Times New Roman" w:hAnsi="Times New Roman" w:cs="Times New Roman"/>
                <w:b/>
                <w:sz w:val="24"/>
                <w:szCs w:val="24"/>
              </w:rPr>
            </w:pPr>
            <w:r w:rsidRPr="006407CB">
              <w:rPr>
                <w:rFonts w:ascii="Times New Roman" w:hAnsi="Times New Roman" w:cs="Times New Roman"/>
                <w:b/>
                <w:sz w:val="24"/>
                <w:szCs w:val="24"/>
              </w:rPr>
              <w:t>III</w:t>
            </w:r>
          </w:p>
        </w:tc>
        <w:tc>
          <w:tcPr>
            <w:tcW w:w="9356" w:type="dxa"/>
          </w:tcPr>
          <w:p w:rsidR="001B28C5" w:rsidRPr="008A3D63" w:rsidRDefault="001B28C5" w:rsidP="00C0032F">
            <w:pPr>
              <w:pStyle w:val="NormalWeb"/>
              <w:spacing w:before="0" w:beforeAutospacing="0" w:after="0" w:afterAutospacing="0" w:line="283" w:lineRule="auto"/>
              <w:ind w:left="1440" w:hanging="1440"/>
              <w:jc w:val="both"/>
              <w:rPr>
                <w:rFonts w:ascii="Georgia" w:hAnsi="Georgia"/>
                <w:b/>
                <w:sz w:val="20"/>
                <w:szCs w:val="20"/>
              </w:rPr>
            </w:pPr>
            <w:r w:rsidRPr="008A3D63">
              <w:rPr>
                <w:rFonts w:ascii="Georgia" w:hAnsi="Georgia"/>
                <w:b/>
                <w:sz w:val="20"/>
                <w:szCs w:val="20"/>
              </w:rPr>
              <w:t xml:space="preserve">Research Tools: </w:t>
            </w:r>
          </w:p>
          <w:p w:rsidR="001B28C5" w:rsidRPr="008A3D63" w:rsidRDefault="001B28C5" w:rsidP="00C0032F">
            <w:pPr>
              <w:pStyle w:val="NormalWeb"/>
              <w:spacing w:before="0" w:beforeAutospacing="0" w:after="0" w:afterAutospacing="0" w:line="283" w:lineRule="auto"/>
              <w:jc w:val="both"/>
              <w:rPr>
                <w:rFonts w:ascii="Georgia" w:hAnsi="Georgia"/>
                <w:sz w:val="20"/>
                <w:szCs w:val="20"/>
              </w:rPr>
            </w:pPr>
            <w:r w:rsidRPr="008A3D63">
              <w:rPr>
                <w:rFonts w:ascii="Georgia" w:hAnsi="Georgia"/>
                <w:sz w:val="20"/>
                <w:szCs w:val="20"/>
              </w:rPr>
              <w:t xml:space="preserve">Uses of Fuzzy Logic, MATLAB and SPSS in analyzing Data’s of various parameters. </w:t>
            </w:r>
          </w:p>
        </w:tc>
      </w:tr>
      <w:tr w:rsidR="001B28C5" w:rsidRPr="006407CB" w:rsidTr="00C0032F">
        <w:trPr>
          <w:trHeight w:val="724"/>
        </w:trPr>
        <w:tc>
          <w:tcPr>
            <w:tcW w:w="817" w:type="dxa"/>
          </w:tcPr>
          <w:p w:rsidR="001B28C5" w:rsidRPr="006407CB" w:rsidRDefault="001B28C5" w:rsidP="00C0032F">
            <w:pPr>
              <w:jc w:val="center"/>
              <w:rPr>
                <w:rFonts w:ascii="Times New Roman" w:hAnsi="Times New Roman" w:cs="Times New Roman"/>
                <w:b/>
                <w:sz w:val="24"/>
                <w:szCs w:val="24"/>
              </w:rPr>
            </w:pPr>
            <w:r>
              <w:rPr>
                <w:rFonts w:ascii="Times New Roman" w:hAnsi="Times New Roman" w:cs="Times New Roman"/>
                <w:b/>
                <w:sz w:val="24"/>
                <w:szCs w:val="24"/>
              </w:rPr>
              <w:t>IV</w:t>
            </w:r>
          </w:p>
        </w:tc>
        <w:tc>
          <w:tcPr>
            <w:tcW w:w="9356" w:type="dxa"/>
          </w:tcPr>
          <w:p w:rsidR="001B28C5" w:rsidRPr="008A3D63" w:rsidRDefault="001B28C5" w:rsidP="00C0032F">
            <w:pPr>
              <w:pStyle w:val="NormalWeb"/>
              <w:spacing w:before="0" w:beforeAutospacing="0" w:after="0" w:afterAutospacing="0" w:line="283" w:lineRule="auto"/>
              <w:ind w:left="1440" w:hanging="1440"/>
              <w:jc w:val="both"/>
              <w:rPr>
                <w:rFonts w:ascii="Georgia" w:hAnsi="Georgia"/>
                <w:b/>
                <w:color w:val="000000"/>
                <w:spacing w:val="1"/>
                <w:w w:val="104"/>
                <w:sz w:val="20"/>
                <w:szCs w:val="20"/>
              </w:rPr>
            </w:pPr>
            <w:r w:rsidRPr="008A3D63">
              <w:rPr>
                <w:rFonts w:ascii="Georgia" w:hAnsi="Georgia" w:cs="Mangal"/>
                <w:b/>
                <w:bCs/>
                <w:iCs/>
                <w:sz w:val="20"/>
                <w:szCs w:val="20"/>
              </w:rPr>
              <w:t>Project Report</w:t>
            </w:r>
            <w:r w:rsidRPr="008A3D63">
              <w:rPr>
                <w:rFonts w:ascii="Georgia" w:hAnsi="Georgia"/>
                <w:b/>
                <w:color w:val="000000"/>
                <w:spacing w:val="1"/>
                <w:w w:val="104"/>
                <w:sz w:val="20"/>
                <w:szCs w:val="20"/>
              </w:rPr>
              <w:t>:</w:t>
            </w:r>
          </w:p>
          <w:p w:rsidR="001B28C5" w:rsidRPr="008A3D63" w:rsidRDefault="001B28C5" w:rsidP="00C0032F">
            <w:pPr>
              <w:pStyle w:val="NormalWeb"/>
              <w:spacing w:before="0" w:beforeAutospacing="0" w:after="0" w:afterAutospacing="0" w:line="283" w:lineRule="auto"/>
              <w:ind w:left="1440" w:hanging="1440"/>
              <w:jc w:val="both"/>
              <w:rPr>
                <w:rFonts w:ascii="Georgia" w:hAnsi="Georgia"/>
                <w:sz w:val="20"/>
                <w:szCs w:val="20"/>
              </w:rPr>
            </w:pPr>
            <w:r w:rsidRPr="008A3D63">
              <w:rPr>
                <w:rFonts w:ascii="Georgia" w:hAnsi="Georgia"/>
                <w:sz w:val="20"/>
                <w:szCs w:val="20"/>
              </w:rPr>
              <w:t>Project Report in consonance with the course covered by this course.</w:t>
            </w:r>
          </w:p>
          <w:p w:rsidR="001B28C5" w:rsidRPr="008A3D63" w:rsidRDefault="001B28C5" w:rsidP="00C0032F">
            <w:pPr>
              <w:pStyle w:val="NormalWeb"/>
              <w:spacing w:before="0" w:beforeAutospacing="0" w:after="0" w:afterAutospacing="0" w:line="283" w:lineRule="auto"/>
              <w:ind w:left="1440" w:hanging="1440"/>
              <w:jc w:val="both"/>
              <w:rPr>
                <w:rFonts w:ascii="Georgia" w:hAnsi="Georgia"/>
                <w:b/>
                <w:sz w:val="20"/>
                <w:szCs w:val="20"/>
              </w:rPr>
            </w:pPr>
            <w:r w:rsidRPr="008A3D63">
              <w:rPr>
                <w:rFonts w:ascii="Georgia" w:hAnsi="Georgia"/>
                <w:b/>
                <w:color w:val="000000"/>
                <w:w w:val="104"/>
                <w:sz w:val="20"/>
                <w:szCs w:val="20"/>
              </w:rPr>
              <w:t>(Re</w:t>
            </w:r>
            <w:r w:rsidRPr="008A3D63">
              <w:rPr>
                <w:rFonts w:ascii="Georgia" w:hAnsi="Georgia"/>
                <w:b/>
                <w:color w:val="000000"/>
                <w:spacing w:val="2"/>
                <w:w w:val="104"/>
                <w:sz w:val="20"/>
                <w:szCs w:val="20"/>
              </w:rPr>
              <w:t>c</w:t>
            </w:r>
            <w:r w:rsidRPr="008A3D63">
              <w:rPr>
                <w:rFonts w:ascii="Georgia" w:hAnsi="Georgia"/>
                <w:b/>
                <w:color w:val="000000"/>
                <w:w w:val="104"/>
                <w:sz w:val="20"/>
                <w:szCs w:val="20"/>
              </w:rPr>
              <w:t>or</w:t>
            </w:r>
            <w:r w:rsidRPr="008A3D63">
              <w:rPr>
                <w:rFonts w:ascii="Georgia" w:hAnsi="Georgia"/>
                <w:b/>
                <w:color w:val="000000"/>
                <w:spacing w:val="1"/>
                <w:w w:val="104"/>
                <w:sz w:val="20"/>
                <w:szCs w:val="20"/>
              </w:rPr>
              <w:t>d</w:t>
            </w:r>
            <w:r w:rsidRPr="008A3D63">
              <w:rPr>
                <w:rFonts w:ascii="Georgia" w:hAnsi="Georgia"/>
                <w:b/>
                <w:color w:val="000000"/>
                <w:w w:val="104"/>
                <w:sz w:val="20"/>
                <w:szCs w:val="20"/>
              </w:rPr>
              <w:t>–10,Presentation &amp; Viva</w:t>
            </w:r>
            <w:r w:rsidRPr="008A3D63">
              <w:rPr>
                <w:rFonts w:ascii="Georgia" w:hAnsi="Georgia"/>
                <w:b/>
                <w:color w:val="000000"/>
                <w:spacing w:val="1"/>
                <w:w w:val="104"/>
                <w:sz w:val="20"/>
                <w:szCs w:val="20"/>
              </w:rPr>
              <w:t>–1</w:t>
            </w:r>
            <w:r w:rsidRPr="008A3D63">
              <w:rPr>
                <w:rFonts w:ascii="Georgia" w:hAnsi="Georgia"/>
                <w:b/>
                <w:color w:val="000000"/>
                <w:w w:val="104"/>
                <w:sz w:val="20"/>
                <w:szCs w:val="20"/>
              </w:rPr>
              <w:t>5)</w:t>
            </w:r>
          </w:p>
        </w:tc>
      </w:tr>
    </w:tbl>
    <w:p w:rsidR="001B28C5" w:rsidRPr="006407CB" w:rsidRDefault="001B28C5" w:rsidP="001B28C5">
      <w:pPr>
        <w:spacing w:after="0"/>
        <w:ind w:left="360"/>
        <w:jc w:val="both"/>
        <w:rPr>
          <w:rFonts w:ascii="Times New Roman" w:hAnsi="Times New Roman" w:cs="Times New Roman"/>
          <w:b/>
          <w:bCs/>
          <w:iCs/>
          <w:sz w:val="24"/>
          <w:szCs w:val="24"/>
        </w:rPr>
      </w:pPr>
    </w:p>
    <w:p w:rsidR="001B28C5" w:rsidRDefault="001B28C5" w:rsidP="001B28C5">
      <w:pPr>
        <w:pStyle w:val="ListParagraph"/>
        <w:spacing w:after="0"/>
        <w:ind w:left="0"/>
        <w:jc w:val="both"/>
        <w:rPr>
          <w:rFonts w:ascii="Times New Roman" w:hAnsi="Times New Roman" w:cs="Times New Roman"/>
          <w:b/>
          <w:bCs/>
          <w:iCs/>
          <w:sz w:val="24"/>
          <w:szCs w:val="24"/>
        </w:rPr>
      </w:pPr>
      <w:r w:rsidRPr="006407CB">
        <w:rPr>
          <w:rFonts w:ascii="Times New Roman" w:hAnsi="Times New Roman" w:cs="Times New Roman"/>
          <w:b/>
          <w:bCs/>
          <w:iCs/>
          <w:sz w:val="24"/>
          <w:szCs w:val="24"/>
        </w:rPr>
        <w:t>References</w:t>
      </w:r>
    </w:p>
    <w:p w:rsidR="001B28C5" w:rsidRPr="002B14CB" w:rsidRDefault="001B28C5" w:rsidP="001B28C5">
      <w:pPr>
        <w:pStyle w:val="NoSpacing"/>
        <w:spacing w:line="276" w:lineRule="auto"/>
        <w:rPr>
          <w:rFonts w:ascii="Times New Roman" w:hAnsi="Times New Roman" w:cs="Times New Roman"/>
          <w:sz w:val="24"/>
          <w:szCs w:val="24"/>
        </w:rPr>
      </w:pPr>
      <w:r w:rsidRPr="002B14CB">
        <w:rPr>
          <w:rFonts w:ascii="Times New Roman" w:hAnsi="Times New Roman" w:cs="Times New Roman"/>
          <w:sz w:val="24"/>
          <w:szCs w:val="24"/>
        </w:rPr>
        <w:t>1.L. Mishra: Teaching of Mathematics (2008), A.P.H. Publishing Corporation, New Delhi.</w:t>
      </w:r>
    </w:p>
    <w:p w:rsidR="001B28C5" w:rsidRPr="002B14CB" w:rsidRDefault="001B28C5" w:rsidP="001B28C5">
      <w:pPr>
        <w:pStyle w:val="NoSpacing"/>
        <w:spacing w:line="276" w:lineRule="auto"/>
        <w:rPr>
          <w:rFonts w:ascii="Times New Roman" w:hAnsi="Times New Roman" w:cs="Times New Roman"/>
          <w:sz w:val="24"/>
          <w:szCs w:val="24"/>
        </w:rPr>
      </w:pPr>
      <w:r w:rsidRPr="002B14CB">
        <w:rPr>
          <w:rFonts w:ascii="Times New Roman" w:hAnsi="Times New Roman" w:cs="Times New Roman"/>
          <w:sz w:val="24"/>
          <w:szCs w:val="24"/>
        </w:rPr>
        <w:t>2.</w:t>
      </w:r>
      <w:r w:rsidRPr="002B14CB">
        <w:rPr>
          <w:rStyle w:val="a-size-large"/>
          <w:rFonts w:ascii="Times New Roman" w:hAnsi="Times New Roman" w:cs="Times New Roman"/>
          <w:sz w:val="24"/>
          <w:szCs w:val="24"/>
        </w:rPr>
        <w:t>Meaning in Mathematics</w:t>
      </w:r>
      <w:r w:rsidRPr="002B14CB">
        <w:rPr>
          <w:rStyle w:val="a-size-medium"/>
          <w:rFonts w:ascii="Times New Roman" w:hAnsi="Times New Roman" w:cs="Times New Roman"/>
          <w:sz w:val="24"/>
          <w:szCs w:val="24"/>
        </w:rPr>
        <w:t>, July 14, 2011</w:t>
      </w:r>
      <w:r w:rsidRPr="002B14CB">
        <w:rPr>
          <w:rFonts w:ascii="Times New Roman" w:hAnsi="Times New Roman" w:cs="Times New Roman"/>
          <w:sz w:val="24"/>
          <w:szCs w:val="24"/>
        </w:rPr>
        <w:t xml:space="preserve">, </w:t>
      </w:r>
      <w:hyperlink r:id="rId24" w:history="1">
        <w:r w:rsidRPr="002B14CB">
          <w:rPr>
            <w:rStyle w:val="Hyperlink"/>
            <w:rFonts w:ascii="Times New Roman" w:hAnsi="Times New Roman" w:cs="Times New Roman"/>
            <w:color w:val="auto"/>
            <w:sz w:val="24"/>
            <w:szCs w:val="24"/>
            <w:u w:val="none"/>
          </w:rPr>
          <w:t>John Polkinghorne</w:t>
        </w:r>
      </w:hyperlink>
      <w:r w:rsidRPr="002B14CB">
        <w:rPr>
          <w:rStyle w:val="author"/>
          <w:rFonts w:ascii="Times New Roman" w:hAnsi="Times New Roman" w:cs="Times New Roman"/>
          <w:sz w:val="24"/>
          <w:szCs w:val="24"/>
        </w:rPr>
        <w:t xml:space="preserve">, </w:t>
      </w:r>
      <w:r w:rsidRPr="002B14CB">
        <w:rPr>
          <w:rFonts w:ascii="Times New Roman" w:hAnsi="Times New Roman" w:cs="Times New Roman"/>
          <w:sz w:val="24"/>
          <w:szCs w:val="24"/>
        </w:rPr>
        <w:t>Oxford University Press.</w:t>
      </w:r>
    </w:p>
    <w:p w:rsidR="001B28C5" w:rsidRPr="002B14CB" w:rsidRDefault="001B28C5" w:rsidP="001B28C5">
      <w:pPr>
        <w:pStyle w:val="NoSpacing"/>
        <w:spacing w:line="276" w:lineRule="auto"/>
        <w:rPr>
          <w:rFonts w:ascii="Times New Roman" w:hAnsi="Times New Roman" w:cs="Times New Roman"/>
          <w:sz w:val="24"/>
          <w:szCs w:val="24"/>
        </w:rPr>
      </w:pPr>
      <w:r w:rsidRPr="002B14CB">
        <w:rPr>
          <w:rFonts w:ascii="Times New Roman" w:hAnsi="Times New Roman" w:cs="Times New Roman"/>
          <w:sz w:val="24"/>
          <w:szCs w:val="24"/>
        </w:rPr>
        <w:t>3.</w:t>
      </w:r>
      <w:hyperlink r:id="rId25" w:history="1">
        <w:r w:rsidRPr="002B14CB">
          <w:rPr>
            <w:rStyle w:val="Hyperlink"/>
            <w:rFonts w:ascii="Times New Roman" w:hAnsi="Times New Roman" w:cs="Times New Roman"/>
            <w:color w:val="auto"/>
            <w:sz w:val="24"/>
            <w:szCs w:val="24"/>
            <w:u w:val="none"/>
          </w:rPr>
          <w:t>C. S. Seshadri</w:t>
        </w:r>
      </w:hyperlink>
      <w:r w:rsidRPr="002B14CB">
        <w:rPr>
          <w:rStyle w:val="author"/>
          <w:rFonts w:ascii="Times New Roman" w:hAnsi="Times New Roman" w:cs="Times New Roman"/>
          <w:sz w:val="24"/>
          <w:szCs w:val="24"/>
        </w:rPr>
        <w:t xml:space="preserve">: </w:t>
      </w:r>
      <w:r w:rsidRPr="002B14CB">
        <w:rPr>
          <w:rStyle w:val="a-size-large"/>
          <w:rFonts w:ascii="Times New Roman" w:hAnsi="Times New Roman" w:cs="Times New Roman"/>
          <w:sz w:val="24"/>
          <w:szCs w:val="24"/>
        </w:rPr>
        <w:t xml:space="preserve">Studies in the History of Indian Mathematics (Culture and History of Indian Mathematics), </w:t>
      </w:r>
      <w:r w:rsidRPr="002B14CB">
        <w:rPr>
          <w:rStyle w:val="a-size-medium"/>
          <w:rFonts w:ascii="Times New Roman" w:hAnsi="Times New Roman" w:cs="Times New Roman"/>
          <w:sz w:val="24"/>
          <w:szCs w:val="24"/>
        </w:rPr>
        <w:t>15 Aug 2010</w:t>
      </w:r>
      <w:r w:rsidRPr="002B14CB">
        <w:rPr>
          <w:rFonts w:ascii="Times New Roman" w:hAnsi="Times New Roman" w:cs="Times New Roman"/>
          <w:sz w:val="24"/>
          <w:szCs w:val="24"/>
        </w:rPr>
        <w:t>, Hindustan Book Agency.</w:t>
      </w:r>
    </w:p>
    <w:p w:rsidR="001B28C5" w:rsidRPr="002B14CB" w:rsidRDefault="001B28C5" w:rsidP="001B28C5">
      <w:pPr>
        <w:pStyle w:val="NoSpacing"/>
        <w:spacing w:line="276" w:lineRule="auto"/>
        <w:rPr>
          <w:rFonts w:ascii="Times New Roman" w:hAnsi="Times New Roman" w:cs="Times New Roman"/>
          <w:sz w:val="24"/>
          <w:szCs w:val="24"/>
        </w:rPr>
      </w:pPr>
      <w:r w:rsidRPr="002B14CB">
        <w:rPr>
          <w:rFonts w:ascii="Times New Roman" w:hAnsi="Times New Roman" w:cs="Times New Roman"/>
          <w:sz w:val="24"/>
          <w:szCs w:val="24"/>
        </w:rPr>
        <w:t xml:space="preserve">4.P. Kupar &amp; K. Nissinen: </w:t>
      </w:r>
      <w:r w:rsidRPr="002B14CB">
        <w:rPr>
          <w:rFonts w:ascii="Times New Roman" w:eastAsia="Times New Roman" w:hAnsi="Times New Roman" w:cs="Times New Roman"/>
          <w:sz w:val="24"/>
          <w:szCs w:val="24"/>
        </w:rPr>
        <w:t xml:space="preserve">Background factors behind mathematics achievement in Finnish education context. Available on line </w:t>
      </w:r>
      <w:hyperlink r:id="rId26" w:history="1">
        <w:r w:rsidRPr="002B14CB">
          <w:rPr>
            <w:rStyle w:val="Hyperlink"/>
            <w:rFonts w:ascii="Times New Roman" w:eastAsia="Times New Roman" w:hAnsi="Times New Roman" w:cs="Times New Roman"/>
            <w:color w:val="auto"/>
            <w:sz w:val="24"/>
            <w:szCs w:val="24"/>
            <w:u w:val="none"/>
          </w:rPr>
          <w:t>http://www.iea.nl/fileadmin/user_upload/IRC/IRC_2013/Papers/IRC-2013_Kupari_Nissinen.pdf</w:t>
        </w:r>
      </w:hyperlink>
    </w:p>
    <w:p w:rsidR="001B28C5" w:rsidRPr="002B14CB" w:rsidRDefault="001B28C5" w:rsidP="001B28C5">
      <w:pPr>
        <w:pStyle w:val="NoSpacing"/>
        <w:spacing w:line="276" w:lineRule="auto"/>
        <w:rPr>
          <w:rFonts w:ascii="Times New Roman" w:hAnsi="Times New Roman" w:cs="Times New Roman"/>
          <w:sz w:val="24"/>
          <w:szCs w:val="24"/>
        </w:rPr>
      </w:pPr>
      <w:r w:rsidRPr="002B14CB">
        <w:rPr>
          <w:rFonts w:ascii="Times New Roman" w:hAnsi="Times New Roman" w:cs="Times New Roman"/>
          <w:sz w:val="24"/>
          <w:szCs w:val="24"/>
        </w:rPr>
        <w:t xml:space="preserve">5.Abedi, Jamal: Lord, Carol.  and Hofstetter, Carolyn. ( 1998):  IMPACT OF SELECTED BACKGROUND VARIABLES ON STUDENTS’ NAEP MATH PERFORMANCE. Available online  </w:t>
      </w:r>
      <w:hyperlink r:id="rId27" w:history="1">
        <w:r w:rsidRPr="002B14CB">
          <w:rPr>
            <w:rStyle w:val="Hyperlink"/>
            <w:rFonts w:ascii="Times New Roman" w:eastAsia="Times New Roman" w:hAnsi="Times New Roman" w:cs="Times New Roman"/>
            <w:color w:val="auto"/>
            <w:sz w:val="24"/>
            <w:szCs w:val="24"/>
            <w:u w:val="none"/>
          </w:rPr>
          <w:t>https://www.cse.ucla.edu/products/reports/TECH478.pdf</w:t>
        </w:r>
      </w:hyperlink>
    </w:p>
    <w:p w:rsidR="001B28C5" w:rsidRPr="002B14CB" w:rsidRDefault="001B28C5" w:rsidP="001B28C5">
      <w:pPr>
        <w:pStyle w:val="NoSpacing"/>
        <w:spacing w:line="276" w:lineRule="auto"/>
        <w:rPr>
          <w:rFonts w:ascii="Times New Roman" w:hAnsi="Times New Roman" w:cs="Times New Roman"/>
          <w:sz w:val="24"/>
          <w:szCs w:val="24"/>
        </w:rPr>
      </w:pPr>
      <w:r w:rsidRPr="002B14CB">
        <w:rPr>
          <w:rFonts w:ascii="Times New Roman" w:hAnsi="Times New Roman" w:cs="Times New Roman"/>
          <w:sz w:val="24"/>
          <w:szCs w:val="24"/>
        </w:rPr>
        <w:t>6.NCERT.(2005).National Curriculum Framework, New Delhi.</w:t>
      </w:r>
    </w:p>
    <w:p w:rsidR="001B28C5" w:rsidRPr="002B14CB" w:rsidRDefault="001B28C5" w:rsidP="001B28C5">
      <w:pPr>
        <w:pStyle w:val="NoSpacing"/>
        <w:spacing w:line="276" w:lineRule="auto"/>
        <w:rPr>
          <w:rFonts w:ascii="Times New Roman" w:hAnsi="Times New Roman" w:cs="Times New Roman"/>
          <w:sz w:val="24"/>
          <w:szCs w:val="24"/>
        </w:rPr>
      </w:pPr>
      <w:r w:rsidRPr="002B14CB">
        <w:rPr>
          <w:rFonts w:ascii="Times New Roman" w:hAnsi="Times New Roman" w:cs="Times New Roman"/>
          <w:sz w:val="24"/>
          <w:szCs w:val="24"/>
        </w:rPr>
        <w:t>7.</w:t>
      </w:r>
      <w:r w:rsidRPr="002B14CB">
        <w:rPr>
          <w:rFonts w:ascii="Times New Roman" w:eastAsia="Times New Roman" w:hAnsi="Times New Roman" w:cs="Times New Roman"/>
          <w:sz w:val="24"/>
          <w:szCs w:val="24"/>
        </w:rPr>
        <w:t>Kiran Pandya, SmrutiBulsari, Sanjay Sinha; SPSS in Simple Steps, Willey India</w:t>
      </w:r>
      <w:r w:rsidRPr="002B14CB">
        <w:rPr>
          <w:rFonts w:ascii="Times New Roman" w:hAnsi="Times New Roman" w:cs="Times New Roman"/>
          <w:sz w:val="24"/>
          <w:szCs w:val="24"/>
        </w:rPr>
        <w:t>.</w:t>
      </w:r>
    </w:p>
    <w:p w:rsidR="00C95537" w:rsidRPr="00986D4C" w:rsidRDefault="001B28C5" w:rsidP="002B14CB">
      <w:pPr>
        <w:pStyle w:val="NoSpacing"/>
        <w:spacing w:line="276" w:lineRule="auto"/>
        <w:rPr>
          <w:rFonts w:ascii="Times New Roman" w:hAnsi="Times New Roman" w:cs="Times New Roman"/>
          <w:iCs/>
        </w:rPr>
      </w:pPr>
      <w:r w:rsidRPr="002B14CB">
        <w:rPr>
          <w:rFonts w:ascii="Times New Roman" w:hAnsi="Times New Roman" w:cs="Times New Roman"/>
          <w:sz w:val="24"/>
          <w:szCs w:val="24"/>
        </w:rPr>
        <w:t xml:space="preserve">8. </w:t>
      </w:r>
      <w:r w:rsidRPr="002B14CB">
        <w:rPr>
          <w:rFonts w:ascii="Times New Roman" w:hAnsi="Times New Roman" w:cs="Times New Roman"/>
          <w:bCs/>
          <w:iCs/>
          <w:sz w:val="24"/>
          <w:szCs w:val="24"/>
        </w:rPr>
        <w:t>Dr. Anice James and Dr. P. S. Balasubramanium: Teaching of Mathematics, Neel Kamal Pub.</w:t>
      </w:r>
      <w:r w:rsidR="00252FED" w:rsidRPr="00B647CE">
        <w:rPr>
          <w:rFonts w:ascii="Times New Roman" w:hAnsi="Times New Roman" w:cs="Times New Roman"/>
          <w:bCs/>
          <w:i/>
          <w:iCs/>
          <w:sz w:val="24"/>
          <w:szCs w:val="24"/>
        </w:rPr>
        <w:t>b</w:t>
      </w:r>
    </w:p>
    <w:sectPr w:rsidR="00C95537" w:rsidRPr="00986D4C" w:rsidSect="00883820">
      <w:footerReference w:type="default" r:id="rId28"/>
      <w:pgSz w:w="12240" w:h="15840" w:code="1"/>
      <w:pgMar w:top="1021" w:right="1134"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D8D" w:rsidRDefault="00FC5D8D" w:rsidP="007123BA">
      <w:pPr>
        <w:spacing w:after="0" w:line="240" w:lineRule="auto"/>
      </w:pPr>
      <w:r>
        <w:separator/>
      </w:r>
    </w:p>
  </w:endnote>
  <w:endnote w:type="continuationSeparator" w:id="1">
    <w:p w:rsidR="00FC5D8D" w:rsidRDefault="00FC5D8D" w:rsidP="00712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Serif-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rPr>
      <w:id w:val="1766353"/>
      <w:docPartObj>
        <w:docPartGallery w:val="Page Numbers (Bottom of Page)"/>
        <w:docPartUnique/>
      </w:docPartObj>
    </w:sdtPr>
    <w:sdtEndPr>
      <w:rPr>
        <w:color w:val="7F7F7F" w:themeColor="background1" w:themeShade="7F"/>
        <w:spacing w:val="60"/>
        <w:sz w:val="22"/>
        <w:szCs w:val="20"/>
      </w:rPr>
    </w:sdtEndPr>
    <w:sdtContent>
      <w:p w:rsidR="00C0032F" w:rsidRPr="00461258" w:rsidRDefault="005213A5">
        <w:pPr>
          <w:pStyle w:val="Footer"/>
          <w:pBdr>
            <w:top w:val="single" w:sz="4" w:space="1" w:color="D9D9D9" w:themeColor="background1" w:themeShade="D9"/>
          </w:pBdr>
          <w:rPr>
            <w:rFonts w:ascii="Times New Roman" w:hAnsi="Times New Roman" w:cs="Times New Roman"/>
            <w:b/>
          </w:rPr>
        </w:pPr>
        <w:r w:rsidRPr="005213A5">
          <w:rPr>
            <w:rFonts w:ascii="Times New Roman" w:hAnsi="Times New Roman" w:cs="Times New Roman"/>
            <w:sz w:val="16"/>
            <w:szCs w:val="16"/>
          </w:rPr>
          <w:fldChar w:fldCharType="begin"/>
        </w:r>
        <w:r w:rsidR="00C0032F" w:rsidRPr="00461258">
          <w:rPr>
            <w:rFonts w:ascii="Times New Roman" w:hAnsi="Times New Roman" w:cs="Times New Roman"/>
            <w:sz w:val="16"/>
            <w:szCs w:val="16"/>
          </w:rPr>
          <w:instrText xml:space="preserve"> PAGE   \* MERGEFORMAT </w:instrText>
        </w:r>
        <w:r w:rsidRPr="005213A5">
          <w:rPr>
            <w:rFonts w:ascii="Times New Roman" w:hAnsi="Times New Roman" w:cs="Times New Roman"/>
            <w:sz w:val="16"/>
            <w:szCs w:val="16"/>
          </w:rPr>
          <w:fldChar w:fldCharType="separate"/>
        </w:r>
        <w:r w:rsidR="009A1AB7" w:rsidRPr="009A1AB7">
          <w:rPr>
            <w:rFonts w:ascii="Times New Roman" w:hAnsi="Times New Roman" w:cs="Times New Roman"/>
            <w:b/>
            <w:noProof/>
            <w:sz w:val="16"/>
            <w:szCs w:val="16"/>
          </w:rPr>
          <w:t>2</w:t>
        </w:r>
        <w:r w:rsidRPr="00461258">
          <w:rPr>
            <w:rFonts w:ascii="Times New Roman" w:hAnsi="Times New Roman" w:cs="Times New Roman"/>
            <w:b/>
            <w:noProof/>
            <w:sz w:val="16"/>
            <w:szCs w:val="16"/>
          </w:rPr>
          <w:fldChar w:fldCharType="end"/>
        </w:r>
        <w:r w:rsidR="00C0032F" w:rsidRPr="00461258">
          <w:rPr>
            <w:rFonts w:ascii="Times New Roman" w:hAnsi="Times New Roman" w:cs="Times New Roman"/>
            <w:b/>
            <w:sz w:val="16"/>
            <w:szCs w:val="16"/>
          </w:rPr>
          <w:t xml:space="preserve"> | </w:t>
        </w:r>
        <w:r w:rsidR="00C0032F" w:rsidRPr="00461258">
          <w:rPr>
            <w:rFonts w:ascii="Times New Roman" w:hAnsi="Times New Roman" w:cs="Times New Roman"/>
            <w:color w:val="7F7F7F" w:themeColor="background1" w:themeShade="7F"/>
            <w:spacing w:val="60"/>
            <w:sz w:val="16"/>
            <w:szCs w:val="16"/>
          </w:rPr>
          <w:t xml:space="preserve">Page </w:t>
        </w:r>
        <w:r w:rsidR="00C0032F">
          <w:rPr>
            <w:rFonts w:ascii="Times New Roman" w:hAnsi="Times New Roman" w:cs="Times New Roman"/>
            <w:color w:val="7F7F7F" w:themeColor="background1" w:themeShade="7F"/>
            <w:spacing w:val="60"/>
            <w:sz w:val="16"/>
            <w:szCs w:val="16"/>
          </w:rPr>
          <w:t>Ph. D.</w:t>
        </w:r>
        <w:r w:rsidR="00C0032F" w:rsidRPr="00461258">
          <w:rPr>
            <w:rFonts w:ascii="Times New Roman" w:hAnsi="Times New Roman" w:cs="Times New Roman"/>
            <w:color w:val="7F7F7F" w:themeColor="background1" w:themeShade="7F"/>
            <w:spacing w:val="60"/>
            <w:sz w:val="16"/>
            <w:szCs w:val="16"/>
          </w:rPr>
          <w:t xml:space="preserve"> </w:t>
        </w:r>
        <w:r w:rsidR="00C0032F">
          <w:rPr>
            <w:rFonts w:ascii="Times New Roman" w:hAnsi="Times New Roman" w:cs="Times New Roman"/>
            <w:color w:val="7F7F7F" w:themeColor="background1" w:themeShade="7F"/>
            <w:spacing w:val="60"/>
            <w:sz w:val="16"/>
            <w:szCs w:val="16"/>
          </w:rPr>
          <w:t>S</w:t>
        </w:r>
        <w:r w:rsidR="00C0032F" w:rsidRPr="00461258">
          <w:rPr>
            <w:rFonts w:ascii="Times New Roman" w:hAnsi="Times New Roman" w:cs="Times New Roman"/>
            <w:color w:val="7F7F7F" w:themeColor="background1" w:themeShade="7F"/>
            <w:spacing w:val="60"/>
            <w:sz w:val="16"/>
            <w:szCs w:val="16"/>
          </w:rPr>
          <w:t xml:space="preserve">yllabus </w:t>
        </w:r>
        <w:r w:rsidR="00C0032F">
          <w:rPr>
            <w:rFonts w:ascii="Times New Roman" w:hAnsi="Times New Roman" w:cs="Times New Roman"/>
            <w:color w:val="7F7F7F" w:themeColor="background1" w:themeShade="7F"/>
            <w:spacing w:val="60"/>
            <w:sz w:val="16"/>
            <w:szCs w:val="16"/>
          </w:rPr>
          <w:t>(</w:t>
        </w:r>
        <w:r w:rsidR="00C0032F" w:rsidRPr="00461258">
          <w:rPr>
            <w:rFonts w:ascii="Times New Roman" w:hAnsi="Times New Roman" w:cs="Times New Roman"/>
            <w:color w:val="7F7F7F" w:themeColor="background1" w:themeShade="7F"/>
            <w:spacing w:val="60"/>
            <w:sz w:val="16"/>
            <w:szCs w:val="16"/>
          </w:rPr>
          <w:t>CBCS</w:t>
        </w:r>
        <w:r w:rsidR="00C0032F">
          <w:rPr>
            <w:rFonts w:ascii="Times New Roman" w:hAnsi="Times New Roman" w:cs="Times New Roman"/>
            <w:color w:val="7F7F7F" w:themeColor="background1" w:themeShade="7F"/>
            <w:spacing w:val="60"/>
            <w:sz w:val="16"/>
            <w:szCs w:val="16"/>
          </w:rPr>
          <w:t>) in</w:t>
        </w:r>
        <w:r w:rsidR="00C0032F" w:rsidRPr="00461258">
          <w:rPr>
            <w:rFonts w:ascii="Times New Roman" w:hAnsi="Times New Roman" w:cs="Times New Roman"/>
            <w:color w:val="7F7F7F" w:themeColor="background1" w:themeShade="7F"/>
            <w:spacing w:val="60"/>
            <w:sz w:val="16"/>
            <w:szCs w:val="16"/>
          </w:rPr>
          <w:t xml:space="preserve"> Mathematics &amp; Computing, RGU</w:t>
        </w:r>
      </w:p>
    </w:sdtContent>
  </w:sdt>
  <w:p w:rsidR="00C0032F" w:rsidRPr="00461258" w:rsidRDefault="00C0032F">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D8D" w:rsidRDefault="00FC5D8D" w:rsidP="007123BA">
      <w:pPr>
        <w:spacing w:after="0" w:line="240" w:lineRule="auto"/>
      </w:pPr>
      <w:r>
        <w:separator/>
      </w:r>
    </w:p>
  </w:footnote>
  <w:footnote w:type="continuationSeparator" w:id="1">
    <w:p w:rsidR="00FC5D8D" w:rsidRDefault="00FC5D8D" w:rsidP="007123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580"/>
    <w:multiLevelType w:val="hybridMultilevel"/>
    <w:tmpl w:val="D14E2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645FA"/>
    <w:multiLevelType w:val="hybridMultilevel"/>
    <w:tmpl w:val="1AC45BF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0AB1DEF"/>
    <w:multiLevelType w:val="hybridMultilevel"/>
    <w:tmpl w:val="1F64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F06F3"/>
    <w:multiLevelType w:val="hybridMultilevel"/>
    <w:tmpl w:val="807EF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C81347"/>
    <w:multiLevelType w:val="hybridMultilevel"/>
    <w:tmpl w:val="233C1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71C2E"/>
    <w:multiLevelType w:val="hybridMultilevel"/>
    <w:tmpl w:val="87B49F98"/>
    <w:lvl w:ilvl="0" w:tplc="CEF4F3D2">
      <w:start w:val="1"/>
      <w:numFmt w:val="decimal"/>
      <w:lvlText w:val="%1."/>
      <w:lvlJc w:val="left"/>
      <w:pPr>
        <w:ind w:left="1287" w:hanging="360"/>
      </w:pPr>
      <w:rPr>
        <w:rFonts w:ascii="Georgia" w:eastAsiaTheme="minorEastAsia" w:hAnsi="Georgia" w:cstheme="minorBid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C9F2416"/>
    <w:multiLevelType w:val="hybridMultilevel"/>
    <w:tmpl w:val="C2DACDAE"/>
    <w:lvl w:ilvl="0" w:tplc="5672A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CE5E46"/>
    <w:multiLevelType w:val="hybridMultilevel"/>
    <w:tmpl w:val="0D3C23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662160B"/>
    <w:multiLevelType w:val="hybridMultilevel"/>
    <w:tmpl w:val="B0F4076A"/>
    <w:lvl w:ilvl="0" w:tplc="CEF4F3D2">
      <w:start w:val="1"/>
      <w:numFmt w:val="decimal"/>
      <w:lvlText w:val="%1."/>
      <w:lvlJc w:val="left"/>
      <w:pPr>
        <w:ind w:left="720" w:hanging="360"/>
      </w:pPr>
      <w:rPr>
        <w:rFonts w:ascii="Georgia" w:eastAsiaTheme="minorEastAsia" w:hAnsi="Georgi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44560"/>
    <w:multiLevelType w:val="hybridMultilevel"/>
    <w:tmpl w:val="5AACE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B23D4"/>
    <w:multiLevelType w:val="hybridMultilevel"/>
    <w:tmpl w:val="61CE9FFC"/>
    <w:lvl w:ilvl="0" w:tplc="C308AA5A">
      <w:start w:val="1"/>
      <w:numFmt w:val="decimal"/>
      <w:lvlText w:val="%1."/>
      <w:lvlJc w:val="left"/>
      <w:pPr>
        <w:ind w:left="28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397829"/>
    <w:multiLevelType w:val="hybridMultilevel"/>
    <w:tmpl w:val="B0505A88"/>
    <w:lvl w:ilvl="0" w:tplc="257C8F22">
      <w:start w:val="1"/>
      <w:numFmt w:val="decimal"/>
      <w:lvlText w:val="%1."/>
      <w:lvlJc w:val="left"/>
      <w:pPr>
        <w:ind w:left="1800" w:hanging="360"/>
      </w:pPr>
      <w:rPr>
        <w:rFonts w:cs="Times New Roman"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nsid w:val="48EC518B"/>
    <w:multiLevelType w:val="hybridMultilevel"/>
    <w:tmpl w:val="5AACE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9F5D19"/>
    <w:multiLevelType w:val="hybridMultilevel"/>
    <w:tmpl w:val="89343820"/>
    <w:lvl w:ilvl="0" w:tplc="91804B1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0953A23"/>
    <w:multiLevelType w:val="hybridMultilevel"/>
    <w:tmpl w:val="592E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D1B16"/>
    <w:multiLevelType w:val="hybridMultilevel"/>
    <w:tmpl w:val="233C1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057020"/>
    <w:multiLevelType w:val="hybridMultilevel"/>
    <w:tmpl w:val="B57A9E24"/>
    <w:lvl w:ilvl="0" w:tplc="6CFEB00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4103D3"/>
    <w:multiLevelType w:val="hybridMultilevel"/>
    <w:tmpl w:val="22B4BBF0"/>
    <w:lvl w:ilvl="0" w:tplc="8AFC6D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E5F70FD"/>
    <w:multiLevelType w:val="hybridMultilevel"/>
    <w:tmpl w:val="C25E427E"/>
    <w:lvl w:ilvl="0" w:tplc="C308AA5A">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9">
    <w:nsid w:val="6ED3543F"/>
    <w:multiLevelType w:val="hybridMultilevel"/>
    <w:tmpl w:val="E438B884"/>
    <w:lvl w:ilvl="0" w:tplc="806EA178">
      <w:start w:val="13"/>
      <w:numFmt w:val="bullet"/>
      <w:lvlText w:val=""/>
      <w:lvlJc w:val="left"/>
      <w:pPr>
        <w:ind w:left="501"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F670A71"/>
    <w:multiLevelType w:val="hybridMultilevel"/>
    <w:tmpl w:val="FFE23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064D06"/>
    <w:multiLevelType w:val="hybridMultilevel"/>
    <w:tmpl w:val="032E6A1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C5630AF"/>
    <w:multiLevelType w:val="hybridMultilevel"/>
    <w:tmpl w:val="5AACE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18"/>
  </w:num>
  <w:num w:numId="5">
    <w:abstractNumId w:val="0"/>
  </w:num>
  <w:num w:numId="6">
    <w:abstractNumId w:val="20"/>
  </w:num>
  <w:num w:numId="7">
    <w:abstractNumId w:val="3"/>
  </w:num>
  <w:num w:numId="8">
    <w:abstractNumId w:val="21"/>
  </w:num>
  <w:num w:numId="9">
    <w:abstractNumId w:val="1"/>
  </w:num>
  <w:num w:numId="10">
    <w:abstractNumId w:val="8"/>
  </w:num>
  <w:num w:numId="11">
    <w:abstractNumId w:val="14"/>
  </w:num>
  <w:num w:numId="12">
    <w:abstractNumId w:val="17"/>
  </w:num>
  <w:num w:numId="13">
    <w:abstractNumId w:val="7"/>
  </w:num>
  <w:num w:numId="14">
    <w:abstractNumId w:val="13"/>
  </w:num>
  <w:num w:numId="15">
    <w:abstractNumId w:val="11"/>
  </w:num>
  <w:num w:numId="16">
    <w:abstractNumId w:val="10"/>
  </w:num>
  <w:num w:numId="17">
    <w:abstractNumId w:val="6"/>
  </w:num>
  <w:num w:numId="18">
    <w:abstractNumId w:val="2"/>
  </w:num>
  <w:num w:numId="19">
    <w:abstractNumId w:val="5"/>
  </w:num>
  <w:num w:numId="20">
    <w:abstractNumId w:val="19"/>
  </w:num>
  <w:num w:numId="21">
    <w:abstractNumId w:val="4"/>
  </w:num>
  <w:num w:numId="22">
    <w:abstractNumId w:val="2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42"/>
  </w:hdrShapeDefaults>
  <w:footnotePr>
    <w:footnote w:id="0"/>
    <w:footnote w:id="1"/>
  </w:footnotePr>
  <w:endnotePr>
    <w:endnote w:id="0"/>
    <w:endnote w:id="1"/>
  </w:endnotePr>
  <w:compat>
    <w:useFELayout/>
  </w:compat>
  <w:rsids>
    <w:rsidRoot w:val="003B73A9"/>
    <w:rsid w:val="00000E8B"/>
    <w:rsid w:val="00001771"/>
    <w:rsid w:val="00002EF5"/>
    <w:rsid w:val="00003717"/>
    <w:rsid w:val="00007584"/>
    <w:rsid w:val="00012206"/>
    <w:rsid w:val="000130FA"/>
    <w:rsid w:val="00017895"/>
    <w:rsid w:val="00017CB3"/>
    <w:rsid w:val="00020A28"/>
    <w:rsid w:val="00021618"/>
    <w:rsid w:val="00024A8E"/>
    <w:rsid w:val="00041B8B"/>
    <w:rsid w:val="0004736F"/>
    <w:rsid w:val="0006093F"/>
    <w:rsid w:val="00061F8A"/>
    <w:rsid w:val="000667F7"/>
    <w:rsid w:val="000750DD"/>
    <w:rsid w:val="00086040"/>
    <w:rsid w:val="000901E6"/>
    <w:rsid w:val="0009399F"/>
    <w:rsid w:val="000A128B"/>
    <w:rsid w:val="000A294C"/>
    <w:rsid w:val="000A3586"/>
    <w:rsid w:val="000A6C77"/>
    <w:rsid w:val="000A7AD7"/>
    <w:rsid w:val="000B1DDD"/>
    <w:rsid w:val="000C03E1"/>
    <w:rsid w:val="000C06C7"/>
    <w:rsid w:val="000C35D7"/>
    <w:rsid w:val="000C5AA6"/>
    <w:rsid w:val="000D0D38"/>
    <w:rsid w:val="000D2494"/>
    <w:rsid w:val="000D5023"/>
    <w:rsid w:val="000D5A69"/>
    <w:rsid w:val="000D6A92"/>
    <w:rsid w:val="000E0A4E"/>
    <w:rsid w:val="000E0B2A"/>
    <w:rsid w:val="000F3C3C"/>
    <w:rsid w:val="00103660"/>
    <w:rsid w:val="00103DA3"/>
    <w:rsid w:val="0010632F"/>
    <w:rsid w:val="0010736D"/>
    <w:rsid w:val="001102A4"/>
    <w:rsid w:val="001310CC"/>
    <w:rsid w:val="00132E25"/>
    <w:rsid w:val="001342E9"/>
    <w:rsid w:val="0013732E"/>
    <w:rsid w:val="0013792F"/>
    <w:rsid w:val="00140701"/>
    <w:rsid w:val="00141781"/>
    <w:rsid w:val="001418D4"/>
    <w:rsid w:val="00142070"/>
    <w:rsid w:val="00142252"/>
    <w:rsid w:val="00142719"/>
    <w:rsid w:val="00142CCE"/>
    <w:rsid w:val="00144DC8"/>
    <w:rsid w:val="00146500"/>
    <w:rsid w:val="00146DF0"/>
    <w:rsid w:val="001505D6"/>
    <w:rsid w:val="00153491"/>
    <w:rsid w:val="0015544E"/>
    <w:rsid w:val="001573C0"/>
    <w:rsid w:val="00161508"/>
    <w:rsid w:val="0016180B"/>
    <w:rsid w:val="001670E4"/>
    <w:rsid w:val="001672CB"/>
    <w:rsid w:val="00170168"/>
    <w:rsid w:val="0017235E"/>
    <w:rsid w:val="00181D3D"/>
    <w:rsid w:val="00186241"/>
    <w:rsid w:val="001919CB"/>
    <w:rsid w:val="0019345A"/>
    <w:rsid w:val="00193A41"/>
    <w:rsid w:val="001A10E9"/>
    <w:rsid w:val="001A2D3A"/>
    <w:rsid w:val="001A46EA"/>
    <w:rsid w:val="001A49E0"/>
    <w:rsid w:val="001A7F71"/>
    <w:rsid w:val="001B0864"/>
    <w:rsid w:val="001B28C5"/>
    <w:rsid w:val="001E096D"/>
    <w:rsid w:val="001F2428"/>
    <w:rsid w:val="001F5251"/>
    <w:rsid w:val="001F6667"/>
    <w:rsid w:val="00201A4B"/>
    <w:rsid w:val="00201ADE"/>
    <w:rsid w:val="002028DA"/>
    <w:rsid w:val="00211494"/>
    <w:rsid w:val="002116D1"/>
    <w:rsid w:val="002122F8"/>
    <w:rsid w:val="002265DD"/>
    <w:rsid w:val="002315F2"/>
    <w:rsid w:val="002323FA"/>
    <w:rsid w:val="002346DF"/>
    <w:rsid w:val="002361B3"/>
    <w:rsid w:val="00241A12"/>
    <w:rsid w:val="00252FED"/>
    <w:rsid w:val="00256095"/>
    <w:rsid w:val="002608DB"/>
    <w:rsid w:val="0026630F"/>
    <w:rsid w:val="00271F84"/>
    <w:rsid w:val="002727D0"/>
    <w:rsid w:val="00274A92"/>
    <w:rsid w:val="00277A0A"/>
    <w:rsid w:val="00290D13"/>
    <w:rsid w:val="00295365"/>
    <w:rsid w:val="002A050D"/>
    <w:rsid w:val="002A2941"/>
    <w:rsid w:val="002A3189"/>
    <w:rsid w:val="002A4170"/>
    <w:rsid w:val="002A4F3C"/>
    <w:rsid w:val="002A5BDE"/>
    <w:rsid w:val="002A602E"/>
    <w:rsid w:val="002A7087"/>
    <w:rsid w:val="002B0E73"/>
    <w:rsid w:val="002B14CB"/>
    <w:rsid w:val="002B682B"/>
    <w:rsid w:val="002C1786"/>
    <w:rsid w:val="002C243C"/>
    <w:rsid w:val="002C2AEA"/>
    <w:rsid w:val="002C4401"/>
    <w:rsid w:val="002C4D2E"/>
    <w:rsid w:val="002C4D43"/>
    <w:rsid w:val="002C5B27"/>
    <w:rsid w:val="002D2498"/>
    <w:rsid w:val="002D5180"/>
    <w:rsid w:val="002D5483"/>
    <w:rsid w:val="002E1689"/>
    <w:rsid w:val="002E27F8"/>
    <w:rsid w:val="002E2F40"/>
    <w:rsid w:val="002E5AC8"/>
    <w:rsid w:val="002F5F64"/>
    <w:rsid w:val="002F614A"/>
    <w:rsid w:val="002F7385"/>
    <w:rsid w:val="0032616C"/>
    <w:rsid w:val="00327BE4"/>
    <w:rsid w:val="00332F43"/>
    <w:rsid w:val="00333D6A"/>
    <w:rsid w:val="00346BEC"/>
    <w:rsid w:val="003501D9"/>
    <w:rsid w:val="00354537"/>
    <w:rsid w:val="00363C1E"/>
    <w:rsid w:val="003652E5"/>
    <w:rsid w:val="003666EC"/>
    <w:rsid w:val="00374CE0"/>
    <w:rsid w:val="00383C23"/>
    <w:rsid w:val="003A06A7"/>
    <w:rsid w:val="003B5211"/>
    <w:rsid w:val="003B73A9"/>
    <w:rsid w:val="003C2B24"/>
    <w:rsid w:val="003C5F4D"/>
    <w:rsid w:val="003D66CA"/>
    <w:rsid w:val="003D6759"/>
    <w:rsid w:val="003E0B17"/>
    <w:rsid w:val="003E0EC5"/>
    <w:rsid w:val="003E4AFA"/>
    <w:rsid w:val="003F03C9"/>
    <w:rsid w:val="003F4867"/>
    <w:rsid w:val="00401A89"/>
    <w:rsid w:val="004030F9"/>
    <w:rsid w:val="00411457"/>
    <w:rsid w:val="00412CD1"/>
    <w:rsid w:val="00412ED9"/>
    <w:rsid w:val="00421DFC"/>
    <w:rsid w:val="0042300B"/>
    <w:rsid w:val="00425E21"/>
    <w:rsid w:val="004312BC"/>
    <w:rsid w:val="004371AF"/>
    <w:rsid w:val="0045004C"/>
    <w:rsid w:val="0045085F"/>
    <w:rsid w:val="004523CA"/>
    <w:rsid w:val="004546BE"/>
    <w:rsid w:val="00461258"/>
    <w:rsid w:val="004612AC"/>
    <w:rsid w:val="00464AEF"/>
    <w:rsid w:val="0047358B"/>
    <w:rsid w:val="004823C5"/>
    <w:rsid w:val="00482B76"/>
    <w:rsid w:val="0048399F"/>
    <w:rsid w:val="0048573F"/>
    <w:rsid w:val="00485F1D"/>
    <w:rsid w:val="004927C8"/>
    <w:rsid w:val="00495093"/>
    <w:rsid w:val="004961AF"/>
    <w:rsid w:val="004A45F5"/>
    <w:rsid w:val="004B270F"/>
    <w:rsid w:val="004B491D"/>
    <w:rsid w:val="004C2338"/>
    <w:rsid w:val="004C283A"/>
    <w:rsid w:val="004D10BC"/>
    <w:rsid w:val="004D3865"/>
    <w:rsid w:val="004D6453"/>
    <w:rsid w:val="004D737E"/>
    <w:rsid w:val="004D7784"/>
    <w:rsid w:val="004E24B9"/>
    <w:rsid w:val="004E2928"/>
    <w:rsid w:val="004E303C"/>
    <w:rsid w:val="004E3EC4"/>
    <w:rsid w:val="004E646E"/>
    <w:rsid w:val="004F175A"/>
    <w:rsid w:val="004F1A12"/>
    <w:rsid w:val="004F1B69"/>
    <w:rsid w:val="004F3A1B"/>
    <w:rsid w:val="004F6063"/>
    <w:rsid w:val="004F755A"/>
    <w:rsid w:val="00500B30"/>
    <w:rsid w:val="0050410C"/>
    <w:rsid w:val="00507531"/>
    <w:rsid w:val="00507768"/>
    <w:rsid w:val="00507D09"/>
    <w:rsid w:val="00516073"/>
    <w:rsid w:val="005202E0"/>
    <w:rsid w:val="00520AAC"/>
    <w:rsid w:val="00520CFB"/>
    <w:rsid w:val="005213A5"/>
    <w:rsid w:val="005267B5"/>
    <w:rsid w:val="0052742D"/>
    <w:rsid w:val="00533C61"/>
    <w:rsid w:val="00535455"/>
    <w:rsid w:val="00535E4F"/>
    <w:rsid w:val="00542A96"/>
    <w:rsid w:val="00544D55"/>
    <w:rsid w:val="00547E3E"/>
    <w:rsid w:val="00550561"/>
    <w:rsid w:val="00565C9C"/>
    <w:rsid w:val="00567066"/>
    <w:rsid w:val="005749D9"/>
    <w:rsid w:val="00576EB8"/>
    <w:rsid w:val="00586F14"/>
    <w:rsid w:val="005902EB"/>
    <w:rsid w:val="0059474D"/>
    <w:rsid w:val="005977F9"/>
    <w:rsid w:val="005A02B8"/>
    <w:rsid w:val="005A11FA"/>
    <w:rsid w:val="005B1B72"/>
    <w:rsid w:val="005B2BE4"/>
    <w:rsid w:val="005B7899"/>
    <w:rsid w:val="005C1D90"/>
    <w:rsid w:val="005C489F"/>
    <w:rsid w:val="005C7C50"/>
    <w:rsid w:val="005F101A"/>
    <w:rsid w:val="005F5CF0"/>
    <w:rsid w:val="00604270"/>
    <w:rsid w:val="0061470C"/>
    <w:rsid w:val="00614962"/>
    <w:rsid w:val="00626B71"/>
    <w:rsid w:val="00627074"/>
    <w:rsid w:val="00637661"/>
    <w:rsid w:val="00637ACE"/>
    <w:rsid w:val="00640268"/>
    <w:rsid w:val="006407CB"/>
    <w:rsid w:val="006555F1"/>
    <w:rsid w:val="0065683D"/>
    <w:rsid w:val="006579E4"/>
    <w:rsid w:val="006619FA"/>
    <w:rsid w:val="00663FA1"/>
    <w:rsid w:val="00670CF3"/>
    <w:rsid w:val="00670DA5"/>
    <w:rsid w:val="00671FDD"/>
    <w:rsid w:val="006756BA"/>
    <w:rsid w:val="00677BE3"/>
    <w:rsid w:val="00683EA2"/>
    <w:rsid w:val="0068536B"/>
    <w:rsid w:val="00687C6D"/>
    <w:rsid w:val="00690EE2"/>
    <w:rsid w:val="006944D4"/>
    <w:rsid w:val="0069719F"/>
    <w:rsid w:val="006A0CA3"/>
    <w:rsid w:val="006A2711"/>
    <w:rsid w:val="006A4886"/>
    <w:rsid w:val="006C032C"/>
    <w:rsid w:val="006C5881"/>
    <w:rsid w:val="006C6565"/>
    <w:rsid w:val="006D3BC9"/>
    <w:rsid w:val="006E0076"/>
    <w:rsid w:val="006E1F9E"/>
    <w:rsid w:val="006E61CB"/>
    <w:rsid w:val="006E728F"/>
    <w:rsid w:val="006E76B2"/>
    <w:rsid w:val="006F0DF7"/>
    <w:rsid w:val="006F680F"/>
    <w:rsid w:val="006F6F56"/>
    <w:rsid w:val="006F7B49"/>
    <w:rsid w:val="00700CF8"/>
    <w:rsid w:val="00702E05"/>
    <w:rsid w:val="0070322F"/>
    <w:rsid w:val="00710CA9"/>
    <w:rsid w:val="007123BA"/>
    <w:rsid w:val="00715B34"/>
    <w:rsid w:val="007162BB"/>
    <w:rsid w:val="00732227"/>
    <w:rsid w:val="00743CE6"/>
    <w:rsid w:val="0074653C"/>
    <w:rsid w:val="00752761"/>
    <w:rsid w:val="00761FF9"/>
    <w:rsid w:val="00763BBC"/>
    <w:rsid w:val="0077659A"/>
    <w:rsid w:val="007841E4"/>
    <w:rsid w:val="0079626A"/>
    <w:rsid w:val="00797320"/>
    <w:rsid w:val="00797670"/>
    <w:rsid w:val="007A0374"/>
    <w:rsid w:val="007A4B55"/>
    <w:rsid w:val="007A7BDB"/>
    <w:rsid w:val="007B1B38"/>
    <w:rsid w:val="007B60C8"/>
    <w:rsid w:val="007C0121"/>
    <w:rsid w:val="007C0525"/>
    <w:rsid w:val="007C257C"/>
    <w:rsid w:val="007C2ADB"/>
    <w:rsid w:val="007C4FC0"/>
    <w:rsid w:val="007C75D2"/>
    <w:rsid w:val="007D3332"/>
    <w:rsid w:val="007E07CD"/>
    <w:rsid w:val="007E2C98"/>
    <w:rsid w:val="007E486D"/>
    <w:rsid w:val="007E7CD1"/>
    <w:rsid w:val="007F0389"/>
    <w:rsid w:val="007F30D2"/>
    <w:rsid w:val="007F39DA"/>
    <w:rsid w:val="007F5883"/>
    <w:rsid w:val="007F604C"/>
    <w:rsid w:val="007F636F"/>
    <w:rsid w:val="0082727E"/>
    <w:rsid w:val="00831996"/>
    <w:rsid w:val="00833F96"/>
    <w:rsid w:val="00834189"/>
    <w:rsid w:val="0083464D"/>
    <w:rsid w:val="0083567E"/>
    <w:rsid w:val="008357B0"/>
    <w:rsid w:val="008443E9"/>
    <w:rsid w:val="008508D6"/>
    <w:rsid w:val="00853C21"/>
    <w:rsid w:val="0085762C"/>
    <w:rsid w:val="00875146"/>
    <w:rsid w:val="008762ED"/>
    <w:rsid w:val="00877AF0"/>
    <w:rsid w:val="00882430"/>
    <w:rsid w:val="00883820"/>
    <w:rsid w:val="00886410"/>
    <w:rsid w:val="00886B18"/>
    <w:rsid w:val="008874CC"/>
    <w:rsid w:val="00892839"/>
    <w:rsid w:val="00894F20"/>
    <w:rsid w:val="00895B30"/>
    <w:rsid w:val="008971FE"/>
    <w:rsid w:val="008A0DD4"/>
    <w:rsid w:val="008A131F"/>
    <w:rsid w:val="008A308A"/>
    <w:rsid w:val="008A7A55"/>
    <w:rsid w:val="008B1CC8"/>
    <w:rsid w:val="008B2782"/>
    <w:rsid w:val="008B7541"/>
    <w:rsid w:val="008C05AF"/>
    <w:rsid w:val="008D3BBB"/>
    <w:rsid w:val="008E0320"/>
    <w:rsid w:val="008E1A48"/>
    <w:rsid w:val="008E1CEB"/>
    <w:rsid w:val="008E2779"/>
    <w:rsid w:val="008F1D57"/>
    <w:rsid w:val="008F420D"/>
    <w:rsid w:val="008F6431"/>
    <w:rsid w:val="00901D72"/>
    <w:rsid w:val="009025F3"/>
    <w:rsid w:val="00907976"/>
    <w:rsid w:val="0091447C"/>
    <w:rsid w:val="00921E22"/>
    <w:rsid w:val="00924F95"/>
    <w:rsid w:val="009274F3"/>
    <w:rsid w:val="00934FEF"/>
    <w:rsid w:val="00935824"/>
    <w:rsid w:val="00947579"/>
    <w:rsid w:val="009513D4"/>
    <w:rsid w:val="00954D95"/>
    <w:rsid w:val="00955C28"/>
    <w:rsid w:val="00963DCF"/>
    <w:rsid w:val="00965394"/>
    <w:rsid w:val="00971434"/>
    <w:rsid w:val="00972887"/>
    <w:rsid w:val="00976AE3"/>
    <w:rsid w:val="00977E18"/>
    <w:rsid w:val="009869CC"/>
    <w:rsid w:val="00986D4C"/>
    <w:rsid w:val="00997DC7"/>
    <w:rsid w:val="009A086A"/>
    <w:rsid w:val="009A1AB7"/>
    <w:rsid w:val="009A2D00"/>
    <w:rsid w:val="009A5496"/>
    <w:rsid w:val="009A6A01"/>
    <w:rsid w:val="009B06B5"/>
    <w:rsid w:val="009B3633"/>
    <w:rsid w:val="009B4E54"/>
    <w:rsid w:val="009C0554"/>
    <w:rsid w:val="009C2AD6"/>
    <w:rsid w:val="009D6739"/>
    <w:rsid w:val="009D6CFD"/>
    <w:rsid w:val="009E1CC7"/>
    <w:rsid w:val="009E44DE"/>
    <w:rsid w:val="00A02571"/>
    <w:rsid w:val="00A04390"/>
    <w:rsid w:val="00A07BA4"/>
    <w:rsid w:val="00A1431F"/>
    <w:rsid w:val="00A1743B"/>
    <w:rsid w:val="00A17567"/>
    <w:rsid w:val="00A22571"/>
    <w:rsid w:val="00A268AF"/>
    <w:rsid w:val="00A34145"/>
    <w:rsid w:val="00A344C5"/>
    <w:rsid w:val="00A36078"/>
    <w:rsid w:val="00A3613D"/>
    <w:rsid w:val="00A363A1"/>
    <w:rsid w:val="00A36E40"/>
    <w:rsid w:val="00A408E4"/>
    <w:rsid w:val="00A43342"/>
    <w:rsid w:val="00A44C88"/>
    <w:rsid w:val="00A460E0"/>
    <w:rsid w:val="00A46290"/>
    <w:rsid w:val="00A52171"/>
    <w:rsid w:val="00A547D7"/>
    <w:rsid w:val="00A6717B"/>
    <w:rsid w:val="00A671A3"/>
    <w:rsid w:val="00A67C3C"/>
    <w:rsid w:val="00A71815"/>
    <w:rsid w:val="00A7338F"/>
    <w:rsid w:val="00A73665"/>
    <w:rsid w:val="00A82942"/>
    <w:rsid w:val="00A82E7D"/>
    <w:rsid w:val="00A847F9"/>
    <w:rsid w:val="00A8725B"/>
    <w:rsid w:val="00A91FDB"/>
    <w:rsid w:val="00A97F8F"/>
    <w:rsid w:val="00AA01B4"/>
    <w:rsid w:val="00AA2BAC"/>
    <w:rsid w:val="00AB3130"/>
    <w:rsid w:val="00AB5B3B"/>
    <w:rsid w:val="00AC5405"/>
    <w:rsid w:val="00AD306B"/>
    <w:rsid w:val="00AD407E"/>
    <w:rsid w:val="00AD5F16"/>
    <w:rsid w:val="00AD7C88"/>
    <w:rsid w:val="00AE0D58"/>
    <w:rsid w:val="00AE157F"/>
    <w:rsid w:val="00AE32B3"/>
    <w:rsid w:val="00B12AD1"/>
    <w:rsid w:val="00B16F1D"/>
    <w:rsid w:val="00B17733"/>
    <w:rsid w:val="00B217E0"/>
    <w:rsid w:val="00B21F2B"/>
    <w:rsid w:val="00B224CD"/>
    <w:rsid w:val="00B30E8E"/>
    <w:rsid w:val="00B35308"/>
    <w:rsid w:val="00B41EE3"/>
    <w:rsid w:val="00B464BF"/>
    <w:rsid w:val="00B50B2D"/>
    <w:rsid w:val="00B5286D"/>
    <w:rsid w:val="00B52B19"/>
    <w:rsid w:val="00B56DE6"/>
    <w:rsid w:val="00B664C6"/>
    <w:rsid w:val="00B72D61"/>
    <w:rsid w:val="00B738C7"/>
    <w:rsid w:val="00B74C32"/>
    <w:rsid w:val="00B75239"/>
    <w:rsid w:val="00B76462"/>
    <w:rsid w:val="00B76F50"/>
    <w:rsid w:val="00B77302"/>
    <w:rsid w:val="00B86F04"/>
    <w:rsid w:val="00B87E2E"/>
    <w:rsid w:val="00B91CC1"/>
    <w:rsid w:val="00B94A99"/>
    <w:rsid w:val="00BA73A7"/>
    <w:rsid w:val="00BB0A01"/>
    <w:rsid w:val="00BB4C86"/>
    <w:rsid w:val="00BB5373"/>
    <w:rsid w:val="00BB5935"/>
    <w:rsid w:val="00BC6E6C"/>
    <w:rsid w:val="00BE09D0"/>
    <w:rsid w:val="00BE13E3"/>
    <w:rsid w:val="00BE2669"/>
    <w:rsid w:val="00BF093B"/>
    <w:rsid w:val="00BF7327"/>
    <w:rsid w:val="00C0032F"/>
    <w:rsid w:val="00C0555C"/>
    <w:rsid w:val="00C10F01"/>
    <w:rsid w:val="00C155EC"/>
    <w:rsid w:val="00C23C0D"/>
    <w:rsid w:val="00C242CA"/>
    <w:rsid w:val="00C24C88"/>
    <w:rsid w:val="00C25790"/>
    <w:rsid w:val="00C26555"/>
    <w:rsid w:val="00C26D3D"/>
    <w:rsid w:val="00C409E0"/>
    <w:rsid w:val="00C40E01"/>
    <w:rsid w:val="00C42111"/>
    <w:rsid w:val="00C47BBD"/>
    <w:rsid w:val="00C502EB"/>
    <w:rsid w:val="00C51C19"/>
    <w:rsid w:val="00C52CFA"/>
    <w:rsid w:val="00C56111"/>
    <w:rsid w:val="00C56626"/>
    <w:rsid w:val="00C60A74"/>
    <w:rsid w:val="00C613F6"/>
    <w:rsid w:val="00C61B7C"/>
    <w:rsid w:val="00C72C1F"/>
    <w:rsid w:val="00C750E2"/>
    <w:rsid w:val="00C755A2"/>
    <w:rsid w:val="00C7716A"/>
    <w:rsid w:val="00C778CA"/>
    <w:rsid w:val="00C7791D"/>
    <w:rsid w:val="00C85008"/>
    <w:rsid w:val="00C8612C"/>
    <w:rsid w:val="00C90C42"/>
    <w:rsid w:val="00C91AA0"/>
    <w:rsid w:val="00C94FD3"/>
    <w:rsid w:val="00C95537"/>
    <w:rsid w:val="00C96D36"/>
    <w:rsid w:val="00CA2AFE"/>
    <w:rsid w:val="00CA492A"/>
    <w:rsid w:val="00CA53F6"/>
    <w:rsid w:val="00CB56F0"/>
    <w:rsid w:val="00CB7AA9"/>
    <w:rsid w:val="00CC0AC4"/>
    <w:rsid w:val="00CC1DD5"/>
    <w:rsid w:val="00CC6900"/>
    <w:rsid w:val="00CC7D1B"/>
    <w:rsid w:val="00CD2DD9"/>
    <w:rsid w:val="00CD64AF"/>
    <w:rsid w:val="00CE0335"/>
    <w:rsid w:val="00CE4B58"/>
    <w:rsid w:val="00CE54A1"/>
    <w:rsid w:val="00CF1E89"/>
    <w:rsid w:val="00CF54E3"/>
    <w:rsid w:val="00D00469"/>
    <w:rsid w:val="00D0705C"/>
    <w:rsid w:val="00D10759"/>
    <w:rsid w:val="00D119C5"/>
    <w:rsid w:val="00D1752C"/>
    <w:rsid w:val="00D17868"/>
    <w:rsid w:val="00D17AF0"/>
    <w:rsid w:val="00D24ECB"/>
    <w:rsid w:val="00D32887"/>
    <w:rsid w:val="00D355B0"/>
    <w:rsid w:val="00D3610C"/>
    <w:rsid w:val="00D364C1"/>
    <w:rsid w:val="00D40FE4"/>
    <w:rsid w:val="00D420E3"/>
    <w:rsid w:val="00D42A10"/>
    <w:rsid w:val="00D4399B"/>
    <w:rsid w:val="00D449A7"/>
    <w:rsid w:val="00D45733"/>
    <w:rsid w:val="00D47537"/>
    <w:rsid w:val="00D52C13"/>
    <w:rsid w:val="00D53322"/>
    <w:rsid w:val="00D53379"/>
    <w:rsid w:val="00D5372D"/>
    <w:rsid w:val="00D55DEB"/>
    <w:rsid w:val="00D567C8"/>
    <w:rsid w:val="00D6273F"/>
    <w:rsid w:val="00D64DF9"/>
    <w:rsid w:val="00D6703D"/>
    <w:rsid w:val="00D67159"/>
    <w:rsid w:val="00D761EA"/>
    <w:rsid w:val="00D7741A"/>
    <w:rsid w:val="00D82C50"/>
    <w:rsid w:val="00D85780"/>
    <w:rsid w:val="00D92007"/>
    <w:rsid w:val="00D938FF"/>
    <w:rsid w:val="00D9600E"/>
    <w:rsid w:val="00D9699D"/>
    <w:rsid w:val="00DA257E"/>
    <w:rsid w:val="00DB1878"/>
    <w:rsid w:val="00DB1C24"/>
    <w:rsid w:val="00DC4B12"/>
    <w:rsid w:val="00DC4FED"/>
    <w:rsid w:val="00DD542A"/>
    <w:rsid w:val="00DE244C"/>
    <w:rsid w:val="00DE3C00"/>
    <w:rsid w:val="00DE5EE5"/>
    <w:rsid w:val="00DF220E"/>
    <w:rsid w:val="00DF668A"/>
    <w:rsid w:val="00E05F2A"/>
    <w:rsid w:val="00E075FB"/>
    <w:rsid w:val="00E102F0"/>
    <w:rsid w:val="00E14EA2"/>
    <w:rsid w:val="00E2185D"/>
    <w:rsid w:val="00E2256F"/>
    <w:rsid w:val="00E23BFF"/>
    <w:rsid w:val="00E240E4"/>
    <w:rsid w:val="00E252AE"/>
    <w:rsid w:val="00E270DC"/>
    <w:rsid w:val="00E3203B"/>
    <w:rsid w:val="00E41992"/>
    <w:rsid w:val="00E44CFF"/>
    <w:rsid w:val="00E453CA"/>
    <w:rsid w:val="00E56EC0"/>
    <w:rsid w:val="00E579B1"/>
    <w:rsid w:val="00E626FF"/>
    <w:rsid w:val="00E62A12"/>
    <w:rsid w:val="00E72CDD"/>
    <w:rsid w:val="00E77362"/>
    <w:rsid w:val="00E864B8"/>
    <w:rsid w:val="00E939A5"/>
    <w:rsid w:val="00E93DAE"/>
    <w:rsid w:val="00E9553C"/>
    <w:rsid w:val="00E95BEE"/>
    <w:rsid w:val="00EA0A82"/>
    <w:rsid w:val="00EA6A4A"/>
    <w:rsid w:val="00EA6DB3"/>
    <w:rsid w:val="00EB2163"/>
    <w:rsid w:val="00EB3162"/>
    <w:rsid w:val="00EB4BE9"/>
    <w:rsid w:val="00EB636F"/>
    <w:rsid w:val="00EC0734"/>
    <w:rsid w:val="00EC2066"/>
    <w:rsid w:val="00EC6992"/>
    <w:rsid w:val="00ED25BF"/>
    <w:rsid w:val="00ED43C8"/>
    <w:rsid w:val="00ED79C3"/>
    <w:rsid w:val="00ED7C8D"/>
    <w:rsid w:val="00EE519F"/>
    <w:rsid w:val="00EE5E17"/>
    <w:rsid w:val="00EE7F93"/>
    <w:rsid w:val="00EF4507"/>
    <w:rsid w:val="00EF4B45"/>
    <w:rsid w:val="00EF7F93"/>
    <w:rsid w:val="00F00D8E"/>
    <w:rsid w:val="00F014A9"/>
    <w:rsid w:val="00F03E73"/>
    <w:rsid w:val="00F06206"/>
    <w:rsid w:val="00F07618"/>
    <w:rsid w:val="00F1285B"/>
    <w:rsid w:val="00F132F3"/>
    <w:rsid w:val="00F176C7"/>
    <w:rsid w:val="00F203F2"/>
    <w:rsid w:val="00F315B1"/>
    <w:rsid w:val="00F35DFC"/>
    <w:rsid w:val="00F40718"/>
    <w:rsid w:val="00F43920"/>
    <w:rsid w:val="00F56355"/>
    <w:rsid w:val="00F56B2C"/>
    <w:rsid w:val="00F664F3"/>
    <w:rsid w:val="00F671BF"/>
    <w:rsid w:val="00F72D49"/>
    <w:rsid w:val="00F81D2C"/>
    <w:rsid w:val="00F901F7"/>
    <w:rsid w:val="00F9224E"/>
    <w:rsid w:val="00F94AFC"/>
    <w:rsid w:val="00F95E8A"/>
    <w:rsid w:val="00FA17F8"/>
    <w:rsid w:val="00FA23CE"/>
    <w:rsid w:val="00FA39D4"/>
    <w:rsid w:val="00FA3D45"/>
    <w:rsid w:val="00FA71DC"/>
    <w:rsid w:val="00FB3B48"/>
    <w:rsid w:val="00FC02D3"/>
    <w:rsid w:val="00FC4771"/>
    <w:rsid w:val="00FC5D8D"/>
    <w:rsid w:val="00FD55E2"/>
    <w:rsid w:val="00FF5250"/>
    <w:rsid w:val="00FF7C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F8"/>
  </w:style>
  <w:style w:type="paragraph" w:styleId="Heading1">
    <w:name w:val="heading 1"/>
    <w:basedOn w:val="Normal"/>
    <w:next w:val="Normal"/>
    <w:link w:val="Heading1Char"/>
    <w:qFormat/>
    <w:rsid w:val="00252FED"/>
    <w:pPr>
      <w:keepNext/>
      <w:spacing w:before="240" w:after="60" w:line="240" w:lineRule="auto"/>
      <w:outlineLvl w:val="0"/>
    </w:pPr>
    <w:rPr>
      <w:rFonts w:ascii="Arial" w:eastAsia="Times New Roman" w:hAnsi="Arial" w:cs="Arial"/>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17"/>
    <w:pPr>
      <w:ind w:left="720"/>
      <w:contextualSpacing/>
    </w:pPr>
  </w:style>
  <w:style w:type="table" w:styleId="TableGrid">
    <w:name w:val="Table Grid"/>
    <w:basedOn w:val="TableNormal"/>
    <w:uiPriority w:val="59"/>
    <w:rsid w:val="00E24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399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4399B"/>
    <w:rPr>
      <w:rFonts w:ascii="Tahoma" w:hAnsi="Tahoma" w:cs="Mangal"/>
      <w:sz w:val="16"/>
      <w:szCs w:val="14"/>
    </w:rPr>
  </w:style>
  <w:style w:type="paragraph" w:styleId="Header">
    <w:name w:val="header"/>
    <w:basedOn w:val="Normal"/>
    <w:link w:val="HeaderChar"/>
    <w:uiPriority w:val="99"/>
    <w:unhideWhenUsed/>
    <w:rsid w:val="00712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3BA"/>
  </w:style>
  <w:style w:type="paragraph" w:styleId="Footer">
    <w:name w:val="footer"/>
    <w:basedOn w:val="Normal"/>
    <w:link w:val="FooterChar"/>
    <w:uiPriority w:val="99"/>
    <w:unhideWhenUsed/>
    <w:rsid w:val="00712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3BA"/>
  </w:style>
  <w:style w:type="paragraph" w:styleId="NoSpacing">
    <w:name w:val="No Spacing"/>
    <w:uiPriority w:val="1"/>
    <w:qFormat/>
    <w:rsid w:val="00EB636F"/>
    <w:pPr>
      <w:spacing w:after="0" w:line="240" w:lineRule="auto"/>
    </w:pPr>
    <w:rPr>
      <w:rFonts w:cs="Mangal"/>
    </w:rPr>
  </w:style>
  <w:style w:type="character" w:customStyle="1" w:styleId="a-text-bold">
    <w:name w:val="a-text-bold"/>
    <w:basedOn w:val="DefaultParagraphFont"/>
    <w:rsid w:val="000E0A4E"/>
  </w:style>
  <w:style w:type="character" w:customStyle="1" w:styleId="author">
    <w:name w:val="author"/>
    <w:basedOn w:val="DefaultParagraphFont"/>
    <w:rsid w:val="000E0A4E"/>
  </w:style>
  <w:style w:type="character" w:styleId="Hyperlink">
    <w:name w:val="Hyperlink"/>
    <w:basedOn w:val="DefaultParagraphFont"/>
    <w:uiPriority w:val="99"/>
    <w:unhideWhenUsed/>
    <w:rsid w:val="000E0A4E"/>
    <w:rPr>
      <w:color w:val="0000FF"/>
      <w:u w:val="single"/>
    </w:rPr>
  </w:style>
  <w:style w:type="character" w:customStyle="1" w:styleId="a-color-secondary">
    <w:name w:val="a-color-secondary"/>
    <w:basedOn w:val="DefaultParagraphFont"/>
    <w:rsid w:val="000E0A4E"/>
  </w:style>
  <w:style w:type="character" w:customStyle="1" w:styleId="Heading1Char">
    <w:name w:val="Heading 1 Char"/>
    <w:basedOn w:val="DefaultParagraphFont"/>
    <w:link w:val="Heading1"/>
    <w:rsid w:val="00252FED"/>
    <w:rPr>
      <w:rFonts w:ascii="Arial" w:eastAsia="Times New Roman" w:hAnsi="Arial" w:cs="Arial"/>
      <w:b/>
      <w:bCs/>
      <w:kern w:val="32"/>
      <w:sz w:val="32"/>
      <w:szCs w:val="32"/>
      <w:lang w:bidi="ar-SA"/>
    </w:rPr>
  </w:style>
  <w:style w:type="paragraph" w:styleId="NormalWeb">
    <w:name w:val="Normal (Web)"/>
    <w:basedOn w:val="Normal"/>
    <w:uiPriority w:val="99"/>
    <w:unhideWhenUsed/>
    <w:rsid w:val="00252FE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252FED"/>
    <w:rPr>
      <w:b/>
      <w:bCs/>
    </w:rPr>
  </w:style>
  <w:style w:type="character" w:customStyle="1" w:styleId="a-size-large">
    <w:name w:val="a-size-large"/>
    <w:basedOn w:val="DefaultParagraphFont"/>
    <w:rsid w:val="00252FED"/>
  </w:style>
  <w:style w:type="character" w:customStyle="1" w:styleId="a-size-medium">
    <w:name w:val="a-size-medium"/>
    <w:basedOn w:val="DefaultParagraphFont"/>
    <w:rsid w:val="00252FED"/>
  </w:style>
  <w:style w:type="character" w:styleId="Emphasis">
    <w:name w:val="Emphasis"/>
    <w:basedOn w:val="DefaultParagraphFont"/>
    <w:uiPriority w:val="20"/>
    <w:qFormat/>
    <w:rsid w:val="00252FED"/>
    <w:rPr>
      <w:i/>
      <w:iCs/>
    </w:rPr>
  </w:style>
  <w:style w:type="character" w:customStyle="1" w:styleId="a-declarative">
    <w:name w:val="a-declarative"/>
    <w:basedOn w:val="DefaultParagraphFont"/>
    <w:rsid w:val="007C75D2"/>
  </w:style>
  <w:style w:type="character" w:customStyle="1" w:styleId="a-size-extra-large">
    <w:name w:val="a-size-extra-large"/>
    <w:basedOn w:val="DefaultParagraphFont"/>
    <w:rsid w:val="007C75D2"/>
  </w:style>
</w:styles>
</file>

<file path=word/webSettings.xml><?xml version="1.0" encoding="utf-8"?>
<w:webSettings xmlns:r="http://schemas.openxmlformats.org/officeDocument/2006/relationships" xmlns:w="http://schemas.openxmlformats.org/wordprocessingml/2006/main">
  <w:divs>
    <w:div w:id="2266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hyperlink" Target="http://www.iea.nl/fileadmin/user_upload/IRC/IRC_2013/Papers/IRC-2013_Kupari_Nissinen.pdf" TargetMode="Externa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hyperlink" Target="http://www.amazon.in/s/ref=dp_byline_sr_book_1?ie=UTF8&amp;field-author=C.+S.+Seshadri&amp;search-alias=stripbooks"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in/s/ref=dp_byline_sr_book_1?ie=UTF8&amp;field-author=Byron+S+Gottfried&amp;search-alias=stripbooks" TargetMode="External"/><Relationship Id="rId24" Type="http://schemas.openxmlformats.org/officeDocument/2006/relationships/hyperlink" Target="http://www.amazon.com/s/ref=dp_byline_sr_book_1?ie=UTF8&amp;field-author=John+Polkinghorne&amp;search-alias=books&amp;text=John+Polkinghorne&amp;sort=relevancerank"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footer" Target="footer1.xml"/><Relationship Id="rId10" Type="http://schemas.openxmlformats.org/officeDocument/2006/relationships/hyperlink" Target="https://www.amazon.in/Stephen-Wolfram/e/B01HTZP7PQ/ref=dp_byline_cont_book_1"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tug.org/PSTricks/main.cgi?file=doc/docs"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https://www.cse.ucla.edu/products/reports/TECH478.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EDD7-39C2-4CF6-A41C-593D33C0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15</Pages>
  <Words>3720</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Mathematics</dc:creator>
  <cp:lastModifiedBy>Windows User</cp:lastModifiedBy>
  <cp:revision>397</cp:revision>
  <cp:lastPrinted>2021-03-30T05:40:00Z</cp:lastPrinted>
  <dcterms:created xsi:type="dcterms:W3CDTF">2019-05-16T08:05:00Z</dcterms:created>
  <dcterms:modified xsi:type="dcterms:W3CDTF">2021-04-08T05:05:00Z</dcterms:modified>
</cp:coreProperties>
</file>