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67A136" w14:textId="6EDADE43" w:rsidR="00DE5508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Personal Profile</w:t>
      </w:r>
    </w:p>
    <w:tbl>
      <w:tblPr>
        <w:tblStyle w:val="TableGrid"/>
        <w:tblW w:w="4893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9"/>
        <w:gridCol w:w="327"/>
        <w:gridCol w:w="1730"/>
        <w:gridCol w:w="4103"/>
      </w:tblGrid>
      <w:tr w:rsidR="000915A7" w:rsidRPr="00F365C0" w14:paraId="5F35B19E" w14:textId="77777777" w:rsidTr="00526469">
        <w:tc>
          <w:tcPr>
            <w:tcW w:w="1224" w:type="pct"/>
            <w:vMerge w:val="restart"/>
            <w:vAlign w:val="center"/>
          </w:tcPr>
          <w:p w14:paraId="1D200E18" w14:textId="629B6775" w:rsidR="005D7112" w:rsidRPr="00F365C0" w:rsidRDefault="000915A7" w:rsidP="007C37D6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ambria" w:hAnsi="Cambria"/>
                <w:b/>
              </w:rPr>
            </w:pPr>
            <w:r w:rsidRPr="000915A7">
              <w:rPr>
                <w:noProof/>
                <w:lang w:val="en-IN" w:eastAsia="en-IN"/>
              </w:rPr>
              <w:drawing>
                <wp:inline distT="0" distB="0" distL="0" distR="0" wp14:anchorId="6306D735" wp14:editId="29A14C36">
                  <wp:extent cx="1418493" cy="1773117"/>
                  <wp:effectExtent l="0" t="0" r="0" b="0"/>
                  <wp:docPr id="2" name="Picture 2" descr="C:\Users\Lenovo\Desktop\Latest Photo mine 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Lenovo\Desktop\Latest Photo mine 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2648" cy="17908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6" w:type="pct"/>
            <w:vMerge w:val="restart"/>
            <w:vAlign w:val="center"/>
          </w:tcPr>
          <w:p w14:paraId="29CD5FFF" w14:textId="6D742E45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6E8774D" w14:textId="1307FCFD" w:rsidR="005D7112" w:rsidRPr="00F365C0" w:rsidRDefault="001B15BF" w:rsidP="001B15B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Fonts w:ascii="Cambria" w:hAnsi="Cambria"/>
                <w:b/>
              </w:rPr>
              <w:t xml:space="preserve">Mr. </w:t>
            </w:r>
            <w:proofErr w:type="spellStart"/>
            <w:r>
              <w:rPr>
                <w:rFonts w:ascii="Cambria" w:hAnsi="Cambria"/>
                <w:b/>
              </w:rPr>
              <w:t>G</w:t>
            </w:r>
            <w:r w:rsidR="00932780">
              <w:rPr>
                <w:rFonts w:ascii="Cambria" w:hAnsi="Cambria"/>
                <w:b/>
              </w:rPr>
              <w:t>autam</w:t>
            </w:r>
            <w:proofErr w:type="spellEnd"/>
            <w:r>
              <w:rPr>
                <w:rFonts w:ascii="Cambria" w:hAnsi="Cambria"/>
                <w:b/>
              </w:rPr>
              <w:t xml:space="preserve"> </w:t>
            </w:r>
            <w:proofErr w:type="spellStart"/>
            <w:r>
              <w:rPr>
                <w:rFonts w:ascii="Cambria" w:hAnsi="Cambria"/>
                <w:b/>
              </w:rPr>
              <w:t>Huidrom</w:t>
            </w:r>
            <w:proofErr w:type="spellEnd"/>
          </w:p>
        </w:tc>
      </w:tr>
      <w:tr w:rsidR="000915A7" w:rsidRPr="00F365C0" w14:paraId="5E71DAD4" w14:textId="77777777" w:rsidTr="00526469">
        <w:tc>
          <w:tcPr>
            <w:tcW w:w="1224" w:type="pct"/>
            <w:vMerge/>
            <w:vAlign w:val="center"/>
          </w:tcPr>
          <w:p w14:paraId="3EFF9141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B36573D" w14:textId="52270BE1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4EBDB266" w14:textId="202010ED" w:rsidR="005D7112" w:rsidRPr="00F365C0" w:rsidRDefault="005D7112" w:rsidP="001B15B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Assistant Professor, Department of </w:t>
            </w:r>
            <w:r w:rsidR="001B15BF">
              <w:rPr>
                <w:rFonts w:ascii="Cambria" w:hAnsi="Cambria"/>
                <w:b/>
              </w:rPr>
              <w:t>Management</w:t>
            </w:r>
          </w:p>
        </w:tc>
      </w:tr>
      <w:tr w:rsidR="000915A7" w:rsidRPr="00F365C0" w14:paraId="788DA154" w14:textId="77777777" w:rsidTr="00526469">
        <w:tc>
          <w:tcPr>
            <w:tcW w:w="1224" w:type="pct"/>
            <w:vMerge/>
            <w:vAlign w:val="center"/>
          </w:tcPr>
          <w:p w14:paraId="476393B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DA97679" w14:textId="79C9A24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0932AFC4" w14:textId="51813C50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Rajiv Gandhi University, </w:t>
            </w:r>
            <w:proofErr w:type="spellStart"/>
            <w:r w:rsidRPr="00F365C0">
              <w:rPr>
                <w:rFonts w:ascii="Cambria" w:hAnsi="Cambria"/>
                <w:b/>
              </w:rPr>
              <w:t>Rono</w:t>
            </w:r>
            <w:proofErr w:type="spellEnd"/>
            <w:r w:rsidRPr="00F365C0">
              <w:rPr>
                <w:rFonts w:ascii="Cambria" w:hAnsi="Cambria"/>
                <w:b/>
              </w:rPr>
              <w:t xml:space="preserve"> Hills, </w:t>
            </w:r>
            <w:proofErr w:type="spellStart"/>
            <w:r w:rsidRPr="00F365C0">
              <w:rPr>
                <w:rFonts w:ascii="Cambria" w:hAnsi="Cambria"/>
                <w:b/>
              </w:rPr>
              <w:t>Doimukh</w:t>
            </w:r>
            <w:proofErr w:type="spellEnd"/>
          </w:p>
        </w:tc>
      </w:tr>
      <w:tr w:rsidR="000915A7" w:rsidRPr="00F365C0" w14:paraId="1FE9F738" w14:textId="77777777" w:rsidTr="00526469">
        <w:tc>
          <w:tcPr>
            <w:tcW w:w="1224" w:type="pct"/>
            <w:vMerge/>
            <w:vAlign w:val="center"/>
          </w:tcPr>
          <w:p w14:paraId="4064E59E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2DC32082" w14:textId="582FE4AF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31C2F97D" w14:textId="2A0AC8E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Arunachal Pradesh-791112</w:t>
            </w:r>
          </w:p>
        </w:tc>
      </w:tr>
      <w:tr w:rsidR="000915A7" w:rsidRPr="00F365C0" w14:paraId="7AECDD56" w14:textId="77777777" w:rsidTr="00526469">
        <w:tc>
          <w:tcPr>
            <w:tcW w:w="1224" w:type="pct"/>
            <w:vMerge/>
            <w:vAlign w:val="center"/>
          </w:tcPr>
          <w:p w14:paraId="7FAAD81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8DE7A10" w14:textId="2116B85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3520" w:type="pct"/>
            <w:gridSpan w:val="2"/>
            <w:vAlign w:val="center"/>
          </w:tcPr>
          <w:p w14:paraId="29FD7136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</w:tr>
      <w:tr w:rsidR="000915A7" w:rsidRPr="00F365C0" w14:paraId="4BDE5891" w14:textId="77777777" w:rsidTr="00526469">
        <w:tc>
          <w:tcPr>
            <w:tcW w:w="1224" w:type="pct"/>
            <w:vMerge/>
            <w:vAlign w:val="center"/>
          </w:tcPr>
          <w:p w14:paraId="4C778AD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68462256" w14:textId="2641FC44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4F3B59C9" w14:textId="66408E44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>Email:</w:t>
            </w:r>
          </w:p>
        </w:tc>
        <w:tc>
          <w:tcPr>
            <w:tcW w:w="2449" w:type="pct"/>
            <w:vAlign w:val="center"/>
          </w:tcPr>
          <w:p w14:paraId="65A025FD" w14:textId="2E2BC81E" w:rsidR="005D7112" w:rsidRPr="00F365C0" w:rsidRDefault="001B15BF" w:rsidP="001B15B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>
              <w:rPr>
                <w:rStyle w:val="Hyperlink"/>
                <w:rFonts w:ascii="Cambria" w:hAnsi="Cambria"/>
                <w:b/>
              </w:rPr>
              <w:t>gautam.huidrom@rgu.ac.in</w:t>
            </w:r>
          </w:p>
        </w:tc>
      </w:tr>
      <w:tr w:rsidR="000915A7" w:rsidRPr="00F365C0" w14:paraId="44ED07D2" w14:textId="77777777" w:rsidTr="00526469">
        <w:tc>
          <w:tcPr>
            <w:tcW w:w="1224" w:type="pct"/>
            <w:vMerge/>
            <w:vAlign w:val="center"/>
          </w:tcPr>
          <w:p w14:paraId="7657ED92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16A1BEF0" w14:textId="29672DE2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626B682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26347158" w14:textId="60A8FDE3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</w:tr>
      <w:tr w:rsidR="000915A7" w:rsidRPr="00F365C0" w14:paraId="66D43119" w14:textId="77777777" w:rsidTr="00526469">
        <w:tc>
          <w:tcPr>
            <w:tcW w:w="1224" w:type="pct"/>
            <w:vMerge/>
            <w:vAlign w:val="center"/>
          </w:tcPr>
          <w:p w14:paraId="37DA88E9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55C32930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3B0FE869" w14:textId="77777777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449" w:type="pct"/>
            <w:vAlign w:val="center"/>
          </w:tcPr>
          <w:p w14:paraId="6C53D30B" w14:textId="77777777" w:rsidR="005D7112" w:rsidRDefault="005D7112" w:rsidP="00171616">
            <w:pPr>
              <w:autoSpaceDE w:val="0"/>
              <w:autoSpaceDN w:val="0"/>
              <w:adjustRightInd w:val="0"/>
              <w:jc w:val="both"/>
            </w:pPr>
          </w:p>
        </w:tc>
      </w:tr>
      <w:tr w:rsidR="000915A7" w:rsidRPr="00F365C0" w14:paraId="7527F3EF" w14:textId="77777777" w:rsidTr="00526469">
        <w:trPr>
          <w:trHeight w:val="235"/>
        </w:trPr>
        <w:tc>
          <w:tcPr>
            <w:tcW w:w="1224" w:type="pct"/>
            <w:vMerge/>
            <w:vAlign w:val="center"/>
          </w:tcPr>
          <w:p w14:paraId="49324AAA" w14:textId="77777777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256" w:type="pct"/>
            <w:vMerge/>
            <w:vAlign w:val="center"/>
          </w:tcPr>
          <w:p w14:paraId="7C293D2E" w14:textId="61A9C688" w:rsidR="005D7112" w:rsidRPr="00F365C0" w:rsidRDefault="005D7112" w:rsidP="00171616">
            <w:pPr>
              <w:autoSpaceDE w:val="0"/>
              <w:autoSpaceDN w:val="0"/>
              <w:adjustRightInd w:val="0"/>
              <w:contextualSpacing/>
              <w:jc w:val="both"/>
              <w:rPr>
                <w:rFonts w:ascii="Cambria" w:hAnsi="Cambria"/>
                <w:b/>
              </w:rPr>
            </w:pPr>
          </w:p>
        </w:tc>
        <w:tc>
          <w:tcPr>
            <w:tcW w:w="1071" w:type="pct"/>
            <w:vAlign w:val="center"/>
          </w:tcPr>
          <w:p w14:paraId="551D055F" w14:textId="3368C526" w:rsidR="005D7112" w:rsidRPr="00F365C0" w:rsidRDefault="005D7112" w:rsidP="00171616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Phone No.: </w:t>
            </w:r>
          </w:p>
        </w:tc>
        <w:tc>
          <w:tcPr>
            <w:tcW w:w="2449" w:type="pct"/>
            <w:vAlign w:val="center"/>
          </w:tcPr>
          <w:p w14:paraId="5563EA7F" w14:textId="2C28008D" w:rsidR="005D7112" w:rsidRPr="00F365C0" w:rsidRDefault="005D7112" w:rsidP="001B15BF">
            <w:pPr>
              <w:autoSpaceDE w:val="0"/>
              <w:autoSpaceDN w:val="0"/>
              <w:adjustRightInd w:val="0"/>
              <w:jc w:val="both"/>
              <w:rPr>
                <w:rFonts w:ascii="Cambria" w:hAnsi="Cambria"/>
                <w:b/>
              </w:rPr>
            </w:pPr>
            <w:r w:rsidRPr="00F365C0">
              <w:rPr>
                <w:rFonts w:ascii="Cambria" w:hAnsi="Cambria"/>
                <w:b/>
              </w:rPr>
              <w:t xml:space="preserve">+91 </w:t>
            </w:r>
            <w:r w:rsidR="001B15BF">
              <w:rPr>
                <w:rFonts w:ascii="Cambria" w:hAnsi="Cambria"/>
                <w:b/>
              </w:rPr>
              <w:t>9402275973</w:t>
            </w:r>
            <w:r>
              <w:rPr>
                <w:rFonts w:ascii="Cambria" w:hAnsi="Cambria"/>
                <w:b/>
              </w:rPr>
              <w:t xml:space="preserve">; +91 </w:t>
            </w:r>
            <w:r w:rsidR="001B15BF">
              <w:rPr>
                <w:rFonts w:ascii="Cambria" w:hAnsi="Cambria"/>
                <w:b/>
              </w:rPr>
              <w:t>7005761491</w:t>
            </w:r>
          </w:p>
        </w:tc>
      </w:tr>
    </w:tbl>
    <w:p w14:paraId="0F0FE1CD" w14:textId="6F5630F7" w:rsidR="0088449B" w:rsidRDefault="0088449B" w:rsidP="008960B4">
      <w:pPr>
        <w:autoSpaceDE w:val="0"/>
        <w:autoSpaceDN w:val="0"/>
        <w:adjustRightInd w:val="0"/>
        <w:spacing w:after="120"/>
        <w:jc w:val="both"/>
        <w:rPr>
          <w:rFonts w:ascii="Cambria" w:hAnsi="Cambria"/>
          <w:b/>
        </w:rPr>
      </w:pPr>
    </w:p>
    <w:p w14:paraId="6F8ADE54" w14:textId="4EEC07D0" w:rsidR="00D93EB5" w:rsidRDefault="009E45C4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Educational Profile</w:t>
      </w:r>
    </w:p>
    <w:tbl>
      <w:tblPr>
        <w:tblW w:w="4893" w:type="pct"/>
        <w:tblInd w:w="10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1932"/>
        <w:gridCol w:w="6677"/>
      </w:tblGrid>
      <w:tr w:rsidR="0025195B" w:rsidRPr="00972685" w14:paraId="52C235D6" w14:textId="77777777" w:rsidTr="009D6978">
        <w:trPr>
          <w:trHeight w:val="406"/>
        </w:trPr>
        <w:tc>
          <w:tcPr>
            <w:tcW w:w="1122" w:type="pct"/>
            <w:shd w:val="clear" w:color="auto" w:fill="FFFFFF" w:themeFill="background1"/>
          </w:tcPr>
          <w:p w14:paraId="28305F17" w14:textId="6D9AFD98" w:rsidR="0025195B" w:rsidRPr="00972685" w:rsidRDefault="00AE7C48" w:rsidP="00AE7C48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MBA</w:t>
            </w:r>
          </w:p>
        </w:tc>
        <w:tc>
          <w:tcPr>
            <w:tcW w:w="3878" w:type="pct"/>
            <w:shd w:val="clear" w:color="auto" w:fill="FFFFFF" w:themeFill="background1"/>
          </w:tcPr>
          <w:p w14:paraId="626FE866" w14:textId="1F7D9B7C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University of </w:t>
            </w:r>
            <w:r w:rsidR="00932780">
              <w:rPr>
                <w:rFonts w:ascii="Cambria" w:hAnsi="Cambria"/>
              </w:rPr>
              <w:t>Central Oklahoma</w:t>
            </w:r>
            <w:r>
              <w:rPr>
                <w:rFonts w:ascii="Cambria" w:hAnsi="Cambria"/>
              </w:rPr>
              <w:t xml:space="preserve">, </w:t>
            </w:r>
            <w:r w:rsidR="00932780">
              <w:rPr>
                <w:rFonts w:ascii="Cambria" w:hAnsi="Cambria"/>
              </w:rPr>
              <w:t>Edmond</w:t>
            </w:r>
            <w:r>
              <w:rPr>
                <w:rFonts w:ascii="Cambria" w:hAnsi="Cambria"/>
              </w:rPr>
              <w:t xml:space="preserve">, </w:t>
            </w:r>
            <w:r w:rsidR="00932780">
              <w:rPr>
                <w:rFonts w:ascii="Cambria" w:hAnsi="Cambria"/>
              </w:rPr>
              <w:t>Oklahoma</w:t>
            </w:r>
            <w:r w:rsidR="00DE4C17">
              <w:rPr>
                <w:rFonts w:ascii="Cambria" w:hAnsi="Cambria"/>
              </w:rPr>
              <w:t>, USA</w:t>
            </w:r>
            <w:r w:rsidR="00526469">
              <w:rPr>
                <w:rFonts w:ascii="Cambria" w:hAnsi="Cambria"/>
              </w:rPr>
              <w:t>;</w:t>
            </w:r>
            <w:r>
              <w:rPr>
                <w:rFonts w:ascii="Cambria" w:hAnsi="Cambria"/>
              </w:rPr>
              <w:t xml:space="preserve"> </w:t>
            </w:r>
            <w:r w:rsidR="00932780">
              <w:rPr>
                <w:rFonts w:ascii="Cambria" w:hAnsi="Cambria"/>
              </w:rPr>
              <w:t>2004</w:t>
            </w:r>
          </w:p>
          <w:p w14:paraId="2C77D53D" w14:textId="7A5852ED" w:rsidR="0025195B" w:rsidRDefault="0025195B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Subject: </w:t>
            </w:r>
            <w:r w:rsidR="00932780">
              <w:rPr>
                <w:rFonts w:ascii="Cambria" w:hAnsi="Cambria"/>
              </w:rPr>
              <w:t>Business Administration</w:t>
            </w:r>
          </w:p>
          <w:p w14:paraId="225284ED" w14:textId="29BF7670" w:rsidR="00BF766B" w:rsidRPr="00972685" w:rsidRDefault="00BF766B" w:rsidP="00932780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Specialization: </w:t>
            </w:r>
            <w:r w:rsidR="00932780">
              <w:rPr>
                <w:rFonts w:ascii="Cambria" w:hAnsi="Cambria"/>
              </w:rPr>
              <w:t>General Management</w:t>
            </w:r>
          </w:p>
        </w:tc>
      </w:tr>
      <w:tr w:rsidR="0025195B" w:rsidRPr="00972685" w14:paraId="1F4EE20F" w14:textId="77777777" w:rsidTr="009D6978">
        <w:trPr>
          <w:trHeight w:val="352"/>
        </w:trPr>
        <w:tc>
          <w:tcPr>
            <w:tcW w:w="1122" w:type="pct"/>
            <w:shd w:val="clear" w:color="auto" w:fill="FFFFFF" w:themeFill="background1"/>
          </w:tcPr>
          <w:p w14:paraId="7F98465A" w14:textId="48BB94C5" w:rsidR="0025195B" w:rsidRPr="00972685" w:rsidRDefault="0025195B" w:rsidP="00AE7C48">
            <w:pPr>
              <w:spacing w:after="120"/>
              <w:rPr>
                <w:rFonts w:ascii="Cambria" w:hAnsi="Cambria"/>
              </w:rPr>
            </w:pPr>
            <w:proofErr w:type="spellStart"/>
            <w:r>
              <w:rPr>
                <w:rFonts w:ascii="Cambria" w:hAnsi="Cambria"/>
              </w:rPr>
              <w:t>B</w:t>
            </w:r>
            <w:r w:rsidR="00AE7C48">
              <w:rPr>
                <w:rFonts w:ascii="Cambria" w:hAnsi="Cambria"/>
              </w:rPr>
              <w:t>.Sc</w:t>
            </w:r>
            <w:proofErr w:type="spellEnd"/>
          </w:p>
        </w:tc>
        <w:tc>
          <w:tcPr>
            <w:tcW w:w="3878" w:type="pct"/>
            <w:shd w:val="clear" w:color="auto" w:fill="FFFFFF" w:themeFill="background1"/>
          </w:tcPr>
          <w:p w14:paraId="4B42B667" w14:textId="03C981B4" w:rsidR="00526469" w:rsidRDefault="00526469" w:rsidP="00526469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University of </w:t>
            </w:r>
            <w:r w:rsidR="00932780">
              <w:rPr>
                <w:rFonts w:ascii="Cambria" w:hAnsi="Cambria"/>
              </w:rPr>
              <w:t>Bangalore</w:t>
            </w:r>
            <w:r>
              <w:rPr>
                <w:rFonts w:ascii="Cambria" w:hAnsi="Cambria"/>
              </w:rPr>
              <w:t xml:space="preserve">, </w:t>
            </w:r>
            <w:r w:rsidR="00932780">
              <w:rPr>
                <w:rFonts w:ascii="Cambria" w:hAnsi="Cambria"/>
              </w:rPr>
              <w:t>Bangalore</w:t>
            </w:r>
            <w:r>
              <w:rPr>
                <w:rFonts w:ascii="Cambria" w:hAnsi="Cambria"/>
              </w:rPr>
              <w:t xml:space="preserve">, </w:t>
            </w:r>
            <w:r w:rsidR="00932780">
              <w:rPr>
                <w:rFonts w:ascii="Cambria" w:hAnsi="Cambria"/>
              </w:rPr>
              <w:t>Karnataka</w:t>
            </w:r>
            <w:r>
              <w:rPr>
                <w:rFonts w:ascii="Cambria" w:hAnsi="Cambria"/>
              </w:rPr>
              <w:t xml:space="preserve">; </w:t>
            </w:r>
            <w:r w:rsidR="00932780">
              <w:rPr>
                <w:rFonts w:ascii="Cambria" w:hAnsi="Cambria"/>
              </w:rPr>
              <w:t>1999</w:t>
            </w:r>
          </w:p>
          <w:p w14:paraId="605B0800" w14:textId="55577CE0" w:rsidR="0025195B" w:rsidRPr="00972685" w:rsidRDefault="0025195B" w:rsidP="00932780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Subject:</w:t>
            </w:r>
            <w:r w:rsidR="00932780">
              <w:rPr>
                <w:rFonts w:ascii="Cambria" w:hAnsi="Cambria"/>
              </w:rPr>
              <w:t xml:space="preserve"> Bioscience </w:t>
            </w:r>
            <w:r>
              <w:rPr>
                <w:rFonts w:ascii="Cambria" w:hAnsi="Cambria"/>
              </w:rPr>
              <w:tab/>
            </w:r>
          </w:p>
        </w:tc>
      </w:tr>
    </w:tbl>
    <w:p w14:paraId="30432F2B" w14:textId="77777777" w:rsidR="00DA1598" w:rsidRDefault="00DA1598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1C7556AC" w14:textId="70A97872" w:rsidR="00DA1598" w:rsidRDefault="00173A86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Professional </w:t>
      </w:r>
      <w:r w:rsidR="00DA1598">
        <w:rPr>
          <w:rFonts w:ascii="Cambria" w:hAnsi="Cambria"/>
          <w:b/>
          <w:sz w:val="28"/>
          <w:szCs w:val="28"/>
        </w:rPr>
        <w:t>Experience</w:t>
      </w:r>
    </w:p>
    <w:tbl>
      <w:tblPr>
        <w:tblW w:w="4943" w:type="pct"/>
        <w:tblInd w:w="18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6149"/>
        <w:gridCol w:w="2548"/>
      </w:tblGrid>
      <w:tr w:rsidR="00D94157" w:rsidRPr="00972685" w14:paraId="2285AED2" w14:textId="655087A4" w:rsidTr="009D6978">
        <w:trPr>
          <w:trHeight w:val="562"/>
        </w:trPr>
        <w:tc>
          <w:tcPr>
            <w:tcW w:w="3535" w:type="pct"/>
            <w:shd w:val="clear" w:color="auto" w:fill="FFFFFF" w:themeFill="background1"/>
          </w:tcPr>
          <w:p w14:paraId="28C0DA61" w14:textId="767F0EA7" w:rsidR="008960B4" w:rsidRDefault="00922EBA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Assistant</w:t>
            </w:r>
            <w:r w:rsidR="00D94157">
              <w:rPr>
                <w:rFonts w:ascii="Cambria" w:hAnsi="Cambria"/>
                <w:b/>
              </w:rPr>
              <w:t xml:space="preserve"> Professor</w:t>
            </w:r>
            <w:r w:rsidR="00D94157" w:rsidRPr="00DA1598">
              <w:rPr>
                <w:rFonts w:ascii="Cambria" w:hAnsi="Cambria"/>
              </w:rPr>
              <w:t xml:space="preserve">, </w:t>
            </w:r>
            <w:r w:rsidR="00D94157">
              <w:rPr>
                <w:rFonts w:ascii="Cambria" w:hAnsi="Cambria"/>
              </w:rPr>
              <w:t xml:space="preserve">Department of </w:t>
            </w:r>
            <w:r>
              <w:rPr>
                <w:rFonts w:ascii="Cambria" w:hAnsi="Cambria"/>
              </w:rPr>
              <w:t>Management</w:t>
            </w:r>
            <w:r w:rsidR="00D94157">
              <w:rPr>
                <w:rFonts w:ascii="Cambria" w:hAnsi="Cambria"/>
              </w:rPr>
              <w:t>,</w:t>
            </w:r>
          </w:p>
          <w:p w14:paraId="552CFA24" w14:textId="77777777" w:rsidR="00D94157" w:rsidRDefault="00D94157" w:rsidP="008960B4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Rajiv Gandhi University, Arunachal Pradesh, India</w:t>
            </w:r>
          </w:p>
          <w:p w14:paraId="5027D0E5" w14:textId="179420F3" w:rsidR="00DE4C17" w:rsidRPr="00972685" w:rsidRDefault="00DE4C17" w:rsidP="008960B4">
            <w:pPr>
              <w:spacing w:after="120"/>
              <w:rPr>
                <w:rFonts w:ascii="Cambria" w:hAnsi="Cambria"/>
              </w:rPr>
            </w:pPr>
          </w:p>
        </w:tc>
        <w:tc>
          <w:tcPr>
            <w:tcW w:w="1465" w:type="pct"/>
            <w:shd w:val="clear" w:color="auto" w:fill="FFFFFF" w:themeFill="background1"/>
          </w:tcPr>
          <w:p w14:paraId="010A11CF" w14:textId="46508809" w:rsidR="00D94157" w:rsidRDefault="00922EBA" w:rsidP="00922EBA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Feb</w:t>
            </w:r>
            <w:r w:rsidR="00D9415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2010</w:t>
            </w:r>
            <w:r w:rsidR="00D94157">
              <w:rPr>
                <w:rFonts w:ascii="Cambria" w:hAnsi="Cambria"/>
              </w:rPr>
              <w:t>-till date</w:t>
            </w:r>
          </w:p>
        </w:tc>
      </w:tr>
    </w:tbl>
    <w:p w14:paraId="42EE69B8" w14:textId="2413EA68" w:rsidR="00A612AA" w:rsidRDefault="00A612A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Administrative Experience</w:t>
      </w:r>
    </w:p>
    <w:tbl>
      <w:tblPr>
        <w:tblpPr w:leftFromText="187" w:rightFromText="187" w:vertAnchor="text" w:tblpY="1"/>
        <w:tblOverlap w:val="never"/>
        <w:tblW w:w="4990" w:type="pct"/>
        <w:shd w:val="clear" w:color="auto" w:fill="FFFFFF" w:themeFill="background1"/>
        <w:tblLook w:val="0000" w:firstRow="0" w:lastRow="0" w:firstColumn="0" w:lastColumn="0" w:noHBand="0" w:noVBand="0"/>
      </w:tblPr>
      <w:tblGrid>
        <w:gridCol w:w="6061"/>
        <w:gridCol w:w="2718"/>
      </w:tblGrid>
      <w:tr w:rsidR="00721B77" w:rsidRPr="00972685" w14:paraId="31F9C377" w14:textId="77777777" w:rsidTr="00FD7D3C">
        <w:trPr>
          <w:trHeight w:val="562"/>
        </w:trPr>
        <w:tc>
          <w:tcPr>
            <w:tcW w:w="3452" w:type="pct"/>
            <w:shd w:val="clear" w:color="auto" w:fill="FFFFFF" w:themeFill="background1"/>
          </w:tcPr>
          <w:p w14:paraId="1A29CD2A" w14:textId="77777777" w:rsidR="00721B77" w:rsidRDefault="00DE4C17" w:rsidP="00DE4C17">
            <w:pPr>
              <w:spacing w:after="120"/>
              <w:rPr>
                <w:rFonts w:ascii="Cambria" w:hAnsi="Cambria"/>
              </w:rPr>
            </w:pPr>
            <w:r>
              <w:rPr>
                <w:rFonts w:ascii="Cambria" w:hAnsi="Cambria"/>
                <w:b/>
              </w:rPr>
              <w:t>Coordinator</w:t>
            </w:r>
            <w:r w:rsidR="00721B77">
              <w:rPr>
                <w:rFonts w:ascii="Cambria" w:hAnsi="Cambria"/>
                <w:b/>
              </w:rPr>
              <w:t xml:space="preserve">, </w:t>
            </w:r>
            <w:r w:rsidRPr="00A6774D">
              <w:rPr>
                <w:rFonts w:ascii="Cambria" w:hAnsi="Cambria"/>
              </w:rPr>
              <w:t>Centre for Entrepreneurship</w:t>
            </w:r>
            <w:r w:rsidR="00721B77" w:rsidRPr="00A6774D">
              <w:rPr>
                <w:rFonts w:ascii="Cambria" w:hAnsi="Cambria"/>
              </w:rPr>
              <w:t xml:space="preserve">, </w:t>
            </w:r>
            <w:r w:rsidRPr="00A6774D">
              <w:rPr>
                <w:rFonts w:ascii="Cambria" w:hAnsi="Cambria"/>
              </w:rPr>
              <w:t xml:space="preserve">Rajiv Gandhi </w:t>
            </w:r>
            <w:r w:rsidR="00721B77" w:rsidRPr="00A6774D">
              <w:rPr>
                <w:rFonts w:ascii="Cambria" w:hAnsi="Cambria"/>
              </w:rPr>
              <w:t xml:space="preserve">University, </w:t>
            </w:r>
            <w:r w:rsidRPr="00A6774D">
              <w:rPr>
                <w:rFonts w:ascii="Cambria" w:hAnsi="Cambria"/>
              </w:rPr>
              <w:t>Arunachal Pradesh</w:t>
            </w:r>
            <w:r w:rsidR="00721B77" w:rsidRPr="00A6774D">
              <w:rPr>
                <w:rFonts w:ascii="Cambria" w:hAnsi="Cambria"/>
              </w:rPr>
              <w:t xml:space="preserve">, </w:t>
            </w:r>
            <w:r w:rsidRPr="00A6774D">
              <w:rPr>
                <w:rFonts w:ascii="Cambria" w:hAnsi="Cambria"/>
              </w:rPr>
              <w:t>India</w:t>
            </w:r>
          </w:p>
          <w:p w14:paraId="22570017" w14:textId="77777777" w:rsidR="000E3438" w:rsidRDefault="00D070FF" w:rsidP="00DE4C17">
            <w:pPr>
              <w:spacing w:after="120"/>
              <w:rPr>
                <w:rFonts w:ascii="Cambria" w:hAnsi="Cambria"/>
              </w:rPr>
            </w:pPr>
            <w:r w:rsidRPr="00D070FF">
              <w:rPr>
                <w:rFonts w:ascii="Cambria" w:hAnsi="Cambria"/>
                <w:b/>
              </w:rPr>
              <w:t>Member</w:t>
            </w:r>
            <w:r>
              <w:rPr>
                <w:rFonts w:ascii="Cambria" w:hAnsi="Cambria"/>
              </w:rPr>
              <w:t xml:space="preserve">, Web Content Advisory Committee, </w:t>
            </w:r>
          </w:p>
          <w:p w14:paraId="3C47FDA4" w14:textId="7EAB2634" w:rsidR="00D070FF" w:rsidRDefault="00D070FF" w:rsidP="00DE4C17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Rajiv</w:t>
            </w:r>
            <w:r w:rsidR="000E3438">
              <w:rPr>
                <w:rFonts w:ascii="Cambria" w:hAnsi="Cambria"/>
              </w:rPr>
              <w:t xml:space="preserve"> G</w:t>
            </w:r>
            <w:r>
              <w:rPr>
                <w:rFonts w:ascii="Cambria" w:hAnsi="Cambria"/>
              </w:rPr>
              <w:t>andhi University, Arunachal Pradesh</w:t>
            </w:r>
          </w:p>
          <w:p w14:paraId="3D785D95" w14:textId="55CB269D" w:rsidR="00DE4C17" w:rsidRDefault="00DE4C17" w:rsidP="00DE4C17">
            <w:pPr>
              <w:spacing w:after="120"/>
              <w:rPr>
                <w:rFonts w:ascii="Cambria" w:hAnsi="Cambria"/>
                <w:b/>
              </w:rPr>
            </w:pPr>
          </w:p>
        </w:tc>
        <w:tc>
          <w:tcPr>
            <w:tcW w:w="1548" w:type="pct"/>
            <w:shd w:val="clear" w:color="auto" w:fill="FFFFFF" w:themeFill="background1"/>
          </w:tcPr>
          <w:p w14:paraId="4DAAF159" w14:textId="601C5FAC" w:rsidR="00721B77" w:rsidRDefault="00DE4C17" w:rsidP="00DE4C17">
            <w:pPr>
              <w:spacing w:after="120"/>
              <w:rPr>
                <w:rFonts w:ascii="Cambria" w:hAnsi="Cambria"/>
                <w:b/>
              </w:rPr>
            </w:pPr>
            <w:r>
              <w:rPr>
                <w:rFonts w:ascii="Cambria" w:hAnsi="Cambria"/>
              </w:rPr>
              <w:t>Sept</w:t>
            </w:r>
            <w:r w:rsidR="00721B77">
              <w:rPr>
                <w:rFonts w:ascii="Cambria" w:hAnsi="Cambria"/>
              </w:rPr>
              <w:t xml:space="preserve">, </w:t>
            </w:r>
            <w:r>
              <w:rPr>
                <w:rFonts w:ascii="Cambria" w:hAnsi="Cambria"/>
              </w:rPr>
              <w:t>2016</w:t>
            </w:r>
            <w:r w:rsidR="00721B77">
              <w:rPr>
                <w:rFonts w:ascii="Cambria" w:hAnsi="Cambria"/>
              </w:rPr>
              <w:t xml:space="preserve">- </w:t>
            </w:r>
            <w:r>
              <w:rPr>
                <w:rFonts w:ascii="Cambria" w:hAnsi="Cambria"/>
              </w:rPr>
              <w:t>tile date</w:t>
            </w:r>
          </w:p>
        </w:tc>
      </w:tr>
    </w:tbl>
    <w:p w14:paraId="3709F28E" w14:textId="77777777" w:rsidR="001D6709" w:rsidRDefault="007C1A51" w:rsidP="008960B4">
      <w:pPr>
        <w:pStyle w:val="ListParagraph"/>
        <w:pBdr>
          <w:bottom w:val="single" w:sz="12" w:space="1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Research Interests</w:t>
      </w:r>
    </w:p>
    <w:p w14:paraId="13AAF446" w14:textId="224C4A00" w:rsidR="007C1A51" w:rsidRPr="007C1A51" w:rsidRDefault="0091342A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Entrepreneurship </w:t>
      </w:r>
    </w:p>
    <w:p w14:paraId="2069EE3C" w14:textId="01EEBB25" w:rsidR="007C1A51" w:rsidRPr="007C1A51" w:rsidRDefault="0091342A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Entrepreneurship Education</w:t>
      </w:r>
    </w:p>
    <w:p w14:paraId="1AE52E3E" w14:textId="74F9497D" w:rsidR="007C1A51" w:rsidRPr="003B3D98" w:rsidRDefault="00FF4A33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>Strategic Management</w:t>
      </w:r>
    </w:p>
    <w:p w14:paraId="652BCE13" w14:textId="386FACA6" w:rsidR="003B3D98" w:rsidRPr="009404B8" w:rsidRDefault="00FF4A33" w:rsidP="008960B4">
      <w:pPr>
        <w:pStyle w:val="ListParagraph"/>
        <w:numPr>
          <w:ilvl w:val="0"/>
          <w:numId w:val="14"/>
        </w:numPr>
        <w:spacing w:after="120"/>
        <w:ind w:hanging="720"/>
        <w:contextualSpacing w:val="0"/>
        <w:rPr>
          <w:rFonts w:ascii="Cambria" w:hAnsi="Cambria"/>
          <w:b/>
        </w:rPr>
      </w:pPr>
      <w:r>
        <w:rPr>
          <w:rFonts w:ascii="Cambria" w:hAnsi="Cambria"/>
        </w:rPr>
        <w:t xml:space="preserve">Corporate Social Responsibility </w:t>
      </w:r>
    </w:p>
    <w:p w14:paraId="2CBC88A7" w14:textId="77777777" w:rsidR="009404B8" w:rsidRDefault="009404B8" w:rsidP="009404B8">
      <w:pPr>
        <w:spacing w:after="120"/>
        <w:rPr>
          <w:rFonts w:ascii="Cambria" w:hAnsi="Cambria"/>
          <w:b/>
        </w:rPr>
      </w:pPr>
    </w:p>
    <w:p w14:paraId="022EC839" w14:textId="77777777" w:rsidR="009404B8" w:rsidRDefault="009404B8" w:rsidP="009404B8">
      <w:pPr>
        <w:spacing w:after="120"/>
        <w:rPr>
          <w:rFonts w:ascii="Cambria" w:hAnsi="Cambria"/>
          <w:b/>
        </w:rPr>
      </w:pPr>
    </w:p>
    <w:p w14:paraId="57C3DA0B" w14:textId="77777777" w:rsidR="009404B8" w:rsidRPr="009404B8" w:rsidRDefault="009404B8" w:rsidP="009404B8">
      <w:pPr>
        <w:spacing w:after="120"/>
        <w:rPr>
          <w:rFonts w:ascii="Cambria" w:hAnsi="Cambria"/>
          <w:b/>
        </w:rPr>
      </w:pPr>
    </w:p>
    <w:p w14:paraId="2F06D568" w14:textId="77777777" w:rsidR="004F070A" w:rsidRDefault="004F070A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</w:p>
    <w:p w14:paraId="3CC0D2D3" w14:textId="77777777" w:rsidR="001D6709" w:rsidRDefault="00F82B62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 xml:space="preserve">Research </w:t>
      </w:r>
      <w:r w:rsidR="001D6709" w:rsidRPr="007C1A51">
        <w:rPr>
          <w:rFonts w:ascii="Cambria" w:hAnsi="Cambria"/>
          <w:b/>
          <w:sz w:val="28"/>
          <w:szCs w:val="28"/>
        </w:rPr>
        <w:t>P</w:t>
      </w:r>
      <w:r w:rsidR="007C1A51" w:rsidRPr="007C1A51">
        <w:rPr>
          <w:rFonts w:ascii="Cambria" w:hAnsi="Cambria"/>
          <w:b/>
          <w:sz w:val="28"/>
          <w:szCs w:val="28"/>
        </w:rPr>
        <w:t>ubli</w:t>
      </w:r>
      <w:r>
        <w:rPr>
          <w:rFonts w:ascii="Cambria" w:hAnsi="Cambria"/>
          <w:b/>
          <w:sz w:val="28"/>
          <w:szCs w:val="28"/>
        </w:rPr>
        <w:t>cations</w:t>
      </w:r>
    </w:p>
    <w:p w14:paraId="2BA52A08" w14:textId="77777777" w:rsidR="002E158D" w:rsidRPr="007F3A7F" w:rsidRDefault="002E158D" w:rsidP="002E15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7F3A7F">
        <w:rPr>
          <w:rFonts w:ascii="Cambria" w:hAnsi="Cambria" w:cs="Arial"/>
          <w:color w:val="222222"/>
          <w:shd w:val="clear" w:color="auto" w:fill="FFFFFF"/>
        </w:rPr>
        <w:t>Validation of Online Learning Readiness Scale in India: A Struc</w:t>
      </w:r>
      <w:r>
        <w:rPr>
          <w:rFonts w:ascii="Cambria" w:hAnsi="Cambria" w:cs="Arial"/>
          <w:color w:val="222222"/>
          <w:shd w:val="clear" w:color="auto" w:fill="FFFFFF"/>
        </w:rPr>
        <w:t>ture Equation Modeling Approach:</w:t>
      </w:r>
      <w:r w:rsidRPr="003F1FFB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7F3A7F"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 w:rsidRPr="007F3A7F">
        <w:rPr>
          <w:rFonts w:ascii="Cambria" w:hAnsi="Cambria" w:cs="Arial"/>
          <w:color w:val="222222"/>
          <w:shd w:val="clear" w:color="auto" w:fill="FFFFFF"/>
        </w:rPr>
        <w:t>, G</w:t>
      </w:r>
      <w:r>
        <w:rPr>
          <w:rFonts w:ascii="Cambria" w:hAnsi="Cambria" w:cs="Arial"/>
          <w:color w:val="222222"/>
          <w:shd w:val="clear" w:color="auto" w:fill="FFFFFF"/>
        </w:rPr>
        <w:t>.;</w:t>
      </w:r>
      <w:r w:rsidRPr="007F3A7F">
        <w:rPr>
          <w:rFonts w:ascii="Cambria" w:hAnsi="Cambria" w:cs="Arial"/>
          <w:color w:val="222222"/>
          <w:shd w:val="clear" w:color="auto" w:fill="FFFFFF"/>
        </w:rPr>
        <w:t> </w:t>
      </w:r>
      <w:proofErr w:type="gramStart"/>
      <w:r w:rsidRPr="007F3A7F">
        <w:rPr>
          <w:rFonts w:ascii="Cambria" w:hAnsi="Cambria" w:cs="Arial"/>
          <w:i/>
          <w:iCs/>
          <w:color w:val="222222"/>
          <w:shd w:val="clear" w:color="auto" w:fill="FFFFFF"/>
        </w:rPr>
        <w:t>The</w:t>
      </w:r>
      <w:proofErr w:type="gramEnd"/>
      <w:r w:rsidRPr="007F3A7F">
        <w:rPr>
          <w:rFonts w:ascii="Cambria" w:hAnsi="Cambria" w:cs="Arial"/>
          <w:i/>
          <w:iCs/>
          <w:color w:val="222222"/>
          <w:shd w:val="clear" w:color="auto" w:fill="FFFFFF"/>
        </w:rPr>
        <w:t xml:space="preserve"> Online Journal of Distance Education and e-Learning</w:t>
      </w:r>
      <w:r w:rsidRPr="007F3A7F">
        <w:rPr>
          <w:rFonts w:ascii="Cambria" w:hAnsi="Cambria" w:cs="Arial"/>
          <w:color w:val="222222"/>
          <w:shd w:val="clear" w:color="auto" w:fill="FFFFFF"/>
        </w:rPr>
        <w:t xml:space="preserve">. </w:t>
      </w:r>
      <w:r w:rsidRPr="007F3A7F">
        <w:rPr>
          <w:rFonts w:ascii="Cambria" w:hAnsi="Cambria" w:cs="Arial"/>
          <w:b/>
          <w:color w:val="222222"/>
          <w:shd w:val="clear" w:color="auto" w:fill="FFFFFF"/>
        </w:rPr>
        <w:t>2021</w:t>
      </w:r>
      <w:r w:rsidRPr="007F3A7F">
        <w:rPr>
          <w:rFonts w:ascii="Cambria" w:hAnsi="Cambria" w:cs="Arial"/>
          <w:color w:val="222222"/>
          <w:shd w:val="clear" w:color="auto" w:fill="FFFFFF"/>
        </w:rPr>
        <w:t>, </w:t>
      </w:r>
      <w:r w:rsidRPr="007F3A7F">
        <w:rPr>
          <w:rFonts w:ascii="Cambria" w:hAnsi="Cambria" w:cs="Arial"/>
          <w:i/>
          <w:iCs/>
          <w:color w:val="222222"/>
          <w:shd w:val="clear" w:color="auto" w:fill="FFFFFF"/>
        </w:rPr>
        <w:t>9</w:t>
      </w:r>
      <w:r w:rsidRPr="007F3A7F">
        <w:rPr>
          <w:rFonts w:ascii="Cambria" w:hAnsi="Cambria" w:cs="Arial"/>
          <w:color w:val="222222"/>
          <w:shd w:val="clear" w:color="auto" w:fill="FFFFFF"/>
        </w:rPr>
        <w:t>(1).</w:t>
      </w:r>
    </w:p>
    <w:p w14:paraId="0B3DFACB" w14:textId="77777777" w:rsidR="002E158D" w:rsidRPr="007F3A7F" w:rsidRDefault="002E158D" w:rsidP="002E15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7F3A7F">
        <w:rPr>
          <w:rFonts w:ascii="Cambria" w:hAnsi="Cambria" w:cs="Arial"/>
          <w:color w:val="222222"/>
          <w:shd w:val="clear" w:color="auto" w:fill="FFFFFF"/>
        </w:rPr>
        <w:t>Top Management Team Functional Diversity and Organizational Performance: The Moderating Rol</w:t>
      </w:r>
      <w:r>
        <w:rPr>
          <w:rFonts w:ascii="Cambria" w:hAnsi="Cambria" w:cs="Arial"/>
          <w:color w:val="222222"/>
          <w:shd w:val="clear" w:color="auto" w:fill="FFFFFF"/>
        </w:rPr>
        <w:t>e of Structural Interdependence:</w:t>
      </w:r>
      <w:r w:rsidRPr="003F1FFB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Pr="007F3A7F"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 w:rsidRPr="007F3A7F">
        <w:rPr>
          <w:rFonts w:ascii="Cambria" w:hAnsi="Cambria" w:cs="Arial"/>
          <w:color w:val="222222"/>
          <w:shd w:val="clear" w:color="auto" w:fill="FFFFFF"/>
        </w:rPr>
        <w:t>, G</w:t>
      </w:r>
      <w:r>
        <w:rPr>
          <w:rFonts w:ascii="Cambria" w:hAnsi="Cambria" w:cs="Arial"/>
          <w:color w:val="222222"/>
          <w:shd w:val="clear" w:color="auto" w:fill="FFFFFF"/>
        </w:rPr>
        <w:t>.;</w:t>
      </w:r>
      <w:r w:rsidRPr="007F3A7F">
        <w:rPr>
          <w:rFonts w:ascii="Cambria" w:hAnsi="Cambria" w:cs="Arial"/>
          <w:color w:val="222222"/>
          <w:shd w:val="clear" w:color="auto" w:fill="FFFFFF"/>
        </w:rPr>
        <w:t> </w:t>
      </w:r>
      <w:r w:rsidRPr="007F3A7F">
        <w:rPr>
          <w:rFonts w:ascii="Cambria" w:hAnsi="Cambria" w:cs="Arial"/>
          <w:i/>
          <w:iCs/>
          <w:color w:val="222222"/>
          <w:shd w:val="clear" w:color="auto" w:fill="FFFFFF"/>
        </w:rPr>
        <w:t>International Journal of Management</w:t>
      </w:r>
      <w:r w:rsidRPr="007F3A7F">
        <w:rPr>
          <w:rFonts w:ascii="Cambria" w:hAnsi="Cambria" w:cs="Arial"/>
          <w:color w:val="222222"/>
          <w:shd w:val="clear" w:color="auto" w:fill="FFFFFF"/>
        </w:rPr>
        <w:t xml:space="preserve">. </w:t>
      </w:r>
      <w:r w:rsidRPr="007F3A7F">
        <w:rPr>
          <w:rFonts w:ascii="Cambria" w:hAnsi="Cambria" w:cs="Arial"/>
          <w:b/>
          <w:color w:val="222222"/>
          <w:shd w:val="clear" w:color="auto" w:fill="FFFFFF"/>
        </w:rPr>
        <w:t>2020</w:t>
      </w:r>
      <w:r w:rsidRPr="007F3A7F">
        <w:rPr>
          <w:rFonts w:ascii="Cambria" w:hAnsi="Cambria" w:cs="Arial"/>
          <w:color w:val="222222"/>
          <w:shd w:val="clear" w:color="auto" w:fill="FFFFFF"/>
        </w:rPr>
        <w:t>, </w:t>
      </w:r>
      <w:r w:rsidRPr="007F3A7F">
        <w:rPr>
          <w:rFonts w:ascii="Cambria" w:hAnsi="Cambria" w:cs="Arial"/>
          <w:i/>
          <w:iCs/>
          <w:color w:val="222222"/>
          <w:shd w:val="clear" w:color="auto" w:fill="FFFFFF"/>
        </w:rPr>
        <w:t>11</w:t>
      </w:r>
      <w:r w:rsidRPr="007F3A7F">
        <w:rPr>
          <w:rFonts w:ascii="Cambria" w:hAnsi="Cambria" w:cs="Arial"/>
          <w:color w:val="222222"/>
          <w:shd w:val="clear" w:color="auto" w:fill="FFFFFF"/>
        </w:rPr>
        <w:t>(9).</w:t>
      </w:r>
    </w:p>
    <w:p w14:paraId="5A1826DC" w14:textId="422A8DE6" w:rsidR="007F3A7F" w:rsidRPr="002E158D" w:rsidRDefault="007F3A7F" w:rsidP="008960B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7F3A7F">
        <w:rPr>
          <w:rFonts w:ascii="Cambria" w:hAnsi="Cambria" w:cs="Arial"/>
          <w:color w:val="222222"/>
          <w:shd w:val="clear" w:color="auto" w:fill="FFFFFF"/>
        </w:rPr>
        <w:t>Current Trends in Research in Organization</w:t>
      </w:r>
      <w:r>
        <w:rPr>
          <w:rFonts w:ascii="Cambria" w:hAnsi="Cambria" w:cs="Arial"/>
          <w:color w:val="222222"/>
          <w:shd w:val="clear" w:color="auto" w:fill="FFFFFF"/>
        </w:rPr>
        <w:t>al Identity Formation: A Review:</w:t>
      </w:r>
      <w:r w:rsidRPr="007F3A7F">
        <w:rPr>
          <w:rFonts w:ascii="Cambria" w:hAnsi="Cambria" w:cs="Arial"/>
          <w:color w:val="222222"/>
          <w:shd w:val="clear" w:color="auto" w:fill="FFFFFF"/>
        </w:rPr>
        <w:t xml:space="preserve"> </w:t>
      </w:r>
      <w:proofErr w:type="spellStart"/>
      <w:r w:rsidR="003F1FFB"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 w:rsidR="003F1FFB">
        <w:rPr>
          <w:rFonts w:ascii="Cambria" w:hAnsi="Cambria" w:cs="Arial"/>
          <w:color w:val="222222"/>
          <w:shd w:val="clear" w:color="auto" w:fill="FFFFFF"/>
        </w:rPr>
        <w:t>, G.;</w:t>
      </w:r>
      <w:r w:rsidRPr="007F3A7F">
        <w:rPr>
          <w:rFonts w:ascii="Cambria" w:hAnsi="Cambria" w:cs="Arial"/>
          <w:color w:val="222222"/>
          <w:shd w:val="clear" w:color="auto" w:fill="FFFFFF"/>
        </w:rPr>
        <w:t> </w:t>
      </w:r>
      <w:r w:rsidRPr="007F3A7F">
        <w:rPr>
          <w:rFonts w:ascii="Cambria" w:hAnsi="Cambria" w:cs="Arial"/>
          <w:i/>
          <w:iCs/>
          <w:color w:val="222222"/>
          <w:shd w:val="clear" w:color="auto" w:fill="FFFFFF"/>
        </w:rPr>
        <w:t>International Journal of Management</w:t>
      </w:r>
      <w:r w:rsidRPr="007F3A7F">
        <w:rPr>
          <w:rFonts w:ascii="Cambria" w:hAnsi="Cambria" w:cs="Arial"/>
          <w:color w:val="222222"/>
          <w:shd w:val="clear" w:color="auto" w:fill="FFFFFF"/>
        </w:rPr>
        <w:t xml:space="preserve">. </w:t>
      </w:r>
      <w:r w:rsidRPr="007F3A7F">
        <w:rPr>
          <w:rFonts w:ascii="Cambria" w:hAnsi="Cambria" w:cs="Arial"/>
          <w:b/>
          <w:color w:val="222222"/>
          <w:shd w:val="clear" w:color="auto" w:fill="FFFFFF"/>
        </w:rPr>
        <w:t>2020</w:t>
      </w:r>
      <w:r w:rsidRPr="007F3A7F">
        <w:rPr>
          <w:rFonts w:ascii="Cambria" w:hAnsi="Cambria" w:cs="Arial"/>
          <w:color w:val="222222"/>
          <w:shd w:val="clear" w:color="auto" w:fill="FFFFFF"/>
        </w:rPr>
        <w:t>, </w:t>
      </w:r>
      <w:r w:rsidRPr="007F3A7F">
        <w:rPr>
          <w:rFonts w:ascii="Cambria" w:hAnsi="Cambria" w:cs="Arial"/>
          <w:i/>
          <w:iCs/>
          <w:color w:val="222222"/>
          <w:shd w:val="clear" w:color="auto" w:fill="FFFFFF"/>
        </w:rPr>
        <w:t>11</w:t>
      </w:r>
      <w:r w:rsidRPr="007F3A7F">
        <w:rPr>
          <w:rFonts w:ascii="Cambria" w:hAnsi="Cambria" w:cs="Arial"/>
          <w:color w:val="222222"/>
          <w:shd w:val="clear" w:color="auto" w:fill="FFFFFF"/>
        </w:rPr>
        <w:t>(8).</w:t>
      </w:r>
    </w:p>
    <w:p w14:paraId="7D49C1D0" w14:textId="77777777" w:rsidR="002E158D" w:rsidRPr="00A850CE" w:rsidRDefault="002E158D" w:rsidP="002E158D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A850CE">
        <w:rPr>
          <w:rFonts w:ascii="Cambria" w:hAnsi="Cambria" w:cs="Arial"/>
          <w:color w:val="222222"/>
          <w:shd w:val="clear" w:color="auto" w:fill="FFFFFF"/>
        </w:rPr>
        <w:t>Impact of Organizational Slack on IPO Val</w:t>
      </w:r>
      <w:r>
        <w:rPr>
          <w:rFonts w:ascii="Cambria" w:hAnsi="Cambria" w:cs="Arial"/>
          <w:color w:val="222222"/>
          <w:shd w:val="clear" w:color="auto" w:fill="FFFFFF"/>
        </w:rPr>
        <w:t xml:space="preserve">uation: A Study of Indian Firms: Banerjee, A. K.;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, G.; &amp;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Padhan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>, P. C;</w:t>
      </w:r>
      <w:r w:rsidRPr="00A850CE">
        <w:rPr>
          <w:rFonts w:ascii="Cambria" w:hAnsi="Cambria" w:cs="Arial"/>
          <w:color w:val="222222"/>
          <w:shd w:val="clear" w:color="auto" w:fill="FFFFFF"/>
        </w:rPr>
        <w:t xml:space="preserve"> </w:t>
      </w:r>
      <w:r w:rsidRPr="00A850CE">
        <w:rPr>
          <w:rFonts w:ascii="Cambria" w:hAnsi="Cambria" w:cs="Arial"/>
          <w:i/>
          <w:iCs/>
          <w:color w:val="222222"/>
          <w:shd w:val="clear" w:color="auto" w:fill="FFFFFF"/>
        </w:rPr>
        <w:t>South Asian Journal of Management</w:t>
      </w:r>
      <w:r>
        <w:rPr>
          <w:rFonts w:ascii="Cambria" w:hAnsi="Cambria" w:cs="Arial"/>
          <w:color w:val="222222"/>
          <w:shd w:val="clear" w:color="auto" w:fill="FFFFFF"/>
        </w:rPr>
        <w:t xml:space="preserve">. </w:t>
      </w:r>
      <w:r w:rsidRPr="007F3A7F">
        <w:rPr>
          <w:rFonts w:ascii="Cambria" w:hAnsi="Cambria" w:cs="Arial"/>
          <w:b/>
          <w:color w:val="222222"/>
          <w:shd w:val="clear" w:color="auto" w:fill="FFFFFF"/>
        </w:rPr>
        <w:t>2018</w:t>
      </w:r>
      <w:r>
        <w:rPr>
          <w:rFonts w:ascii="Cambria" w:hAnsi="Cambria" w:cs="Arial"/>
          <w:color w:val="222222"/>
          <w:shd w:val="clear" w:color="auto" w:fill="FFFFFF"/>
        </w:rPr>
        <w:t>,</w:t>
      </w:r>
      <w:r w:rsidRPr="00A850CE">
        <w:rPr>
          <w:rFonts w:ascii="Cambria" w:hAnsi="Cambria" w:cs="Arial"/>
          <w:color w:val="222222"/>
          <w:shd w:val="clear" w:color="auto" w:fill="FFFFFF"/>
        </w:rPr>
        <w:t> </w:t>
      </w:r>
      <w:r w:rsidRPr="00A850CE">
        <w:rPr>
          <w:rFonts w:ascii="Cambria" w:hAnsi="Cambria" w:cs="Arial"/>
          <w:i/>
          <w:iCs/>
          <w:color w:val="222222"/>
          <w:shd w:val="clear" w:color="auto" w:fill="FFFFFF"/>
        </w:rPr>
        <w:t>25</w:t>
      </w:r>
      <w:r w:rsidRPr="00A850CE">
        <w:rPr>
          <w:rFonts w:ascii="Cambria" w:hAnsi="Cambria" w:cs="Arial"/>
          <w:color w:val="222222"/>
          <w:shd w:val="clear" w:color="auto" w:fill="FFFFFF"/>
        </w:rPr>
        <w:t>(4), 101-116.</w:t>
      </w:r>
    </w:p>
    <w:p w14:paraId="7B5B6BF6" w14:textId="77777777" w:rsidR="002E158D" w:rsidRPr="007F3A7F" w:rsidRDefault="002E158D" w:rsidP="002E158D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6939EDCE" w14:textId="357999AB" w:rsidR="00D47514" w:rsidRDefault="00D47514">
      <w:pPr>
        <w:spacing w:after="160" w:line="259" w:lineRule="auto"/>
        <w:rPr>
          <w:rFonts w:ascii="Cambria" w:hAnsi="Cambria"/>
        </w:rPr>
      </w:pPr>
    </w:p>
    <w:p w14:paraId="242AC1DD" w14:textId="2282979C" w:rsidR="00F82B62" w:rsidRPr="00F82B62" w:rsidRDefault="00A16479" w:rsidP="008960B4">
      <w:pPr>
        <w:pBdr>
          <w:bottom w:val="single" w:sz="12" w:space="1" w:color="auto"/>
        </w:pBdr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Book/</w:t>
      </w:r>
      <w:r w:rsidR="00F82B62">
        <w:rPr>
          <w:rFonts w:ascii="Cambria" w:hAnsi="Cambria"/>
          <w:b/>
          <w:sz w:val="28"/>
          <w:szCs w:val="28"/>
        </w:rPr>
        <w:t>Book Chapter</w:t>
      </w:r>
      <w:r>
        <w:rPr>
          <w:rFonts w:ascii="Cambria" w:hAnsi="Cambria"/>
          <w:b/>
          <w:sz w:val="28"/>
          <w:szCs w:val="28"/>
        </w:rPr>
        <w:t xml:space="preserve"> published</w:t>
      </w:r>
    </w:p>
    <w:p w14:paraId="243B83DB" w14:textId="76A17D3B" w:rsidR="002066F9" w:rsidRPr="00D14A6F" w:rsidRDefault="002066F9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proofErr w:type="spellStart"/>
      <w:r w:rsidRPr="00D14A6F"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 w:rsidRPr="00D14A6F">
        <w:rPr>
          <w:rFonts w:ascii="Cambria" w:hAnsi="Cambria" w:cs="Arial"/>
          <w:color w:val="222222"/>
          <w:shd w:val="clear" w:color="auto" w:fill="FFFFFF"/>
        </w:rPr>
        <w:t xml:space="preserve">, G.: </w:t>
      </w:r>
      <w:r w:rsidRPr="00D14A6F">
        <w:rPr>
          <w:rFonts w:ascii="Cambria" w:hAnsi="Cambria"/>
          <w:i/>
          <w:color w:val="000000"/>
        </w:rPr>
        <w:t>Empirical Analysis of Career Decision Making Difficulties of University Students</w:t>
      </w:r>
      <w:r w:rsidRPr="00D14A6F">
        <w:rPr>
          <w:rFonts w:ascii="Cambria" w:hAnsi="Cambria"/>
          <w:color w:val="000000"/>
        </w:rPr>
        <w:t xml:space="preserve">, Eds. </w:t>
      </w:r>
      <w:proofErr w:type="spellStart"/>
      <w:r w:rsidRPr="00D14A6F">
        <w:rPr>
          <w:rFonts w:ascii="Cambria" w:hAnsi="Cambria"/>
          <w:color w:val="000000"/>
        </w:rPr>
        <w:t>Bhalla</w:t>
      </w:r>
      <w:proofErr w:type="spellEnd"/>
      <w:r w:rsidRPr="00D14A6F">
        <w:rPr>
          <w:rFonts w:ascii="Cambria" w:hAnsi="Cambria"/>
          <w:color w:val="000000"/>
        </w:rPr>
        <w:t xml:space="preserve">, A.; Singh, R.K.; &amp; </w:t>
      </w:r>
      <w:proofErr w:type="spellStart"/>
      <w:r w:rsidRPr="00D14A6F">
        <w:rPr>
          <w:rFonts w:ascii="Cambria" w:hAnsi="Cambria"/>
          <w:color w:val="000000"/>
        </w:rPr>
        <w:t>Singla</w:t>
      </w:r>
      <w:proofErr w:type="spellEnd"/>
      <w:r w:rsidRPr="00D14A6F">
        <w:rPr>
          <w:rFonts w:ascii="Cambria" w:hAnsi="Cambria"/>
          <w:color w:val="000000"/>
        </w:rPr>
        <w:t xml:space="preserve">, B.B., National Press Associates, New Delhi, </w:t>
      </w:r>
      <w:r w:rsidRPr="002730B3">
        <w:rPr>
          <w:rFonts w:ascii="Cambria" w:hAnsi="Cambria"/>
          <w:b/>
          <w:color w:val="000000"/>
        </w:rPr>
        <w:t>2020</w:t>
      </w:r>
      <w:r w:rsidRPr="00D14A6F">
        <w:rPr>
          <w:rFonts w:ascii="Cambria" w:hAnsi="Cambria"/>
          <w:color w:val="000000"/>
        </w:rPr>
        <w:t xml:space="preserve">. </w:t>
      </w:r>
    </w:p>
    <w:p w14:paraId="51855493" w14:textId="77777777" w:rsidR="00D14A6F" w:rsidRPr="00D14A6F" w:rsidRDefault="00D14A6F" w:rsidP="00D14A6F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2C4E45CF" w14:textId="4F01E693" w:rsidR="002066F9" w:rsidRPr="00D14A6F" w:rsidRDefault="002066F9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proofErr w:type="spellStart"/>
      <w:r w:rsidRPr="00D14A6F"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 w:rsidRPr="00D14A6F">
        <w:rPr>
          <w:rFonts w:ascii="Cambria" w:hAnsi="Cambria" w:cs="Arial"/>
          <w:color w:val="222222"/>
          <w:shd w:val="clear" w:color="auto" w:fill="FFFFFF"/>
        </w:rPr>
        <w:t xml:space="preserve">, G.; &amp; </w:t>
      </w:r>
      <w:proofErr w:type="spellStart"/>
      <w:r w:rsidRPr="00D14A6F">
        <w:rPr>
          <w:rFonts w:ascii="Cambria" w:hAnsi="Cambria" w:cs="Arial"/>
          <w:color w:val="222222"/>
          <w:shd w:val="clear" w:color="auto" w:fill="FFFFFF"/>
        </w:rPr>
        <w:t>Koijam</w:t>
      </w:r>
      <w:proofErr w:type="spellEnd"/>
      <w:r w:rsidRPr="00D14A6F">
        <w:rPr>
          <w:rFonts w:ascii="Cambria" w:hAnsi="Cambria" w:cs="Arial"/>
          <w:color w:val="222222"/>
          <w:shd w:val="clear" w:color="auto" w:fill="FFFFFF"/>
        </w:rPr>
        <w:t xml:space="preserve">, S.: </w:t>
      </w:r>
      <w:r w:rsidRPr="00D14A6F">
        <w:rPr>
          <w:rFonts w:ascii="Cambria" w:hAnsi="Cambria"/>
          <w:i/>
          <w:color w:val="000000"/>
        </w:rPr>
        <w:t>Virtual Accelerator: A review of current issues</w:t>
      </w:r>
      <w:r w:rsidRPr="00D14A6F">
        <w:rPr>
          <w:rFonts w:ascii="Cambria" w:hAnsi="Cambria"/>
          <w:color w:val="000000"/>
        </w:rPr>
        <w:t xml:space="preserve">, Eds. </w:t>
      </w:r>
      <w:proofErr w:type="spellStart"/>
      <w:r w:rsidRPr="00D14A6F">
        <w:rPr>
          <w:rFonts w:ascii="Cambria" w:hAnsi="Cambria"/>
          <w:color w:val="000000"/>
        </w:rPr>
        <w:t>Haobijam</w:t>
      </w:r>
      <w:proofErr w:type="spellEnd"/>
      <w:r w:rsidRPr="00D14A6F">
        <w:rPr>
          <w:rFonts w:ascii="Cambria" w:hAnsi="Cambria"/>
          <w:color w:val="000000"/>
        </w:rPr>
        <w:t xml:space="preserve">, V. &amp; </w:t>
      </w:r>
      <w:proofErr w:type="spellStart"/>
      <w:r w:rsidRPr="00D14A6F">
        <w:rPr>
          <w:rFonts w:ascii="Cambria" w:hAnsi="Cambria"/>
          <w:color w:val="000000"/>
        </w:rPr>
        <w:t>Borgohain</w:t>
      </w:r>
      <w:proofErr w:type="spellEnd"/>
      <w:r w:rsidRPr="00D14A6F">
        <w:rPr>
          <w:rFonts w:ascii="Cambria" w:hAnsi="Cambria"/>
          <w:color w:val="000000"/>
        </w:rPr>
        <w:t xml:space="preserve">, M., </w:t>
      </w:r>
      <w:proofErr w:type="spellStart"/>
      <w:r w:rsidRPr="00D14A6F">
        <w:rPr>
          <w:rFonts w:ascii="Cambria" w:hAnsi="Cambria"/>
          <w:color w:val="000000"/>
        </w:rPr>
        <w:t>Kalpaz</w:t>
      </w:r>
      <w:proofErr w:type="spellEnd"/>
      <w:r w:rsidRPr="00D14A6F">
        <w:rPr>
          <w:rFonts w:ascii="Cambria" w:hAnsi="Cambria"/>
          <w:color w:val="000000"/>
        </w:rPr>
        <w:t xml:space="preserve"> Publication, New Delhi, </w:t>
      </w:r>
      <w:r w:rsidRPr="002730B3">
        <w:rPr>
          <w:rFonts w:ascii="Cambria" w:hAnsi="Cambria"/>
          <w:b/>
          <w:color w:val="000000"/>
        </w:rPr>
        <w:t>2020</w:t>
      </w:r>
      <w:r w:rsidRPr="00D14A6F">
        <w:rPr>
          <w:rFonts w:ascii="Cambria" w:hAnsi="Cambria"/>
          <w:color w:val="000000"/>
        </w:rPr>
        <w:t>.</w:t>
      </w:r>
    </w:p>
    <w:p w14:paraId="44CBBFCD" w14:textId="77777777" w:rsidR="00D14A6F" w:rsidRPr="00D14A6F" w:rsidRDefault="00D14A6F" w:rsidP="00D14A6F">
      <w:pPr>
        <w:pStyle w:val="ListParagraph"/>
        <w:rPr>
          <w:rFonts w:ascii="Cambria" w:hAnsi="Cambria"/>
        </w:rPr>
      </w:pPr>
    </w:p>
    <w:p w14:paraId="030A7F8C" w14:textId="77777777" w:rsidR="00D14A6F" w:rsidRPr="00D14A6F" w:rsidRDefault="00D14A6F" w:rsidP="00D14A6F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14990FDA" w14:textId="06E58D68" w:rsidR="002066F9" w:rsidRPr="00D14A6F" w:rsidRDefault="00D14A6F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proofErr w:type="spellStart"/>
      <w:r w:rsidRPr="00D14A6F">
        <w:rPr>
          <w:rFonts w:ascii="Cambria" w:hAnsi="Cambria" w:cs="Arial"/>
          <w:color w:val="222222"/>
          <w:shd w:val="clear" w:color="auto" w:fill="FFFFFF"/>
        </w:rPr>
        <w:t>Koijam</w:t>
      </w:r>
      <w:proofErr w:type="spellEnd"/>
      <w:r w:rsidRPr="00D14A6F">
        <w:rPr>
          <w:rFonts w:ascii="Cambria" w:hAnsi="Cambria" w:cs="Arial"/>
          <w:color w:val="222222"/>
          <w:shd w:val="clear" w:color="auto" w:fill="FFFFFF"/>
        </w:rPr>
        <w:t xml:space="preserve">, S.; &amp; </w:t>
      </w:r>
      <w:proofErr w:type="spellStart"/>
      <w:r w:rsidRPr="00D14A6F"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 w:rsidRPr="00D14A6F">
        <w:rPr>
          <w:rFonts w:ascii="Cambria" w:hAnsi="Cambria" w:cs="Arial"/>
          <w:color w:val="222222"/>
          <w:shd w:val="clear" w:color="auto" w:fill="FFFFFF"/>
        </w:rPr>
        <w:t xml:space="preserve">, G.: </w:t>
      </w:r>
      <w:r w:rsidRPr="00D14A6F">
        <w:rPr>
          <w:rFonts w:ascii="Cambria" w:hAnsi="Cambria"/>
          <w:i/>
          <w:color w:val="000000"/>
        </w:rPr>
        <w:t xml:space="preserve">New media and the changing dynamics of media education: De-generalization of the pedagogy, </w:t>
      </w:r>
      <w:r w:rsidRPr="00D14A6F">
        <w:rPr>
          <w:rFonts w:ascii="Cambria" w:hAnsi="Cambria"/>
          <w:color w:val="000000"/>
        </w:rPr>
        <w:t xml:space="preserve">Eds. </w:t>
      </w:r>
      <w:proofErr w:type="spellStart"/>
      <w:r w:rsidRPr="00D14A6F">
        <w:rPr>
          <w:rFonts w:ascii="Cambria" w:hAnsi="Cambria"/>
          <w:color w:val="000000"/>
        </w:rPr>
        <w:t>Haobijam</w:t>
      </w:r>
      <w:proofErr w:type="spellEnd"/>
      <w:r w:rsidRPr="00D14A6F">
        <w:rPr>
          <w:rFonts w:ascii="Cambria" w:hAnsi="Cambria"/>
          <w:color w:val="000000"/>
        </w:rPr>
        <w:t xml:space="preserve">, V. &amp; </w:t>
      </w:r>
      <w:proofErr w:type="spellStart"/>
      <w:r w:rsidRPr="00D14A6F">
        <w:rPr>
          <w:rFonts w:ascii="Cambria" w:hAnsi="Cambria"/>
          <w:color w:val="000000"/>
        </w:rPr>
        <w:t>Borgohain</w:t>
      </w:r>
      <w:proofErr w:type="spellEnd"/>
      <w:r w:rsidRPr="00D14A6F">
        <w:rPr>
          <w:rFonts w:ascii="Cambria" w:hAnsi="Cambria"/>
          <w:color w:val="000000"/>
        </w:rPr>
        <w:t xml:space="preserve">, M., </w:t>
      </w:r>
      <w:proofErr w:type="spellStart"/>
      <w:r w:rsidRPr="00D14A6F">
        <w:rPr>
          <w:rFonts w:ascii="Cambria" w:hAnsi="Cambria"/>
          <w:color w:val="000000"/>
        </w:rPr>
        <w:t>Kalpaz</w:t>
      </w:r>
      <w:proofErr w:type="spellEnd"/>
      <w:r w:rsidRPr="00D14A6F">
        <w:rPr>
          <w:rFonts w:ascii="Cambria" w:hAnsi="Cambria"/>
          <w:color w:val="000000"/>
        </w:rPr>
        <w:t xml:space="preserve"> Publication, New Delhi, </w:t>
      </w:r>
      <w:r w:rsidRPr="002730B3">
        <w:rPr>
          <w:rFonts w:ascii="Cambria" w:hAnsi="Cambria"/>
          <w:b/>
          <w:color w:val="000000"/>
        </w:rPr>
        <w:t>2020</w:t>
      </w:r>
      <w:r w:rsidRPr="00D14A6F">
        <w:rPr>
          <w:rFonts w:ascii="Cambria" w:hAnsi="Cambria"/>
          <w:color w:val="000000"/>
        </w:rPr>
        <w:t>.</w:t>
      </w:r>
    </w:p>
    <w:p w14:paraId="25DAAF57" w14:textId="77777777" w:rsidR="00D14A6F" w:rsidRPr="002066F9" w:rsidRDefault="00D14A6F" w:rsidP="00D14A6F">
      <w:pPr>
        <w:pStyle w:val="ListParagraph"/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</w:p>
    <w:p w14:paraId="2B6A0B44" w14:textId="73D62624" w:rsidR="00574F66" w:rsidRPr="00574F66" w:rsidRDefault="00574F66" w:rsidP="008960B4">
      <w:pPr>
        <w:pStyle w:val="ListParagraph"/>
        <w:numPr>
          <w:ilvl w:val="0"/>
          <w:numId w:val="23"/>
        </w:numPr>
        <w:autoSpaceDE w:val="0"/>
        <w:autoSpaceDN w:val="0"/>
        <w:adjustRightInd w:val="0"/>
        <w:spacing w:after="120"/>
        <w:ind w:hanging="720"/>
        <w:jc w:val="both"/>
        <w:rPr>
          <w:rFonts w:ascii="Cambria" w:hAnsi="Cambria"/>
        </w:rPr>
      </w:pPr>
      <w:proofErr w:type="spellStart"/>
      <w:r w:rsidRPr="00D14A6F">
        <w:rPr>
          <w:rFonts w:ascii="Cambria" w:hAnsi="Cambria" w:cs="Arial"/>
          <w:color w:val="222222"/>
          <w:shd w:val="clear" w:color="auto" w:fill="FFFFFF"/>
        </w:rPr>
        <w:t>Huidrom</w:t>
      </w:r>
      <w:proofErr w:type="spellEnd"/>
      <w:r w:rsidRPr="00D14A6F">
        <w:rPr>
          <w:rFonts w:ascii="Cambria" w:hAnsi="Cambria" w:cs="Arial"/>
          <w:color w:val="222222"/>
          <w:shd w:val="clear" w:color="auto" w:fill="FFFFFF"/>
        </w:rPr>
        <w:t>, G.:</w:t>
      </w:r>
      <w:r>
        <w:rPr>
          <w:rFonts w:ascii="Cambria" w:hAnsi="Cambria" w:cs="Arial"/>
          <w:color w:val="222222"/>
          <w:shd w:val="clear" w:color="auto" w:fill="FFFFFF"/>
        </w:rPr>
        <w:t xml:space="preserve"> Grounded Theory: A Qualitative Method, Eds.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Mahanta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, R. &amp; Singh, A.P.,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Purbayon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 Publication, </w:t>
      </w:r>
      <w:proofErr w:type="spellStart"/>
      <w:r>
        <w:rPr>
          <w:rFonts w:ascii="Cambria" w:hAnsi="Cambria" w:cs="Arial"/>
          <w:color w:val="222222"/>
          <w:shd w:val="clear" w:color="auto" w:fill="FFFFFF"/>
        </w:rPr>
        <w:t>Guwahait</w:t>
      </w:r>
      <w:proofErr w:type="spellEnd"/>
      <w:r>
        <w:rPr>
          <w:rFonts w:ascii="Cambria" w:hAnsi="Cambria" w:cs="Arial"/>
          <w:color w:val="222222"/>
          <w:shd w:val="clear" w:color="auto" w:fill="FFFFFF"/>
        </w:rPr>
        <w:t xml:space="preserve">, </w:t>
      </w:r>
      <w:r w:rsidRPr="002730B3">
        <w:rPr>
          <w:rFonts w:ascii="Cambria" w:hAnsi="Cambria" w:cs="Arial"/>
          <w:b/>
          <w:color w:val="222222"/>
          <w:shd w:val="clear" w:color="auto" w:fill="FFFFFF"/>
        </w:rPr>
        <w:t>2018</w:t>
      </w:r>
      <w:r>
        <w:rPr>
          <w:rFonts w:ascii="Cambria" w:hAnsi="Cambria" w:cs="Arial"/>
          <w:color w:val="222222"/>
          <w:shd w:val="clear" w:color="auto" w:fill="FFFFFF"/>
        </w:rPr>
        <w:t xml:space="preserve">. </w:t>
      </w:r>
    </w:p>
    <w:p w14:paraId="1E3F07BF" w14:textId="77777777" w:rsidR="00574F66" w:rsidRPr="00574F66" w:rsidRDefault="00574F66" w:rsidP="00574F66">
      <w:pPr>
        <w:pStyle w:val="ListParagraph"/>
        <w:rPr>
          <w:rFonts w:ascii="Cambria" w:hAnsi="Cambria"/>
          <w:color w:val="FF0000"/>
        </w:rPr>
      </w:pPr>
    </w:p>
    <w:p w14:paraId="7AE21776" w14:textId="77777777" w:rsidR="004F070A" w:rsidRDefault="004F070A" w:rsidP="004F070A">
      <w:pPr>
        <w:spacing w:after="120"/>
        <w:jc w:val="both"/>
        <w:rPr>
          <w:rFonts w:ascii="Cambria" w:hAnsi="Cambria"/>
        </w:rPr>
      </w:pPr>
    </w:p>
    <w:p w14:paraId="4348084E" w14:textId="51DE2EBF" w:rsidR="00596D61" w:rsidRDefault="00596D61" w:rsidP="00596D61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 organized</w:t>
      </w:r>
    </w:p>
    <w:p w14:paraId="510A2BE3" w14:textId="41C3270D" w:rsidR="00574F66" w:rsidRDefault="00574F66" w:rsidP="00596D61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Two Days Webinar on Entrepreneurship: A Design Thinking Approach by Centre for Entrepreneurship, Rajiv Gandhi University, Arunachal Pradesh</w:t>
      </w:r>
    </w:p>
    <w:p w14:paraId="04F659B9" w14:textId="49ADD57F" w:rsidR="00574F66" w:rsidRPr="007044FD" w:rsidRDefault="00574F66" w:rsidP="00574F6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7044FD">
        <w:rPr>
          <w:rFonts w:ascii="Cambria" w:hAnsi="Cambria"/>
          <w:b/>
        </w:rPr>
        <w:t>Duration: 24th March-25th March, 2021</w:t>
      </w:r>
    </w:p>
    <w:p w14:paraId="3B8C3FFF" w14:textId="77777777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Convener</w:t>
      </w:r>
    </w:p>
    <w:p w14:paraId="3C0909A1" w14:textId="77777777" w:rsidR="00574F66" w:rsidRDefault="00574F66" w:rsidP="00574F6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1C91CAD0" w14:textId="77777777" w:rsidR="007C204A" w:rsidRDefault="00574F66" w:rsidP="007C20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 w:rsidRPr="00574F66">
        <w:rPr>
          <w:rFonts w:ascii="Cambria" w:hAnsi="Cambria"/>
        </w:rPr>
        <w:t>A Special Lecture on The Art  of Storytelling for Entrepreneurship</w:t>
      </w:r>
      <w:r w:rsidR="007C204A">
        <w:rPr>
          <w:rFonts w:ascii="Cambria" w:hAnsi="Cambria"/>
        </w:rPr>
        <w:t xml:space="preserve"> by Centre for Entrepreneurship, Rajiv Gandhi University, Arunachal Pradesh</w:t>
      </w:r>
    </w:p>
    <w:p w14:paraId="761604FC" w14:textId="08D65653" w:rsidR="00574F66" w:rsidRPr="007044FD" w:rsidRDefault="00574F66" w:rsidP="00574F66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574F66">
        <w:rPr>
          <w:rFonts w:ascii="Cambria" w:hAnsi="Cambria"/>
        </w:rPr>
        <w:t xml:space="preserve"> </w:t>
      </w:r>
      <w:r w:rsidRPr="007044FD">
        <w:rPr>
          <w:rFonts w:ascii="Cambria" w:hAnsi="Cambria"/>
          <w:b/>
        </w:rPr>
        <w:t>Duration: 4th March, 2021</w:t>
      </w:r>
    </w:p>
    <w:p w14:paraId="144441CD" w14:textId="77777777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Convener</w:t>
      </w:r>
    </w:p>
    <w:p w14:paraId="3E9BA684" w14:textId="77777777" w:rsidR="00492626" w:rsidRDefault="00492626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74A9E9E4" w14:textId="58CF64F7" w:rsidR="007C204A" w:rsidRDefault="007C204A" w:rsidP="007C204A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National Faculty Development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(FDP) in Entrepreneurship in collaboration with EDII and DST, </w:t>
      </w:r>
      <w:proofErr w:type="spellStart"/>
      <w:r>
        <w:rPr>
          <w:rFonts w:ascii="Cambria" w:hAnsi="Cambria"/>
        </w:rPr>
        <w:t>GoI</w:t>
      </w:r>
      <w:proofErr w:type="spellEnd"/>
      <w:r>
        <w:rPr>
          <w:rFonts w:ascii="Cambria" w:hAnsi="Cambria"/>
        </w:rPr>
        <w:t xml:space="preserve"> by Centre for Entrepreneurship, Rajiv Gandhi University, Arunachal Pradesh</w:t>
      </w:r>
    </w:p>
    <w:p w14:paraId="276141AE" w14:textId="1366A7DE" w:rsidR="007C204A" w:rsidRPr="007044FD" w:rsidRDefault="007C204A" w:rsidP="007C204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7044FD">
        <w:rPr>
          <w:rFonts w:ascii="Cambria" w:hAnsi="Cambria"/>
          <w:b/>
        </w:rPr>
        <w:t>Duration: 23</w:t>
      </w:r>
      <w:r w:rsidRPr="007044FD">
        <w:rPr>
          <w:rFonts w:ascii="Cambria" w:hAnsi="Cambria"/>
          <w:b/>
          <w:vertAlign w:val="superscript"/>
        </w:rPr>
        <w:t>rd</w:t>
      </w:r>
      <w:r w:rsidRPr="007044FD">
        <w:rPr>
          <w:rFonts w:ascii="Cambria" w:hAnsi="Cambria"/>
          <w:b/>
        </w:rPr>
        <w:t xml:space="preserve"> April – 4</w:t>
      </w:r>
      <w:r w:rsidRPr="007044FD">
        <w:rPr>
          <w:rFonts w:ascii="Cambria" w:hAnsi="Cambria"/>
          <w:b/>
          <w:vertAlign w:val="superscript"/>
        </w:rPr>
        <w:t>th</w:t>
      </w:r>
      <w:r w:rsidRPr="007044FD">
        <w:rPr>
          <w:rFonts w:ascii="Cambria" w:hAnsi="Cambria"/>
          <w:b/>
        </w:rPr>
        <w:t xml:space="preserve"> May, 2019</w:t>
      </w:r>
    </w:p>
    <w:p w14:paraId="11F05889" w14:textId="77777777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Convener</w:t>
      </w:r>
    </w:p>
    <w:p w14:paraId="1F581A29" w14:textId="77777777" w:rsidR="00917BC5" w:rsidRDefault="00917BC5" w:rsidP="007C204A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02B0B28D" w14:textId="77777777" w:rsidR="0044366C" w:rsidRDefault="00917BC5" w:rsidP="004436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One Day Workshop </w:t>
      </w:r>
      <w:r w:rsidR="0044366C">
        <w:rPr>
          <w:rFonts w:ascii="Cambria" w:hAnsi="Cambria"/>
        </w:rPr>
        <w:t>on Entrepreneurship in Food Processing Industry: Opportunities and Challenges in Arunachal Pradesh by Centre for Entrepreneurship, Rajiv Gandhi University, Arunachal Pradesh</w:t>
      </w:r>
    </w:p>
    <w:p w14:paraId="4FBE8A9D" w14:textId="239D072B" w:rsidR="0044366C" w:rsidRPr="007044FD" w:rsidRDefault="0044366C" w:rsidP="0044366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574F66">
        <w:rPr>
          <w:rFonts w:ascii="Cambria" w:hAnsi="Cambria"/>
        </w:rPr>
        <w:t xml:space="preserve"> </w:t>
      </w:r>
      <w:r w:rsidRPr="007044FD">
        <w:rPr>
          <w:rFonts w:ascii="Cambria" w:hAnsi="Cambria"/>
          <w:b/>
        </w:rPr>
        <w:t>Duration: 22</w:t>
      </w:r>
      <w:r w:rsidRPr="007044FD">
        <w:rPr>
          <w:rFonts w:ascii="Cambria" w:hAnsi="Cambria"/>
          <w:b/>
          <w:vertAlign w:val="superscript"/>
        </w:rPr>
        <w:t>nd</w:t>
      </w:r>
      <w:r w:rsidRPr="007044FD">
        <w:rPr>
          <w:rFonts w:ascii="Cambria" w:hAnsi="Cambria"/>
          <w:b/>
        </w:rPr>
        <w:t xml:space="preserve"> Nov, March, 2019</w:t>
      </w:r>
    </w:p>
    <w:p w14:paraId="5BD87623" w14:textId="77777777" w:rsidR="0044366C" w:rsidRPr="007044FD" w:rsidRDefault="0044366C" w:rsidP="0044366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Convener</w:t>
      </w:r>
    </w:p>
    <w:p w14:paraId="6E32D093" w14:textId="0524B382" w:rsidR="00917BC5" w:rsidRDefault="00917BC5" w:rsidP="0044366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3A37C6F9" w14:textId="19679CFC" w:rsidR="00917BC5" w:rsidRDefault="00917BC5" w:rsidP="00917B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Pradha</w:t>
      </w:r>
      <w:r w:rsidR="00346327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Mantri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Yuva</w:t>
      </w:r>
      <w:proofErr w:type="spellEnd"/>
      <w:r>
        <w:rPr>
          <w:rFonts w:ascii="Cambria" w:hAnsi="Cambria"/>
        </w:rPr>
        <w:t xml:space="preserve"> </w:t>
      </w:r>
      <w:proofErr w:type="spellStart"/>
      <w:r>
        <w:rPr>
          <w:rFonts w:ascii="Cambria" w:hAnsi="Cambria"/>
        </w:rPr>
        <w:t>Yojana</w:t>
      </w:r>
      <w:proofErr w:type="spellEnd"/>
      <w:r>
        <w:rPr>
          <w:rFonts w:ascii="Cambria" w:hAnsi="Cambria"/>
        </w:rPr>
        <w:t xml:space="preserve">, Ministry of Skill Development &amp; Entrepreneurship , Entrepreneurship Education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 by Entrepreneurship, Rajiv Gandhi University, Arunachal Pradesh</w:t>
      </w:r>
    </w:p>
    <w:p w14:paraId="201E41B7" w14:textId="52CD0A0B" w:rsidR="007C204A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7044FD">
        <w:rPr>
          <w:rFonts w:ascii="Cambria" w:hAnsi="Cambria"/>
          <w:b/>
        </w:rPr>
        <w:t xml:space="preserve">Duration: </w:t>
      </w:r>
      <w:r w:rsidR="009F6347" w:rsidRPr="007044FD">
        <w:rPr>
          <w:rFonts w:ascii="Cambria" w:hAnsi="Cambria"/>
          <w:b/>
        </w:rPr>
        <w:t>13</w:t>
      </w:r>
      <w:r w:rsidR="009F6347" w:rsidRPr="007044FD">
        <w:rPr>
          <w:rFonts w:ascii="Cambria" w:hAnsi="Cambria"/>
          <w:b/>
          <w:vertAlign w:val="superscript"/>
        </w:rPr>
        <w:t>th</w:t>
      </w:r>
      <w:r w:rsidR="009F6347" w:rsidRPr="007044FD">
        <w:rPr>
          <w:rFonts w:ascii="Cambria" w:hAnsi="Cambria"/>
          <w:b/>
        </w:rPr>
        <w:t xml:space="preserve"> March-15</w:t>
      </w:r>
      <w:r w:rsidR="009F6347" w:rsidRPr="007044FD">
        <w:rPr>
          <w:rFonts w:ascii="Cambria" w:hAnsi="Cambria"/>
          <w:b/>
          <w:vertAlign w:val="superscript"/>
        </w:rPr>
        <w:t>th</w:t>
      </w:r>
      <w:r w:rsidR="009F6347" w:rsidRPr="007044FD">
        <w:rPr>
          <w:rFonts w:ascii="Cambria" w:hAnsi="Cambria"/>
          <w:b/>
        </w:rPr>
        <w:t xml:space="preserve"> Oct, 2018</w:t>
      </w:r>
    </w:p>
    <w:p w14:paraId="4B8DF0B5" w14:textId="77777777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Convener</w:t>
      </w:r>
    </w:p>
    <w:p w14:paraId="79584CF9" w14:textId="77777777" w:rsidR="00917BC5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4815EB11" w14:textId="127DF16A" w:rsidR="00917BC5" w:rsidRDefault="00917BC5" w:rsidP="00917B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3 Days Entrepreneurship Awareness Camp in collaboration with EDII and DST, </w:t>
      </w:r>
      <w:proofErr w:type="spellStart"/>
      <w:r>
        <w:rPr>
          <w:rFonts w:ascii="Cambria" w:hAnsi="Cambria"/>
        </w:rPr>
        <w:t>GoI</w:t>
      </w:r>
      <w:proofErr w:type="spellEnd"/>
      <w:r>
        <w:rPr>
          <w:rFonts w:ascii="Cambria" w:hAnsi="Cambria"/>
        </w:rPr>
        <w:t xml:space="preserve"> by Centre for Entrepreneurship, Rajiv Gandhi University, Arunachal Pradesh</w:t>
      </w:r>
    </w:p>
    <w:p w14:paraId="0BE7B38F" w14:textId="3CEBE25D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7044FD">
        <w:rPr>
          <w:rFonts w:ascii="Cambria" w:hAnsi="Cambria"/>
          <w:b/>
        </w:rPr>
        <w:t>Duration: 19</w:t>
      </w:r>
      <w:r w:rsidRPr="007044FD">
        <w:rPr>
          <w:rFonts w:ascii="Cambria" w:hAnsi="Cambria"/>
          <w:b/>
          <w:vertAlign w:val="superscript"/>
        </w:rPr>
        <w:t>th</w:t>
      </w:r>
      <w:r w:rsidRPr="007044FD">
        <w:rPr>
          <w:rFonts w:ascii="Cambria" w:hAnsi="Cambria"/>
          <w:b/>
        </w:rPr>
        <w:t xml:space="preserve"> Nov – 21</w:t>
      </w:r>
      <w:r w:rsidRPr="007044FD">
        <w:rPr>
          <w:rFonts w:ascii="Cambria" w:hAnsi="Cambria"/>
          <w:b/>
          <w:vertAlign w:val="superscript"/>
        </w:rPr>
        <w:t>st</w:t>
      </w:r>
      <w:r w:rsidRPr="007044FD">
        <w:rPr>
          <w:rFonts w:ascii="Cambria" w:hAnsi="Cambria"/>
          <w:b/>
        </w:rPr>
        <w:t xml:space="preserve"> Nov, 2018</w:t>
      </w:r>
    </w:p>
    <w:p w14:paraId="4057D8E9" w14:textId="46BB94D2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Chief Convener</w:t>
      </w:r>
    </w:p>
    <w:p w14:paraId="5735DAC0" w14:textId="77777777" w:rsidR="00917BC5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1D9A89E9" w14:textId="77777777" w:rsidR="00917BC5" w:rsidRDefault="00917BC5" w:rsidP="00917B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24 Days Entrepreneurship Development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in collaboration with EDII and DST, </w:t>
      </w:r>
      <w:proofErr w:type="spellStart"/>
      <w:r>
        <w:rPr>
          <w:rFonts w:ascii="Cambria" w:hAnsi="Cambria"/>
        </w:rPr>
        <w:t>GoI</w:t>
      </w:r>
      <w:proofErr w:type="spellEnd"/>
      <w:r>
        <w:rPr>
          <w:rFonts w:ascii="Cambria" w:hAnsi="Cambria"/>
        </w:rPr>
        <w:t xml:space="preserve"> by Centre for Entrepreneurship, Rajiv Gandhi University, Arunachal Pradesh</w:t>
      </w:r>
    </w:p>
    <w:p w14:paraId="4CA98058" w14:textId="2B91E9DE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7044FD">
        <w:rPr>
          <w:rFonts w:ascii="Cambria" w:hAnsi="Cambria"/>
          <w:b/>
        </w:rPr>
        <w:t>Duration: 23</w:t>
      </w:r>
      <w:r w:rsidRPr="007044FD">
        <w:rPr>
          <w:rFonts w:ascii="Cambria" w:hAnsi="Cambria"/>
          <w:b/>
          <w:vertAlign w:val="superscript"/>
        </w:rPr>
        <w:t>rd</w:t>
      </w:r>
      <w:r w:rsidRPr="007044FD">
        <w:rPr>
          <w:rFonts w:ascii="Cambria" w:hAnsi="Cambria"/>
          <w:b/>
        </w:rPr>
        <w:t xml:space="preserve"> Oct – 23</w:t>
      </w:r>
      <w:r w:rsidRPr="007044FD">
        <w:rPr>
          <w:rFonts w:ascii="Cambria" w:hAnsi="Cambria"/>
          <w:b/>
          <w:vertAlign w:val="superscript"/>
        </w:rPr>
        <w:t>rd</w:t>
      </w:r>
      <w:r w:rsidRPr="007044FD">
        <w:rPr>
          <w:rFonts w:ascii="Cambria" w:hAnsi="Cambria"/>
          <w:b/>
        </w:rPr>
        <w:t xml:space="preserve"> Nov, 2017</w:t>
      </w:r>
    </w:p>
    <w:p w14:paraId="1DAD7B80" w14:textId="77777777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Convener</w:t>
      </w:r>
    </w:p>
    <w:p w14:paraId="17DD02C2" w14:textId="77777777" w:rsidR="00917BC5" w:rsidRDefault="00917BC5" w:rsidP="00917BC5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3 Days Entrepreneurship Awareness Camp in collaboration with EDII and DST, </w:t>
      </w:r>
      <w:proofErr w:type="spellStart"/>
      <w:r>
        <w:rPr>
          <w:rFonts w:ascii="Cambria" w:hAnsi="Cambria"/>
        </w:rPr>
        <w:t>GoI</w:t>
      </w:r>
      <w:proofErr w:type="spellEnd"/>
      <w:r>
        <w:rPr>
          <w:rFonts w:ascii="Cambria" w:hAnsi="Cambria"/>
        </w:rPr>
        <w:t xml:space="preserve"> by Centre for Entrepreneurship, Rajiv Gandhi University, Arunachal Pradesh</w:t>
      </w:r>
    </w:p>
    <w:p w14:paraId="14BF8F3E" w14:textId="7096D8CF" w:rsidR="00917BC5" w:rsidRPr="007044FD" w:rsidRDefault="00917BC5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7044FD">
        <w:rPr>
          <w:rFonts w:ascii="Cambria" w:hAnsi="Cambria"/>
          <w:b/>
        </w:rPr>
        <w:t>Duration: 30</w:t>
      </w:r>
      <w:r w:rsidRPr="007044FD">
        <w:rPr>
          <w:rFonts w:ascii="Cambria" w:hAnsi="Cambria"/>
          <w:b/>
          <w:vertAlign w:val="superscript"/>
        </w:rPr>
        <w:t>th</w:t>
      </w:r>
      <w:r w:rsidRPr="007044FD">
        <w:rPr>
          <w:rFonts w:ascii="Cambria" w:hAnsi="Cambria"/>
          <w:b/>
        </w:rPr>
        <w:t xml:space="preserve"> Aug – 1</w:t>
      </w:r>
      <w:r w:rsidRPr="007044FD">
        <w:rPr>
          <w:rFonts w:ascii="Cambria" w:hAnsi="Cambria"/>
          <w:b/>
          <w:vertAlign w:val="superscript"/>
        </w:rPr>
        <w:t>st</w:t>
      </w:r>
      <w:r w:rsidRPr="007044FD">
        <w:rPr>
          <w:rFonts w:ascii="Cambria" w:hAnsi="Cambria"/>
          <w:b/>
        </w:rPr>
        <w:t xml:space="preserve"> Sept, 2017</w:t>
      </w:r>
    </w:p>
    <w:p w14:paraId="0E7FF846" w14:textId="292FCEA9" w:rsidR="00917BC5" w:rsidRPr="007044FD" w:rsidRDefault="0044366C" w:rsidP="00917BC5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</w:t>
      </w:r>
      <w:r w:rsidR="00917BC5" w:rsidRPr="007044FD">
        <w:rPr>
          <w:rFonts w:ascii="Cambria" w:hAnsi="Cambria"/>
          <w:i/>
        </w:rPr>
        <w:t>: Convener</w:t>
      </w:r>
    </w:p>
    <w:p w14:paraId="18C98417" w14:textId="77777777" w:rsidR="0044366C" w:rsidRDefault="0044366C" w:rsidP="0044366C">
      <w:pPr>
        <w:pStyle w:val="ListParagraph"/>
        <w:numPr>
          <w:ilvl w:val="0"/>
          <w:numId w:val="26"/>
        </w:numPr>
        <w:autoSpaceDE w:val="0"/>
        <w:autoSpaceDN w:val="0"/>
        <w:adjustRightInd w:val="0"/>
        <w:spacing w:after="120"/>
        <w:ind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One day workshop on Entrepreneurship in Arunachal Pradesh: A Business loan perspective by Centre for Entrepreneurship, Rajiv Gandhi University, Arunachal Pradesh</w:t>
      </w:r>
    </w:p>
    <w:p w14:paraId="05DD2839" w14:textId="5AA39BA5" w:rsidR="0044366C" w:rsidRPr="007044FD" w:rsidRDefault="0044366C" w:rsidP="0044366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  <w:r w:rsidRPr="007044FD">
        <w:rPr>
          <w:rFonts w:ascii="Cambria" w:hAnsi="Cambria"/>
          <w:b/>
        </w:rPr>
        <w:t xml:space="preserve"> Duration: 10</w:t>
      </w:r>
      <w:r w:rsidRPr="007044FD">
        <w:rPr>
          <w:rFonts w:ascii="Cambria" w:hAnsi="Cambria"/>
          <w:b/>
          <w:vertAlign w:val="superscript"/>
        </w:rPr>
        <w:t>th</w:t>
      </w:r>
      <w:r w:rsidRPr="007044FD">
        <w:rPr>
          <w:rFonts w:ascii="Cambria" w:hAnsi="Cambria"/>
          <w:b/>
        </w:rPr>
        <w:t xml:space="preserve"> Nov, 2021</w:t>
      </w:r>
    </w:p>
    <w:p w14:paraId="105CB939" w14:textId="77777777" w:rsidR="0044366C" w:rsidRPr="007044FD" w:rsidRDefault="0044366C" w:rsidP="0044366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i/>
        </w:rPr>
      </w:pPr>
      <w:r w:rsidRPr="007044FD">
        <w:rPr>
          <w:rFonts w:ascii="Cambria" w:hAnsi="Cambria"/>
          <w:i/>
        </w:rPr>
        <w:t>Role: Convener</w:t>
      </w:r>
    </w:p>
    <w:p w14:paraId="3AAB53D6" w14:textId="043AFA94" w:rsidR="0044366C" w:rsidRDefault="0044366C" w:rsidP="0044366C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</w:rPr>
      </w:pPr>
    </w:p>
    <w:p w14:paraId="4A18544F" w14:textId="6BC7D8E5" w:rsidR="009345CA" w:rsidRDefault="009345CA" w:rsidP="009345CA">
      <w:pPr>
        <w:pBdr>
          <w:bottom w:val="single" w:sz="12" w:space="1" w:color="auto"/>
        </w:pBdr>
        <w:autoSpaceDE w:val="0"/>
        <w:autoSpaceDN w:val="0"/>
        <w:adjustRightInd w:val="0"/>
        <w:spacing w:after="120"/>
        <w:jc w:val="both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Course/Conference/Workshop</w:t>
      </w:r>
      <w:r w:rsidR="000B0419">
        <w:rPr>
          <w:rFonts w:ascii="Cambria" w:hAnsi="Cambria"/>
          <w:b/>
          <w:sz w:val="28"/>
          <w:szCs w:val="28"/>
        </w:rPr>
        <w:t xml:space="preserve"> etc. </w:t>
      </w:r>
      <w:r>
        <w:rPr>
          <w:rFonts w:ascii="Cambria" w:hAnsi="Cambria"/>
          <w:b/>
          <w:sz w:val="28"/>
          <w:szCs w:val="28"/>
        </w:rPr>
        <w:t>attended</w:t>
      </w:r>
    </w:p>
    <w:p w14:paraId="5D81D4FA" w14:textId="1EEDFF81" w:rsidR="0075656C" w:rsidRPr="00282495" w:rsidRDefault="0075656C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Attended a faculty development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</w:t>
      </w:r>
      <w:r w:rsidR="0079549F">
        <w:rPr>
          <w:rFonts w:ascii="Cambria" w:hAnsi="Cambria"/>
        </w:rPr>
        <w:t>on</w:t>
      </w:r>
      <w:r>
        <w:rPr>
          <w:rFonts w:ascii="Cambria" w:hAnsi="Cambria"/>
        </w:rPr>
        <w:t xml:space="preserve">, “Advanced Research Methodology”, </w:t>
      </w:r>
      <w:r w:rsidR="00EA7EB1">
        <w:rPr>
          <w:rFonts w:ascii="Cambria" w:hAnsi="Cambria"/>
        </w:rPr>
        <w:t>a two weeks online r</w:t>
      </w:r>
      <w:r w:rsidR="0079549F">
        <w:rPr>
          <w:rFonts w:ascii="Cambria" w:hAnsi="Cambria"/>
        </w:rPr>
        <w:t xml:space="preserve">efresher course, held at Teaching Learning Centre, </w:t>
      </w:r>
      <w:proofErr w:type="spellStart"/>
      <w:r w:rsidR="0079549F">
        <w:rPr>
          <w:rFonts w:ascii="Cambria" w:hAnsi="Cambria"/>
        </w:rPr>
        <w:t>Ramanujan</w:t>
      </w:r>
      <w:proofErr w:type="spellEnd"/>
      <w:r w:rsidR="0079549F">
        <w:rPr>
          <w:rFonts w:ascii="Cambria" w:hAnsi="Cambria"/>
        </w:rPr>
        <w:t xml:space="preserve"> College, Uni</w:t>
      </w:r>
      <w:r w:rsidR="001146F5">
        <w:rPr>
          <w:rFonts w:ascii="Cambria" w:hAnsi="Cambria"/>
        </w:rPr>
        <w:t xml:space="preserve">versity of Delhi, </w:t>
      </w:r>
      <w:proofErr w:type="gramStart"/>
      <w:r w:rsidR="001146F5">
        <w:rPr>
          <w:rFonts w:ascii="Cambria" w:hAnsi="Cambria"/>
        </w:rPr>
        <w:t>New</w:t>
      </w:r>
      <w:proofErr w:type="gramEnd"/>
      <w:r w:rsidR="001146F5">
        <w:rPr>
          <w:rFonts w:ascii="Cambria" w:hAnsi="Cambria"/>
        </w:rPr>
        <w:t xml:space="preserve"> </w:t>
      </w:r>
      <w:r w:rsidR="0079549F">
        <w:rPr>
          <w:rFonts w:ascii="Cambria" w:hAnsi="Cambria"/>
        </w:rPr>
        <w:t xml:space="preserve">Delhi, India during </w:t>
      </w:r>
      <w:r w:rsidR="0079549F" w:rsidRPr="00282495">
        <w:rPr>
          <w:rFonts w:ascii="Cambria" w:hAnsi="Cambria"/>
          <w:b/>
        </w:rPr>
        <w:t>20</w:t>
      </w:r>
      <w:r w:rsidR="0079549F" w:rsidRPr="00282495">
        <w:rPr>
          <w:rFonts w:ascii="Cambria" w:hAnsi="Cambria"/>
          <w:b/>
          <w:vertAlign w:val="superscript"/>
        </w:rPr>
        <w:t>th</w:t>
      </w:r>
      <w:r w:rsidR="002C4EA7">
        <w:rPr>
          <w:rFonts w:ascii="Cambria" w:hAnsi="Cambria"/>
          <w:b/>
        </w:rPr>
        <w:t xml:space="preserve"> Aug</w:t>
      </w:r>
      <w:r w:rsidR="0079549F" w:rsidRPr="00282495">
        <w:rPr>
          <w:rFonts w:ascii="Cambria" w:hAnsi="Cambria"/>
          <w:b/>
        </w:rPr>
        <w:t xml:space="preserve"> – 3</w:t>
      </w:r>
      <w:r w:rsidR="0079549F" w:rsidRPr="00282495">
        <w:rPr>
          <w:rFonts w:ascii="Cambria" w:hAnsi="Cambria"/>
          <w:b/>
          <w:vertAlign w:val="superscript"/>
        </w:rPr>
        <w:t>rd</w:t>
      </w:r>
      <w:r w:rsidR="002C4EA7">
        <w:rPr>
          <w:rFonts w:ascii="Cambria" w:hAnsi="Cambria"/>
          <w:b/>
        </w:rPr>
        <w:t xml:space="preserve"> Sept</w:t>
      </w:r>
      <w:r w:rsidR="0079549F" w:rsidRPr="00282495">
        <w:rPr>
          <w:rFonts w:ascii="Cambria" w:hAnsi="Cambria"/>
          <w:b/>
        </w:rPr>
        <w:t xml:space="preserve">, 2021. </w:t>
      </w:r>
    </w:p>
    <w:p w14:paraId="24ABAD2C" w14:textId="06D15443" w:rsidR="0079549F" w:rsidRDefault="001146F5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Attended a two days National Workshop on, “Fostering Social Responsibility &amp; Community Engagement in Higher Educational Institution in India”, held at Inter-Accelerator Centre, New Delhi, UGC, </w:t>
      </w:r>
      <w:proofErr w:type="gramStart"/>
      <w:r>
        <w:rPr>
          <w:rFonts w:ascii="Cambria" w:hAnsi="Cambria"/>
        </w:rPr>
        <w:t>New</w:t>
      </w:r>
      <w:proofErr w:type="gramEnd"/>
      <w:r>
        <w:rPr>
          <w:rFonts w:ascii="Cambria" w:hAnsi="Cambria"/>
        </w:rPr>
        <w:t xml:space="preserve"> Delhi, India during </w:t>
      </w:r>
      <w:r w:rsidRPr="00282495">
        <w:rPr>
          <w:rFonts w:ascii="Cambria" w:hAnsi="Cambria"/>
          <w:b/>
        </w:rPr>
        <w:t>21</w:t>
      </w:r>
      <w:r w:rsidRPr="00282495">
        <w:rPr>
          <w:rFonts w:ascii="Cambria" w:hAnsi="Cambria"/>
          <w:b/>
          <w:vertAlign w:val="superscript"/>
        </w:rPr>
        <w:t>st</w:t>
      </w:r>
      <w:r w:rsidRPr="00282495">
        <w:rPr>
          <w:rFonts w:ascii="Cambria" w:hAnsi="Cambria"/>
          <w:b/>
        </w:rPr>
        <w:t xml:space="preserve"> Jan- 22</w:t>
      </w:r>
      <w:r w:rsidRPr="00282495">
        <w:rPr>
          <w:rFonts w:ascii="Cambria" w:hAnsi="Cambria"/>
          <w:b/>
          <w:vertAlign w:val="superscript"/>
        </w:rPr>
        <w:t>nd</w:t>
      </w:r>
      <w:r w:rsidRPr="00282495">
        <w:rPr>
          <w:rFonts w:ascii="Cambria" w:hAnsi="Cambria"/>
          <w:b/>
        </w:rPr>
        <w:t xml:space="preserve"> Jan, 2020.</w:t>
      </w:r>
    </w:p>
    <w:p w14:paraId="7D8DA6C2" w14:textId="21CA398D" w:rsidR="00AC36C4" w:rsidRDefault="00AC36C4" w:rsidP="00AC36C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Delivered an oral presentation in, “</w:t>
      </w:r>
      <w:r>
        <w:rPr>
          <w:color w:val="000000"/>
        </w:rPr>
        <w:t>International Multidisciplinary Conference on Current Research Trends -2020</w:t>
      </w:r>
      <w:r>
        <w:rPr>
          <w:rFonts w:ascii="Cambria" w:hAnsi="Cambria"/>
        </w:rPr>
        <w:t xml:space="preserve">”, an </w:t>
      </w:r>
      <w:r>
        <w:rPr>
          <w:rFonts w:ascii="Cambria" w:hAnsi="Cambria"/>
        </w:rPr>
        <w:t>International Conference held as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>Virtual Mode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IMCCRT</w:t>
      </w:r>
      <w:r>
        <w:rPr>
          <w:rFonts w:ascii="Cambria" w:hAnsi="Cambria"/>
        </w:rPr>
        <w:t xml:space="preserve">, </w:t>
      </w:r>
      <w:r>
        <w:rPr>
          <w:rFonts w:ascii="Cambria" w:hAnsi="Cambria"/>
        </w:rPr>
        <w:t>2020</w:t>
      </w:r>
      <w:r>
        <w:rPr>
          <w:rFonts w:ascii="Cambria" w:hAnsi="Cambria"/>
        </w:rPr>
        <w:t xml:space="preserve"> during </w:t>
      </w:r>
      <w:r>
        <w:rPr>
          <w:rFonts w:ascii="Cambria" w:hAnsi="Cambria"/>
          <w:b/>
        </w:rPr>
        <w:t>1</w:t>
      </w:r>
      <w:r w:rsidRPr="00282495">
        <w:rPr>
          <w:rFonts w:ascii="Cambria" w:hAnsi="Cambria"/>
          <w:b/>
        </w:rPr>
        <w:t>9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Nov – </w:t>
      </w:r>
      <w:r>
        <w:rPr>
          <w:rFonts w:ascii="Cambria" w:hAnsi="Cambria"/>
          <w:b/>
        </w:rPr>
        <w:t>2</w:t>
      </w:r>
      <w:r w:rsidRPr="00282495">
        <w:rPr>
          <w:rFonts w:ascii="Cambria" w:hAnsi="Cambria"/>
          <w:b/>
        </w:rPr>
        <w:t>0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Sept</w:t>
      </w:r>
      <w:r w:rsidRPr="00282495">
        <w:rPr>
          <w:rFonts w:ascii="Cambria" w:hAnsi="Cambria"/>
          <w:b/>
        </w:rPr>
        <w:t xml:space="preserve">, </w:t>
      </w:r>
      <w:r>
        <w:rPr>
          <w:rFonts w:ascii="Cambria" w:hAnsi="Cambria"/>
          <w:b/>
        </w:rPr>
        <w:t>2020</w:t>
      </w:r>
      <w:r w:rsidRPr="00282495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</w:p>
    <w:p w14:paraId="4295AC9A" w14:textId="7D41CD7C" w:rsidR="00AC36C4" w:rsidRPr="00AC36C4" w:rsidRDefault="00A66130" w:rsidP="00AC36C4">
      <w:pPr>
        <w:pStyle w:val="ListParagraph"/>
        <w:autoSpaceDE w:val="0"/>
        <w:autoSpaceDN w:val="0"/>
        <w:adjustRightInd w:val="0"/>
        <w:spacing w:after="120"/>
        <w:ind w:left="644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  </w:t>
      </w:r>
      <w:r w:rsidR="00AC36C4" w:rsidRPr="00AC36C4">
        <w:rPr>
          <w:rFonts w:ascii="Cambria" w:hAnsi="Cambria"/>
          <w:i/>
        </w:rPr>
        <w:t xml:space="preserve">Tittle of the presentation: </w:t>
      </w:r>
      <w:r w:rsidR="00AC36C4" w:rsidRPr="00AC36C4">
        <w:rPr>
          <w:i/>
          <w:color w:val="000000"/>
        </w:rPr>
        <w:t>Determinants of socially responsible c</w:t>
      </w:r>
      <w:r w:rsidR="00AC36C4" w:rsidRPr="00AC36C4">
        <w:rPr>
          <w:i/>
          <w:color w:val="000000"/>
        </w:rPr>
        <w:t>onsumption</w:t>
      </w:r>
      <w:r w:rsidR="00AC36C4" w:rsidRPr="00AC36C4">
        <w:rPr>
          <w:rFonts w:ascii="Cambria" w:hAnsi="Cambria"/>
          <w:i/>
        </w:rPr>
        <w:t xml:space="preserve">. </w:t>
      </w:r>
    </w:p>
    <w:p w14:paraId="46DE6343" w14:textId="77777777" w:rsidR="00AC36C4" w:rsidRPr="00282495" w:rsidRDefault="00AC36C4" w:rsidP="00AC36C4">
      <w:pPr>
        <w:pStyle w:val="ListParagraph"/>
        <w:autoSpaceDE w:val="0"/>
        <w:autoSpaceDN w:val="0"/>
        <w:adjustRightInd w:val="0"/>
        <w:spacing w:after="120"/>
        <w:contextualSpacing w:val="0"/>
        <w:jc w:val="both"/>
        <w:rPr>
          <w:rFonts w:ascii="Cambria" w:hAnsi="Cambria"/>
          <w:b/>
        </w:rPr>
      </w:pPr>
    </w:p>
    <w:p w14:paraId="551FC4D8" w14:textId="3F9F18AF" w:rsidR="001146F5" w:rsidRDefault="001146F5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Attended a Training for Trainer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on, </w:t>
      </w:r>
      <w:r w:rsidR="00E441C1">
        <w:rPr>
          <w:rFonts w:ascii="Cambria" w:hAnsi="Cambria"/>
        </w:rPr>
        <w:t>“Rural</w:t>
      </w:r>
      <w:r>
        <w:rPr>
          <w:rFonts w:ascii="Cambria" w:hAnsi="Cambria"/>
        </w:rPr>
        <w:t xml:space="preserve"> Livelihoods Incubation” held at NIRDPR-NERC, Guwahati, India, </w:t>
      </w:r>
      <w:proofErr w:type="gramStart"/>
      <w:r w:rsidRPr="00282495">
        <w:rPr>
          <w:rFonts w:ascii="Cambria" w:hAnsi="Cambria"/>
          <w:b/>
        </w:rPr>
        <w:t>23</w:t>
      </w:r>
      <w:r w:rsidRPr="00282495">
        <w:rPr>
          <w:rFonts w:ascii="Cambria" w:hAnsi="Cambria"/>
          <w:b/>
          <w:vertAlign w:val="superscript"/>
        </w:rPr>
        <w:t>rd</w:t>
      </w:r>
      <w:proofErr w:type="gramEnd"/>
      <w:r w:rsidRPr="00282495">
        <w:rPr>
          <w:rFonts w:ascii="Cambria" w:hAnsi="Cambria"/>
          <w:b/>
        </w:rPr>
        <w:t xml:space="preserve"> Sept – 27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Sept, 2019.</w:t>
      </w:r>
      <w:r>
        <w:rPr>
          <w:rFonts w:ascii="Cambria" w:hAnsi="Cambria"/>
        </w:rPr>
        <w:t xml:space="preserve"> </w:t>
      </w:r>
    </w:p>
    <w:p w14:paraId="40F803CC" w14:textId="77777777" w:rsidR="00B6787F" w:rsidRDefault="00B6787F" w:rsidP="00B6787F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Delivered a presentation in, “Management in the Current Scenario-Trends, Issues and Challenges”, a National Conference held at Assam Institute of Management, Guwahati, India during </w:t>
      </w:r>
      <w:r w:rsidRPr="00282495">
        <w:rPr>
          <w:rFonts w:ascii="Cambria" w:hAnsi="Cambria"/>
          <w:b/>
        </w:rPr>
        <w:t>29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Nov – 30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Nov, 2019.</w:t>
      </w:r>
      <w:r>
        <w:rPr>
          <w:rFonts w:ascii="Cambria" w:hAnsi="Cambria"/>
        </w:rPr>
        <w:t xml:space="preserve"> </w:t>
      </w:r>
    </w:p>
    <w:p w14:paraId="05B6814E" w14:textId="77777777" w:rsidR="00B6787F" w:rsidRDefault="00B6787F" w:rsidP="00B6787F">
      <w:pPr>
        <w:autoSpaceDE w:val="0"/>
        <w:autoSpaceDN w:val="0"/>
        <w:adjustRightInd w:val="0"/>
        <w:spacing w:after="12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Tittle of the presentation: </w:t>
      </w:r>
      <w:r>
        <w:rPr>
          <w:rFonts w:ascii="Cambria" w:hAnsi="Cambria"/>
          <w:i/>
        </w:rPr>
        <w:t>Online shopping c</w:t>
      </w:r>
      <w:r w:rsidRPr="00282495">
        <w:rPr>
          <w:rFonts w:ascii="Cambria" w:hAnsi="Cambria"/>
          <w:i/>
        </w:rPr>
        <w:t>u</w:t>
      </w:r>
      <w:r>
        <w:rPr>
          <w:rFonts w:ascii="Cambria" w:hAnsi="Cambria"/>
          <w:i/>
        </w:rPr>
        <w:t>stomer satisfaction b</w:t>
      </w:r>
      <w:r w:rsidRPr="00282495">
        <w:rPr>
          <w:rFonts w:ascii="Cambria" w:hAnsi="Cambria"/>
          <w:i/>
        </w:rPr>
        <w:t>eha</w:t>
      </w:r>
      <w:r>
        <w:rPr>
          <w:rFonts w:ascii="Cambria" w:hAnsi="Cambria"/>
          <w:i/>
        </w:rPr>
        <w:t>vior: evidence from university s</w:t>
      </w:r>
      <w:r w:rsidRPr="00282495">
        <w:rPr>
          <w:rFonts w:ascii="Cambria" w:hAnsi="Cambria"/>
          <w:i/>
        </w:rPr>
        <w:t>tudents, Arunachal Pradesh</w:t>
      </w:r>
      <w:r>
        <w:rPr>
          <w:rFonts w:ascii="Cambria" w:hAnsi="Cambria"/>
        </w:rPr>
        <w:t xml:space="preserve">. </w:t>
      </w:r>
    </w:p>
    <w:p w14:paraId="78520056" w14:textId="473FE083" w:rsidR="00081564" w:rsidRDefault="00081564" w:rsidP="00081564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Delivered a presentation in, “Media Representation of Northeast India: Looking Back and Looking Forward”, a National Conference held at DBI, Guwahati, organized by Department of Mass Communication, Rajiv Gandhi University, India during </w:t>
      </w:r>
      <w:r>
        <w:rPr>
          <w:rFonts w:ascii="Cambria" w:hAnsi="Cambria"/>
          <w:b/>
        </w:rPr>
        <w:t>7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8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June</w:t>
      </w:r>
      <w:r w:rsidRPr="00282495">
        <w:rPr>
          <w:rFonts w:ascii="Cambria" w:hAnsi="Cambria"/>
          <w:b/>
        </w:rPr>
        <w:t>, 2019.</w:t>
      </w:r>
      <w:r>
        <w:rPr>
          <w:rFonts w:ascii="Cambria" w:hAnsi="Cambria"/>
        </w:rPr>
        <w:t xml:space="preserve"> </w:t>
      </w:r>
    </w:p>
    <w:p w14:paraId="7CE3E9F6" w14:textId="28F90636" w:rsidR="00081564" w:rsidRDefault="00081564" w:rsidP="00081564">
      <w:pPr>
        <w:autoSpaceDE w:val="0"/>
        <w:autoSpaceDN w:val="0"/>
        <w:adjustRightInd w:val="0"/>
        <w:spacing w:after="12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Tittle of the presentation: </w:t>
      </w:r>
      <w:r w:rsidR="00B6787F">
        <w:rPr>
          <w:rFonts w:ascii="Cambria" w:hAnsi="Cambria"/>
          <w:i/>
        </w:rPr>
        <w:t>Extended technology acceptance model of digital newspaper: The case of n</w:t>
      </w:r>
      <w:r>
        <w:rPr>
          <w:rFonts w:ascii="Cambria" w:hAnsi="Cambria"/>
          <w:i/>
        </w:rPr>
        <w:t>ortheast India</w:t>
      </w:r>
      <w:r>
        <w:rPr>
          <w:rFonts w:ascii="Cambria" w:hAnsi="Cambria"/>
        </w:rPr>
        <w:t xml:space="preserve">. </w:t>
      </w:r>
    </w:p>
    <w:p w14:paraId="6943EA59" w14:textId="4ADBB247" w:rsidR="00252115" w:rsidRDefault="00252115" w:rsidP="0025211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>Delivered a</w:t>
      </w:r>
      <w:r w:rsidR="00B6787F">
        <w:rPr>
          <w:rFonts w:ascii="Cambria" w:hAnsi="Cambria"/>
        </w:rPr>
        <w:t>n</w:t>
      </w:r>
      <w:r>
        <w:rPr>
          <w:rFonts w:ascii="Cambria" w:hAnsi="Cambria"/>
        </w:rPr>
        <w:t xml:space="preserve"> </w:t>
      </w:r>
      <w:r w:rsidR="00B6787F">
        <w:rPr>
          <w:rFonts w:ascii="Cambria" w:hAnsi="Cambria"/>
        </w:rPr>
        <w:t xml:space="preserve">oral </w:t>
      </w:r>
      <w:r>
        <w:rPr>
          <w:rFonts w:ascii="Cambria" w:hAnsi="Cambria"/>
        </w:rPr>
        <w:t xml:space="preserve">presentation in, “Sustainable Entrepreneurship Development”, an International Conference held at Department of Commerce, Assam University, </w:t>
      </w:r>
      <w:proofErr w:type="spellStart"/>
      <w:proofErr w:type="gramStart"/>
      <w:r>
        <w:rPr>
          <w:rFonts w:ascii="Cambria" w:hAnsi="Cambria"/>
        </w:rPr>
        <w:t>Dipu</w:t>
      </w:r>
      <w:proofErr w:type="spellEnd"/>
      <w:proofErr w:type="gramEnd"/>
      <w:r>
        <w:rPr>
          <w:rFonts w:ascii="Cambria" w:hAnsi="Cambria"/>
        </w:rPr>
        <w:t xml:space="preserve">, India during </w:t>
      </w:r>
      <w:r w:rsidRPr="00282495">
        <w:rPr>
          <w:rFonts w:ascii="Cambria" w:hAnsi="Cambria"/>
          <w:b/>
        </w:rPr>
        <w:t>29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Nov – 30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Nov, 201</w:t>
      </w:r>
      <w:r>
        <w:rPr>
          <w:rFonts w:ascii="Cambria" w:hAnsi="Cambria"/>
          <w:b/>
        </w:rPr>
        <w:t>8</w:t>
      </w:r>
      <w:r w:rsidRPr="00282495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</w:p>
    <w:p w14:paraId="6D823A69" w14:textId="7C81616F" w:rsidR="00252115" w:rsidRDefault="00252115" w:rsidP="00252115">
      <w:pPr>
        <w:autoSpaceDE w:val="0"/>
        <w:autoSpaceDN w:val="0"/>
        <w:adjustRightInd w:val="0"/>
        <w:spacing w:after="12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Tittle of the presentation: </w:t>
      </w:r>
      <w:r>
        <w:rPr>
          <w:rFonts w:ascii="Cambria" w:hAnsi="Cambria"/>
          <w:i/>
        </w:rPr>
        <w:t>T</w:t>
      </w:r>
      <w:r w:rsidR="00B6787F">
        <w:rPr>
          <w:rFonts w:ascii="Cambria" w:hAnsi="Cambria"/>
          <w:i/>
        </w:rPr>
        <w:t>he question of s</w:t>
      </w:r>
      <w:r>
        <w:rPr>
          <w:rFonts w:ascii="Cambria" w:hAnsi="Cambria"/>
          <w:i/>
        </w:rPr>
        <w:t xml:space="preserve">ustainable </w:t>
      </w:r>
      <w:r w:rsidR="00B6787F">
        <w:rPr>
          <w:rFonts w:ascii="Cambria" w:hAnsi="Cambria"/>
          <w:i/>
        </w:rPr>
        <w:t>e</w:t>
      </w:r>
      <w:r>
        <w:rPr>
          <w:rFonts w:ascii="Cambria" w:hAnsi="Cambria"/>
          <w:i/>
        </w:rPr>
        <w:t>ntrepreneurship</w:t>
      </w:r>
      <w:r w:rsidR="00B6787F">
        <w:rPr>
          <w:rFonts w:ascii="Cambria" w:hAnsi="Cambria"/>
          <w:i/>
        </w:rPr>
        <w:t xml:space="preserve"> o</w:t>
      </w:r>
      <w:r>
        <w:rPr>
          <w:rFonts w:ascii="Cambria" w:hAnsi="Cambria"/>
          <w:i/>
        </w:rPr>
        <w:t>pportunity</w:t>
      </w:r>
      <w:r>
        <w:rPr>
          <w:rFonts w:ascii="Cambria" w:hAnsi="Cambria"/>
        </w:rPr>
        <w:t xml:space="preserve">. </w:t>
      </w:r>
    </w:p>
    <w:p w14:paraId="6333B560" w14:textId="6D306C76" w:rsidR="00541DB2" w:rsidRPr="00282495" w:rsidRDefault="00541DB2" w:rsidP="00541DB2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Attended a Refresher Course on, “Economics &amp; Commerce”, held at HRDC, </w:t>
      </w:r>
      <w:proofErr w:type="spellStart"/>
      <w:r>
        <w:rPr>
          <w:rFonts w:ascii="Cambria" w:hAnsi="Cambria"/>
        </w:rPr>
        <w:t>Gauhati</w:t>
      </w:r>
      <w:proofErr w:type="spellEnd"/>
      <w:r>
        <w:rPr>
          <w:rFonts w:ascii="Cambria" w:hAnsi="Cambria"/>
        </w:rPr>
        <w:t xml:space="preserve"> University, </w:t>
      </w:r>
      <w:proofErr w:type="gramStart"/>
      <w:r>
        <w:rPr>
          <w:rFonts w:ascii="Cambria" w:hAnsi="Cambria"/>
        </w:rPr>
        <w:t>Guwahati</w:t>
      </w:r>
      <w:proofErr w:type="gramEnd"/>
      <w:r>
        <w:rPr>
          <w:rFonts w:ascii="Cambria" w:hAnsi="Cambria"/>
        </w:rPr>
        <w:t xml:space="preserve">, India during </w:t>
      </w:r>
      <w:r>
        <w:rPr>
          <w:rFonts w:ascii="Cambria" w:hAnsi="Cambria"/>
          <w:b/>
        </w:rPr>
        <w:t>8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Nov</w:t>
      </w:r>
      <w:r w:rsidRPr="00282495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28</w:t>
      </w:r>
      <w:r w:rsidRPr="00541DB2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Nov</w:t>
      </w:r>
      <w:r w:rsidRPr="00282495">
        <w:rPr>
          <w:rFonts w:ascii="Cambria" w:hAnsi="Cambria"/>
          <w:b/>
        </w:rPr>
        <w:t>, 20</w:t>
      </w:r>
      <w:r>
        <w:rPr>
          <w:rFonts w:ascii="Cambria" w:hAnsi="Cambria"/>
          <w:b/>
        </w:rPr>
        <w:t>18</w:t>
      </w:r>
      <w:r w:rsidRPr="00282495">
        <w:rPr>
          <w:rFonts w:ascii="Cambria" w:hAnsi="Cambria"/>
          <w:b/>
        </w:rPr>
        <w:t xml:space="preserve">. </w:t>
      </w:r>
    </w:p>
    <w:p w14:paraId="2755B2C1" w14:textId="77777777" w:rsidR="00C20585" w:rsidRDefault="00C20585" w:rsidP="00C2058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Delivered an oral presentation in, “Promoting Business Opportunities in North Eastern India and India’s Act East Policy”, an International Conference held at MIMS, Manipur University, </w:t>
      </w:r>
      <w:proofErr w:type="spellStart"/>
      <w:proofErr w:type="gramStart"/>
      <w:r>
        <w:rPr>
          <w:rFonts w:ascii="Cambria" w:hAnsi="Cambria"/>
        </w:rPr>
        <w:t>Imphal</w:t>
      </w:r>
      <w:proofErr w:type="spellEnd"/>
      <w:proofErr w:type="gramEnd"/>
      <w:r>
        <w:rPr>
          <w:rFonts w:ascii="Cambria" w:hAnsi="Cambria"/>
        </w:rPr>
        <w:t xml:space="preserve">, India during </w:t>
      </w:r>
      <w:r>
        <w:rPr>
          <w:rFonts w:ascii="Cambria" w:hAnsi="Cambria"/>
          <w:b/>
        </w:rPr>
        <w:t>15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Nov – </w:t>
      </w:r>
      <w:r>
        <w:rPr>
          <w:rFonts w:ascii="Cambria" w:hAnsi="Cambria"/>
          <w:b/>
        </w:rPr>
        <w:t>16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Nov, 201</w:t>
      </w:r>
      <w:r>
        <w:rPr>
          <w:rFonts w:ascii="Cambria" w:hAnsi="Cambria"/>
          <w:b/>
        </w:rPr>
        <w:t>7</w:t>
      </w:r>
      <w:r w:rsidRPr="00282495">
        <w:rPr>
          <w:rFonts w:ascii="Cambria" w:hAnsi="Cambria"/>
          <w:b/>
        </w:rPr>
        <w:t>.</w:t>
      </w:r>
      <w:r>
        <w:rPr>
          <w:rFonts w:ascii="Cambria" w:hAnsi="Cambria"/>
        </w:rPr>
        <w:t xml:space="preserve"> </w:t>
      </w:r>
    </w:p>
    <w:p w14:paraId="1DB75F9F" w14:textId="77777777" w:rsidR="00C20585" w:rsidRDefault="00C20585" w:rsidP="00C20585">
      <w:pPr>
        <w:autoSpaceDE w:val="0"/>
        <w:autoSpaceDN w:val="0"/>
        <w:adjustRightInd w:val="0"/>
        <w:spacing w:after="120"/>
        <w:ind w:left="720"/>
        <w:jc w:val="both"/>
        <w:rPr>
          <w:rFonts w:ascii="Cambria" w:hAnsi="Cambria"/>
        </w:rPr>
      </w:pPr>
      <w:r>
        <w:rPr>
          <w:rFonts w:ascii="Cambria" w:hAnsi="Cambria"/>
        </w:rPr>
        <w:t xml:space="preserve">Tittle of the presentation: </w:t>
      </w:r>
      <w:r>
        <w:rPr>
          <w:rFonts w:ascii="Cambria" w:hAnsi="Cambria"/>
          <w:i/>
        </w:rPr>
        <w:t xml:space="preserve">Heritage tourism entrepreneurship: A co-creation approach. </w:t>
      </w:r>
    </w:p>
    <w:p w14:paraId="152AC3B2" w14:textId="7E2F7236" w:rsidR="001B080B" w:rsidRPr="00282495" w:rsidRDefault="001B080B" w:rsidP="001B080B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Attended a faculty development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on, “Entrepreneurship Faculty Educator Program”, a faculty development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held at HBS, Kolkata, </w:t>
      </w:r>
      <w:r>
        <w:rPr>
          <w:rFonts w:ascii="Cambria" w:hAnsi="Cambria"/>
        </w:rPr>
        <w:lastRenderedPageBreak/>
        <w:t xml:space="preserve">Organized by Ministry of Skill Development and Entrepreneurship, </w:t>
      </w:r>
      <w:proofErr w:type="spellStart"/>
      <w:r>
        <w:rPr>
          <w:rFonts w:ascii="Cambria" w:hAnsi="Cambria"/>
        </w:rPr>
        <w:t>GoI</w:t>
      </w:r>
      <w:proofErr w:type="spellEnd"/>
      <w:r>
        <w:rPr>
          <w:rFonts w:ascii="Cambria" w:hAnsi="Cambria"/>
        </w:rPr>
        <w:t xml:space="preserve">, during </w:t>
      </w:r>
      <w:r>
        <w:rPr>
          <w:rFonts w:ascii="Cambria" w:hAnsi="Cambria"/>
          <w:b/>
        </w:rPr>
        <w:t>13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August – </w:t>
      </w:r>
      <w:r>
        <w:rPr>
          <w:rFonts w:ascii="Cambria" w:hAnsi="Cambria"/>
          <w:b/>
        </w:rPr>
        <w:t>17</w:t>
      </w:r>
      <w:r w:rsidRPr="001B080B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</w:t>
      </w:r>
      <w:r w:rsidRPr="00282495">
        <w:rPr>
          <w:rFonts w:ascii="Cambria" w:hAnsi="Cambria"/>
          <w:b/>
        </w:rPr>
        <w:t xml:space="preserve"> September, 20</w:t>
      </w:r>
      <w:r>
        <w:rPr>
          <w:rFonts w:ascii="Cambria" w:hAnsi="Cambria"/>
          <w:b/>
        </w:rPr>
        <w:t>17</w:t>
      </w:r>
      <w:r w:rsidRPr="00282495">
        <w:rPr>
          <w:rFonts w:ascii="Cambria" w:hAnsi="Cambria"/>
          <w:b/>
        </w:rPr>
        <w:t xml:space="preserve">. </w:t>
      </w:r>
    </w:p>
    <w:p w14:paraId="7B986B49" w14:textId="11CB1232" w:rsidR="00C20585" w:rsidRPr="00282495" w:rsidRDefault="00C20585" w:rsidP="00C20585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Attended a faculty development </w:t>
      </w:r>
      <w:proofErr w:type="spellStart"/>
      <w:r>
        <w:rPr>
          <w:rFonts w:ascii="Cambria" w:hAnsi="Cambria"/>
        </w:rPr>
        <w:t>programme</w:t>
      </w:r>
      <w:proofErr w:type="spellEnd"/>
      <w:r>
        <w:rPr>
          <w:rFonts w:ascii="Cambria" w:hAnsi="Cambria"/>
        </w:rPr>
        <w:t xml:space="preserve"> in entrepreneurship held at Enterprise Development Institute, Kolkata, India, during </w:t>
      </w:r>
      <w:r>
        <w:rPr>
          <w:rFonts w:ascii="Cambria" w:hAnsi="Cambria"/>
          <w:b/>
        </w:rPr>
        <w:t>27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March</w:t>
      </w:r>
      <w:r w:rsidRPr="00282495">
        <w:rPr>
          <w:rFonts w:ascii="Cambria" w:hAnsi="Cambria"/>
          <w:b/>
        </w:rPr>
        <w:t xml:space="preserve"> – </w:t>
      </w:r>
      <w:r w:rsidR="008E5032">
        <w:rPr>
          <w:rFonts w:ascii="Cambria" w:hAnsi="Cambria"/>
          <w:b/>
        </w:rPr>
        <w:t>7</w:t>
      </w:r>
      <w:r w:rsidR="008E5032" w:rsidRPr="001B080B">
        <w:rPr>
          <w:rFonts w:ascii="Cambria" w:hAnsi="Cambria"/>
          <w:b/>
          <w:vertAlign w:val="superscript"/>
        </w:rPr>
        <w:t>th</w:t>
      </w:r>
      <w:r w:rsidR="008E5032">
        <w:rPr>
          <w:rFonts w:ascii="Cambria" w:hAnsi="Cambria"/>
          <w:b/>
        </w:rPr>
        <w:t xml:space="preserve"> </w:t>
      </w:r>
      <w:r w:rsidR="008E5032" w:rsidRPr="00282495">
        <w:rPr>
          <w:rFonts w:ascii="Cambria" w:hAnsi="Cambria"/>
          <w:b/>
        </w:rPr>
        <w:t>April</w:t>
      </w:r>
      <w:r w:rsidRPr="00282495">
        <w:rPr>
          <w:rFonts w:ascii="Cambria" w:hAnsi="Cambria"/>
          <w:b/>
        </w:rPr>
        <w:t>, 20</w:t>
      </w:r>
      <w:r>
        <w:rPr>
          <w:rFonts w:ascii="Cambria" w:hAnsi="Cambria"/>
          <w:b/>
        </w:rPr>
        <w:t>17</w:t>
      </w:r>
      <w:r w:rsidRPr="00282495">
        <w:rPr>
          <w:rFonts w:ascii="Cambria" w:hAnsi="Cambria"/>
          <w:b/>
        </w:rPr>
        <w:t xml:space="preserve">. </w:t>
      </w:r>
    </w:p>
    <w:p w14:paraId="24DC928D" w14:textId="31EF2ABF" w:rsidR="00081564" w:rsidRDefault="008E5032" w:rsidP="009345CA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</w:rPr>
      </w:pPr>
      <w:r>
        <w:rPr>
          <w:rFonts w:ascii="Cambria" w:hAnsi="Cambria"/>
        </w:rPr>
        <w:t xml:space="preserve">Attended a Special Winter School, held at HRDC, NEHU, </w:t>
      </w:r>
      <w:proofErr w:type="spellStart"/>
      <w:proofErr w:type="gramStart"/>
      <w:r>
        <w:rPr>
          <w:rFonts w:ascii="Cambria" w:hAnsi="Cambria"/>
        </w:rPr>
        <w:t>Shillong</w:t>
      </w:r>
      <w:proofErr w:type="spellEnd"/>
      <w:proofErr w:type="gramEnd"/>
      <w:r>
        <w:rPr>
          <w:rFonts w:ascii="Cambria" w:hAnsi="Cambria"/>
        </w:rPr>
        <w:t xml:space="preserve">, India during </w:t>
      </w:r>
      <w:r>
        <w:rPr>
          <w:rFonts w:ascii="Cambria" w:hAnsi="Cambria"/>
          <w:b/>
        </w:rPr>
        <w:t>26</w:t>
      </w:r>
      <w:r w:rsidRPr="00282495">
        <w:rPr>
          <w:rFonts w:ascii="Cambria" w:hAnsi="Cambria"/>
          <w:b/>
          <w:vertAlign w:val="superscript"/>
        </w:rPr>
        <w:t>th</w:t>
      </w:r>
      <w:r w:rsidRPr="002824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Oct</w:t>
      </w:r>
      <w:r w:rsidRPr="00282495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15</w:t>
      </w:r>
      <w:r w:rsidRPr="00541DB2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Nov</w:t>
      </w:r>
      <w:r w:rsidRPr="00282495">
        <w:rPr>
          <w:rFonts w:ascii="Cambria" w:hAnsi="Cambria"/>
          <w:b/>
        </w:rPr>
        <w:t>, 20</w:t>
      </w:r>
      <w:r>
        <w:rPr>
          <w:rFonts w:ascii="Cambria" w:hAnsi="Cambria"/>
          <w:b/>
        </w:rPr>
        <w:t>15</w:t>
      </w:r>
      <w:r w:rsidRPr="00282495">
        <w:rPr>
          <w:rFonts w:ascii="Cambria" w:hAnsi="Cambria"/>
          <w:b/>
        </w:rPr>
        <w:t>.</w:t>
      </w:r>
    </w:p>
    <w:p w14:paraId="4F732D73" w14:textId="603C2C9A" w:rsidR="00A66098" w:rsidRPr="00282495" w:rsidRDefault="00A66098" w:rsidP="00A6609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>Attended a Workshop on, “Research Quality, Productivity and Qualitative Methodology”, held at XLRI, Jamshedpur, India during 6th</w:t>
      </w:r>
      <w:r w:rsidRPr="00A66098">
        <w:rPr>
          <w:rFonts w:ascii="Cambria" w:hAnsi="Cambria"/>
          <w:b/>
        </w:rPr>
        <w:t xml:space="preserve"> July</w:t>
      </w:r>
      <w:r>
        <w:rPr>
          <w:rFonts w:ascii="Cambria" w:hAnsi="Cambria"/>
          <w:b/>
        </w:rPr>
        <w:t>- 10</w:t>
      </w:r>
      <w:r w:rsidRPr="00A66098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</w:t>
      </w:r>
      <w:r w:rsidRPr="00282495">
        <w:rPr>
          <w:rFonts w:ascii="Cambria" w:hAnsi="Cambria"/>
          <w:b/>
        </w:rPr>
        <w:t xml:space="preserve">July, </w:t>
      </w:r>
      <w:r>
        <w:rPr>
          <w:rFonts w:ascii="Cambria" w:hAnsi="Cambria"/>
          <w:b/>
        </w:rPr>
        <w:t>2015</w:t>
      </w:r>
      <w:r w:rsidRPr="00282495">
        <w:rPr>
          <w:rFonts w:ascii="Cambria" w:hAnsi="Cambria"/>
          <w:b/>
        </w:rPr>
        <w:t>.</w:t>
      </w:r>
    </w:p>
    <w:p w14:paraId="2BAD1913" w14:textId="790C77BF" w:rsidR="00A66098" w:rsidRPr="00282495" w:rsidRDefault="00A66098" w:rsidP="00A66098">
      <w:pPr>
        <w:pStyle w:val="ListParagraph"/>
        <w:numPr>
          <w:ilvl w:val="0"/>
          <w:numId w:val="28"/>
        </w:numPr>
        <w:autoSpaceDE w:val="0"/>
        <w:autoSpaceDN w:val="0"/>
        <w:adjustRightInd w:val="0"/>
        <w:spacing w:after="120"/>
        <w:ind w:left="720" w:hanging="720"/>
        <w:contextualSpacing w:val="0"/>
        <w:jc w:val="both"/>
        <w:rPr>
          <w:rFonts w:ascii="Cambria" w:hAnsi="Cambria"/>
          <w:b/>
        </w:rPr>
      </w:pPr>
      <w:r>
        <w:rPr>
          <w:rFonts w:ascii="Cambria" w:hAnsi="Cambria"/>
        </w:rPr>
        <w:t xml:space="preserve">Attended an Orientation Course on, held at HRDC, Manipur University, </w:t>
      </w:r>
      <w:proofErr w:type="spellStart"/>
      <w:r>
        <w:rPr>
          <w:rFonts w:ascii="Cambria" w:hAnsi="Cambria"/>
        </w:rPr>
        <w:t>Imphal</w:t>
      </w:r>
      <w:proofErr w:type="spellEnd"/>
      <w:r>
        <w:rPr>
          <w:rFonts w:ascii="Cambria" w:hAnsi="Cambria"/>
        </w:rPr>
        <w:t xml:space="preserve">, India during </w:t>
      </w:r>
      <w:r>
        <w:rPr>
          <w:rFonts w:ascii="Cambria" w:hAnsi="Cambria"/>
          <w:b/>
        </w:rPr>
        <w:t>1st</w:t>
      </w:r>
      <w:r w:rsidRPr="00282495">
        <w:rPr>
          <w:rFonts w:ascii="Cambria" w:hAnsi="Cambria"/>
          <w:b/>
        </w:rPr>
        <w:t xml:space="preserve"> </w:t>
      </w:r>
      <w:r>
        <w:rPr>
          <w:rFonts w:ascii="Cambria" w:hAnsi="Cambria"/>
          <w:b/>
        </w:rPr>
        <w:t>Feb</w:t>
      </w:r>
      <w:r w:rsidRPr="00282495">
        <w:rPr>
          <w:rFonts w:ascii="Cambria" w:hAnsi="Cambria"/>
          <w:b/>
        </w:rPr>
        <w:t xml:space="preserve"> – </w:t>
      </w:r>
      <w:r>
        <w:rPr>
          <w:rFonts w:ascii="Cambria" w:hAnsi="Cambria"/>
          <w:b/>
        </w:rPr>
        <w:t>28</w:t>
      </w:r>
      <w:r w:rsidRPr="00541DB2">
        <w:rPr>
          <w:rFonts w:ascii="Cambria" w:hAnsi="Cambria"/>
          <w:b/>
          <w:vertAlign w:val="superscript"/>
        </w:rPr>
        <w:t>th</w:t>
      </w:r>
      <w:r>
        <w:rPr>
          <w:rFonts w:ascii="Cambria" w:hAnsi="Cambria"/>
          <w:b/>
        </w:rPr>
        <w:t xml:space="preserve"> Feb</w:t>
      </w:r>
      <w:r w:rsidRPr="00282495">
        <w:rPr>
          <w:rFonts w:ascii="Cambria" w:hAnsi="Cambria"/>
          <w:b/>
        </w:rPr>
        <w:t>, 20</w:t>
      </w:r>
      <w:r>
        <w:rPr>
          <w:rFonts w:ascii="Cambria" w:hAnsi="Cambria"/>
          <w:b/>
        </w:rPr>
        <w:t>1</w:t>
      </w:r>
      <w:r w:rsidR="002C4EA7">
        <w:rPr>
          <w:rFonts w:ascii="Cambria" w:hAnsi="Cambria"/>
          <w:b/>
        </w:rPr>
        <w:t>4</w:t>
      </w:r>
      <w:r w:rsidRPr="00282495">
        <w:rPr>
          <w:rFonts w:ascii="Cambria" w:hAnsi="Cambria"/>
          <w:b/>
        </w:rPr>
        <w:t xml:space="preserve">. </w:t>
      </w:r>
    </w:p>
    <w:p w14:paraId="4B8569B2" w14:textId="77777777" w:rsidR="00360A04" w:rsidRPr="00904FA6" w:rsidRDefault="00360A04" w:rsidP="00360A04">
      <w:pPr>
        <w:autoSpaceDE w:val="0"/>
        <w:autoSpaceDN w:val="0"/>
        <w:adjustRightInd w:val="0"/>
        <w:spacing w:after="120"/>
        <w:jc w:val="both"/>
        <w:rPr>
          <w:rFonts w:ascii="Cambria" w:hAnsi="Cambria"/>
        </w:rPr>
      </w:pPr>
      <w:bookmarkStart w:id="0" w:name="_GoBack"/>
      <w:bookmarkEnd w:id="0"/>
    </w:p>
    <w:p w14:paraId="63410FC2" w14:textId="062E43A2" w:rsidR="00360A04" w:rsidRDefault="00360A04" w:rsidP="00596D61">
      <w:pPr>
        <w:pStyle w:val="ListParagraph"/>
        <w:pBdr>
          <w:bottom w:val="single" w:sz="12" w:space="8" w:color="auto"/>
        </w:pBdr>
        <w:spacing w:after="120"/>
        <w:ind w:left="0"/>
        <w:contextualSpacing w:val="0"/>
        <w:rPr>
          <w:rFonts w:ascii="Cambria" w:hAnsi="Cambria"/>
          <w:b/>
          <w:sz w:val="28"/>
          <w:szCs w:val="28"/>
        </w:rPr>
      </w:pPr>
    </w:p>
    <w:sectPr w:rsidR="00360A04" w:rsidSect="00857016">
      <w:headerReference w:type="even" r:id="rId9"/>
      <w:headerReference w:type="default" r:id="rId10"/>
      <w:footerReference w:type="even" r:id="rId11"/>
      <w:footerReference w:type="default" r:id="rId12"/>
      <w:endnotePr>
        <w:numFmt w:val="decimal"/>
      </w:endnotePr>
      <w:pgSz w:w="11907" w:h="16839" w:code="9"/>
      <w:pgMar w:top="709" w:right="1555" w:bottom="900" w:left="1555" w:header="426" w:footer="694" w:gutter="0"/>
      <w:pgNumType w:start="132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EDFC93" w14:textId="77777777" w:rsidR="000E471E" w:rsidRDefault="000E471E" w:rsidP="004E63C0">
      <w:r>
        <w:separator/>
      </w:r>
    </w:p>
  </w:endnote>
  <w:endnote w:type="continuationSeparator" w:id="0">
    <w:p w14:paraId="5225DFAB" w14:textId="77777777" w:rsidR="000E471E" w:rsidRDefault="000E471E" w:rsidP="004E6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47367558"/>
      <w:docPartObj>
        <w:docPartGallery w:val="Page Numbers (Bottom of Page)"/>
        <w:docPartUnique/>
      </w:docPartObj>
    </w:sdtPr>
    <w:sdtEndPr>
      <w:rPr>
        <w:b/>
        <w:color w:val="7F7F7F" w:themeColor="background1" w:themeShade="7F"/>
        <w:spacing w:val="60"/>
      </w:rPr>
    </w:sdtEndPr>
    <w:sdtContent>
      <w:p w14:paraId="3548F7A5" w14:textId="77777777" w:rsidR="00025E89" w:rsidRPr="00B76761" w:rsidRDefault="00025E89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 w:rsidRPr="00B76761">
          <w:rPr>
            <w:b/>
          </w:rPr>
          <w:fldChar w:fldCharType="begin"/>
        </w:r>
        <w:r w:rsidRPr="00B76761">
          <w:rPr>
            <w:b/>
          </w:rPr>
          <w:instrText xml:space="preserve"> PAGE   \* MERGEFORMAT </w:instrText>
        </w:r>
        <w:r w:rsidRPr="00B76761">
          <w:rPr>
            <w:b/>
          </w:rPr>
          <w:fldChar w:fldCharType="separate"/>
        </w:r>
        <w:r w:rsidR="00565F75" w:rsidRPr="00565F75">
          <w:rPr>
            <w:b/>
            <w:bCs/>
            <w:noProof/>
          </w:rPr>
          <w:t>128</w:t>
        </w:r>
        <w:r w:rsidRPr="00B76761">
          <w:rPr>
            <w:b/>
            <w:bCs/>
            <w:noProof/>
          </w:rPr>
          <w:fldChar w:fldCharType="end"/>
        </w:r>
        <w:r w:rsidRPr="00B76761">
          <w:rPr>
            <w:b/>
            <w:bCs/>
          </w:rPr>
          <w:t xml:space="preserve"> | </w:t>
        </w:r>
        <w:r w:rsidRPr="00B76761">
          <w:rPr>
            <w:b/>
            <w:color w:val="7F7F7F" w:themeColor="background1" w:themeShade="7F"/>
            <w:spacing w:val="60"/>
          </w:rPr>
          <w:t>Page</w:t>
        </w:r>
      </w:p>
    </w:sdtContent>
  </w:sdt>
  <w:p w14:paraId="4B514C02" w14:textId="77777777" w:rsidR="00025E89" w:rsidRDefault="00025E89">
    <w:pPr>
      <w:pStyle w:val="Footer"/>
    </w:pPr>
  </w:p>
  <w:p w14:paraId="08DDC51E" w14:textId="77777777" w:rsidR="002F7A1B" w:rsidRDefault="002F7A1B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206E01" w14:textId="77777777" w:rsidR="00BC3982" w:rsidRDefault="00BC3982">
    <w:pPr>
      <w:pStyle w:val="Footer"/>
    </w:pPr>
  </w:p>
  <w:p w14:paraId="5C28F753" w14:textId="77777777" w:rsidR="002F7A1B" w:rsidRDefault="002F7A1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A7188" w14:textId="77777777" w:rsidR="000E471E" w:rsidRDefault="000E471E" w:rsidP="004E63C0">
      <w:r>
        <w:separator/>
      </w:r>
    </w:p>
  </w:footnote>
  <w:footnote w:type="continuationSeparator" w:id="0">
    <w:p w14:paraId="775EBB50" w14:textId="77777777" w:rsidR="000E471E" w:rsidRDefault="000E471E" w:rsidP="004E63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7FBEA8" w14:textId="77777777" w:rsidR="00025E89" w:rsidRDefault="00025E89"/>
  <w:tbl>
    <w:tblPr>
      <w:tblStyle w:val="TableGrid1"/>
      <w:tblW w:w="5000" w:type="pct"/>
      <w:tblBorders>
        <w:top w:val="single" w:sz="12" w:space="0" w:color="7F7F7F" w:themeColor="text1" w:themeTint="80"/>
        <w:left w:val="single" w:sz="12" w:space="0" w:color="7F7F7F" w:themeColor="text1" w:themeTint="80"/>
        <w:bottom w:val="single" w:sz="12" w:space="0" w:color="7F7F7F" w:themeColor="text1" w:themeTint="80"/>
        <w:right w:val="single" w:sz="12" w:space="0" w:color="7F7F7F" w:themeColor="text1" w:themeTint="80"/>
        <w:insideH w:val="single" w:sz="12" w:space="0" w:color="7F7F7F" w:themeColor="text1" w:themeTint="80"/>
        <w:insideV w:val="single" w:sz="12" w:space="0" w:color="7F7F7F" w:themeColor="text1" w:themeTint="80"/>
      </w:tblBorders>
      <w:tblLook w:val="04A0" w:firstRow="1" w:lastRow="0" w:firstColumn="1" w:lastColumn="0" w:noHBand="0" w:noVBand="1"/>
    </w:tblPr>
    <w:tblGrid>
      <w:gridCol w:w="1687"/>
      <w:gridCol w:w="7326"/>
    </w:tblGrid>
    <w:tr w:rsidR="00025E89" w:rsidRPr="00BE42C0" w14:paraId="17F376C7" w14:textId="77777777" w:rsidTr="00025E89">
      <w:tc>
        <w:tcPr>
          <w:tcW w:w="936" w:type="pct"/>
          <w:tcBorders>
            <w:top w:val="nil"/>
            <w:left w:val="nil"/>
          </w:tcBorders>
        </w:tcPr>
        <w:p w14:paraId="29C23A0E" w14:textId="77777777" w:rsidR="00025E89" w:rsidRPr="00BE42C0" w:rsidRDefault="00025E89" w:rsidP="00B76761">
          <w:pPr>
            <w:tabs>
              <w:tab w:val="center" w:pos="4680"/>
              <w:tab w:val="right" w:pos="9360"/>
            </w:tabs>
          </w:pPr>
          <w:r w:rsidRPr="00BE42C0">
            <w:rPr>
              <w:b/>
            </w:rPr>
            <w:t xml:space="preserve">CHAPTER </w:t>
          </w:r>
          <w:r>
            <w:rPr>
              <w:b/>
            </w:rPr>
            <w:t>5</w:t>
          </w:r>
        </w:p>
      </w:tc>
      <w:tc>
        <w:tcPr>
          <w:tcW w:w="4064" w:type="pct"/>
          <w:tcBorders>
            <w:top w:val="nil"/>
            <w:right w:val="nil"/>
          </w:tcBorders>
        </w:tcPr>
        <w:p w14:paraId="1B39EADA" w14:textId="77777777" w:rsidR="00025E89" w:rsidRPr="00BE42C0" w:rsidRDefault="00025E89" w:rsidP="00B76761">
          <w:pPr>
            <w:tabs>
              <w:tab w:val="left" w:pos="4580"/>
              <w:tab w:val="center" w:pos="4680"/>
              <w:tab w:val="right" w:pos="6971"/>
              <w:tab w:val="right" w:pos="9360"/>
            </w:tabs>
            <w:jc w:val="right"/>
            <w:rPr>
              <w:b/>
            </w:rPr>
          </w:pPr>
          <w:r w:rsidRPr="00B76761">
            <w:rPr>
              <w:lang w:val="en-IN"/>
            </w:rPr>
            <w:t>Regioselective iodination of activated p</w:t>
          </w:r>
          <w:proofErr w:type="spellStart"/>
          <w:r w:rsidRPr="00B76761">
            <w:t>yrimidinediones</w:t>
          </w:r>
          <w:proofErr w:type="spellEnd"/>
        </w:p>
      </w:tc>
    </w:tr>
  </w:tbl>
  <w:p w14:paraId="72207201" w14:textId="77777777" w:rsidR="00025E89" w:rsidRDefault="00025E89">
    <w:pPr>
      <w:pStyle w:val="Header"/>
    </w:pPr>
  </w:p>
  <w:p w14:paraId="61C275AA" w14:textId="77777777" w:rsidR="002F7A1B" w:rsidRDefault="002F7A1B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8C39CF9" w14:textId="77777777" w:rsidR="00025E89" w:rsidRDefault="00025E89"/>
  <w:tbl>
    <w:tblPr>
      <w:tblStyle w:val="TableGrid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797"/>
    </w:tblGrid>
    <w:tr w:rsidR="009E45C4" w:rsidRPr="001B142E" w14:paraId="5F6E6659" w14:textId="77777777" w:rsidTr="009E45C4">
      <w:tc>
        <w:tcPr>
          <w:tcW w:w="5000" w:type="pct"/>
        </w:tcPr>
        <w:p w14:paraId="1369DDCB" w14:textId="199F6590" w:rsidR="009E45C4" w:rsidRPr="009E45C4" w:rsidRDefault="001B15BF" w:rsidP="00932780">
          <w:pPr>
            <w:pStyle w:val="Header"/>
            <w:jc w:val="right"/>
            <w:rPr>
              <w:b/>
              <w:sz w:val="32"/>
              <w:szCs w:val="32"/>
            </w:rPr>
          </w:pPr>
          <w:r>
            <w:rPr>
              <w:rFonts w:ascii="Cambria" w:hAnsi="Cambria"/>
              <w:b/>
            </w:rPr>
            <w:t>M</w:t>
          </w:r>
          <w:r w:rsidR="00932780">
            <w:rPr>
              <w:rFonts w:ascii="Cambria" w:hAnsi="Cambria"/>
              <w:b/>
            </w:rPr>
            <w:t xml:space="preserve">r. </w:t>
          </w:r>
          <w:proofErr w:type="spellStart"/>
          <w:r w:rsidR="00932780">
            <w:rPr>
              <w:rFonts w:ascii="Cambria" w:hAnsi="Cambria"/>
              <w:b/>
            </w:rPr>
            <w:t>Gautam</w:t>
          </w:r>
          <w:proofErr w:type="spellEnd"/>
          <w:r>
            <w:rPr>
              <w:rFonts w:ascii="Cambria" w:hAnsi="Cambria"/>
              <w:b/>
            </w:rPr>
            <w:t xml:space="preserve"> </w:t>
          </w:r>
          <w:proofErr w:type="spellStart"/>
          <w:r>
            <w:rPr>
              <w:rFonts w:ascii="Cambria" w:hAnsi="Cambria"/>
              <w:b/>
            </w:rPr>
            <w:t>Huidrom</w:t>
          </w:r>
          <w:proofErr w:type="spellEnd"/>
        </w:p>
      </w:tc>
    </w:tr>
  </w:tbl>
  <w:p w14:paraId="2959479D" w14:textId="77777777" w:rsidR="002F7A1B" w:rsidRDefault="002F7A1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64C24"/>
    <w:multiLevelType w:val="hybridMultilevel"/>
    <w:tmpl w:val="CB0877C0"/>
    <w:lvl w:ilvl="0" w:tplc="8320051C">
      <w:start w:val="1"/>
      <w:numFmt w:val="decimal"/>
      <w:lvlText w:val="%1."/>
      <w:lvlJc w:val="left"/>
      <w:pPr>
        <w:ind w:left="720" w:hanging="360"/>
      </w:pPr>
      <w:rPr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FC54EA"/>
    <w:multiLevelType w:val="hybridMultilevel"/>
    <w:tmpl w:val="603E7F26"/>
    <w:lvl w:ilvl="0" w:tplc="3CAAD4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2062CA"/>
    <w:multiLevelType w:val="hybridMultilevel"/>
    <w:tmpl w:val="3D66E078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3002AB1"/>
    <w:multiLevelType w:val="hybridMultilevel"/>
    <w:tmpl w:val="2CAAFD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A340F"/>
    <w:multiLevelType w:val="hybridMultilevel"/>
    <w:tmpl w:val="A538CD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0D4152"/>
    <w:multiLevelType w:val="hybridMultilevel"/>
    <w:tmpl w:val="682AA4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DC4F1B"/>
    <w:multiLevelType w:val="hybridMultilevel"/>
    <w:tmpl w:val="F7F64F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554793"/>
    <w:multiLevelType w:val="hybridMultilevel"/>
    <w:tmpl w:val="253258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7767AC"/>
    <w:multiLevelType w:val="hybridMultilevel"/>
    <w:tmpl w:val="95D8217A"/>
    <w:lvl w:ilvl="0" w:tplc="9CD899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7448E5"/>
    <w:multiLevelType w:val="hybridMultilevel"/>
    <w:tmpl w:val="9880DA2A"/>
    <w:lvl w:ilvl="0" w:tplc="F2507FD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F62080"/>
    <w:multiLevelType w:val="hybridMultilevel"/>
    <w:tmpl w:val="F7F628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523CB1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5D364D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3651F7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9D5B31"/>
    <w:multiLevelType w:val="hybridMultilevel"/>
    <w:tmpl w:val="663EF1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315284"/>
    <w:multiLevelType w:val="hybridMultilevel"/>
    <w:tmpl w:val="AB1284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1C02C66"/>
    <w:multiLevelType w:val="hybridMultilevel"/>
    <w:tmpl w:val="0BDEA1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A50B8"/>
    <w:multiLevelType w:val="hybridMultilevel"/>
    <w:tmpl w:val="C85035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9777CB"/>
    <w:multiLevelType w:val="hybridMultilevel"/>
    <w:tmpl w:val="24A095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8FB646C"/>
    <w:multiLevelType w:val="hybridMultilevel"/>
    <w:tmpl w:val="31F8702C"/>
    <w:lvl w:ilvl="0" w:tplc="BB0C37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119559D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B2266D"/>
    <w:multiLevelType w:val="hybridMultilevel"/>
    <w:tmpl w:val="8850C52E"/>
    <w:lvl w:ilvl="0" w:tplc="2F6EE1C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2D5EA2"/>
    <w:multiLevelType w:val="hybridMultilevel"/>
    <w:tmpl w:val="01824C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09F5AFB"/>
    <w:multiLevelType w:val="hybridMultilevel"/>
    <w:tmpl w:val="35D45F92"/>
    <w:lvl w:ilvl="0" w:tplc="A96C01BC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E02E57"/>
    <w:multiLevelType w:val="hybridMultilevel"/>
    <w:tmpl w:val="B34E6F82"/>
    <w:lvl w:ilvl="0" w:tplc="4D1801BC">
      <w:start w:val="1"/>
      <w:numFmt w:val="decimal"/>
      <w:lvlText w:val="%1."/>
      <w:lvlJc w:val="left"/>
      <w:pPr>
        <w:ind w:left="4755" w:hanging="360"/>
      </w:pPr>
      <w:rPr>
        <w:b w:val="0"/>
        <w:bCs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5745" w:hanging="360"/>
      </w:pPr>
    </w:lvl>
    <w:lvl w:ilvl="2" w:tplc="0409001B" w:tentative="1">
      <w:start w:val="1"/>
      <w:numFmt w:val="lowerRoman"/>
      <w:lvlText w:val="%3."/>
      <w:lvlJc w:val="right"/>
      <w:pPr>
        <w:ind w:left="6465" w:hanging="180"/>
      </w:pPr>
    </w:lvl>
    <w:lvl w:ilvl="3" w:tplc="0409000F" w:tentative="1">
      <w:start w:val="1"/>
      <w:numFmt w:val="decimal"/>
      <w:lvlText w:val="%4."/>
      <w:lvlJc w:val="left"/>
      <w:pPr>
        <w:ind w:left="7185" w:hanging="360"/>
      </w:pPr>
    </w:lvl>
    <w:lvl w:ilvl="4" w:tplc="04090019" w:tentative="1">
      <w:start w:val="1"/>
      <w:numFmt w:val="lowerLetter"/>
      <w:lvlText w:val="%5."/>
      <w:lvlJc w:val="left"/>
      <w:pPr>
        <w:ind w:left="7905" w:hanging="360"/>
      </w:pPr>
    </w:lvl>
    <w:lvl w:ilvl="5" w:tplc="0409001B" w:tentative="1">
      <w:start w:val="1"/>
      <w:numFmt w:val="lowerRoman"/>
      <w:lvlText w:val="%6."/>
      <w:lvlJc w:val="right"/>
      <w:pPr>
        <w:ind w:left="8625" w:hanging="180"/>
      </w:pPr>
    </w:lvl>
    <w:lvl w:ilvl="6" w:tplc="0409000F" w:tentative="1">
      <w:start w:val="1"/>
      <w:numFmt w:val="decimal"/>
      <w:lvlText w:val="%7."/>
      <w:lvlJc w:val="left"/>
      <w:pPr>
        <w:ind w:left="9345" w:hanging="360"/>
      </w:pPr>
    </w:lvl>
    <w:lvl w:ilvl="7" w:tplc="04090019" w:tentative="1">
      <w:start w:val="1"/>
      <w:numFmt w:val="lowerLetter"/>
      <w:lvlText w:val="%8."/>
      <w:lvlJc w:val="left"/>
      <w:pPr>
        <w:ind w:left="10065" w:hanging="360"/>
      </w:pPr>
    </w:lvl>
    <w:lvl w:ilvl="8" w:tplc="0409001B" w:tentative="1">
      <w:start w:val="1"/>
      <w:numFmt w:val="lowerRoman"/>
      <w:lvlText w:val="%9."/>
      <w:lvlJc w:val="right"/>
      <w:pPr>
        <w:ind w:left="10785" w:hanging="180"/>
      </w:pPr>
    </w:lvl>
  </w:abstractNum>
  <w:abstractNum w:abstractNumId="25">
    <w:nsid w:val="76206EAF"/>
    <w:multiLevelType w:val="hybridMultilevel"/>
    <w:tmpl w:val="449A5436"/>
    <w:lvl w:ilvl="0" w:tplc="0E0645C2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6A85CEA"/>
    <w:multiLevelType w:val="hybridMultilevel"/>
    <w:tmpl w:val="D7EE4C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2D17C9"/>
    <w:multiLevelType w:val="hybridMultilevel"/>
    <w:tmpl w:val="3CDC30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6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4"/>
  </w:num>
  <w:num w:numId="7">
    <w:abstractNumId w:val="3"/>
  </w:num>
  <w:num w:numId="8">
    <w:abstractNumId w:val="9"/>
  </w:num>
  <w:num w:numId="9">
    <w:abstractNumId w:val="17"/>
  </w:num>
  <w:num w:numId="10">
    <w:abstractNumId w:val="2"/>
  </w:num>
  <w:num w:numId="11">
    <w:abstractNumId w:val="21"/>
  </w:num>
  <w:num w:numId="12">
    <w:abstractNumId w:val="13"/>
  </w:num>
  <w:num w:numId="13">
    <w:abstractNumId w:val="19"/>
  </w:num>
  <w:num w:numId="14">
    <w:abstractNumId w:val="8"/>
  </w:num>
  <w:num w:numId="15">
    <w:abstractNumId w:val="27"/>
  </w:num>
  <w:num w:numId="16">
    <w:abstractNumId w:val="10"/>
  </w:num>
  <w:num w:numId="17">
    <w:abstractNumId w:val="15"/>
  </w:num>
  <w:num w:numId="18">
    <w:abstractNumId w:val="4"/>
  </w:num>
  <w:num w:numId="19">
    <w:abstractNumId w:val="24"/>
  </w:num>
  <w:num w:numId="20">
    <w:abstractNumId w:val="20"/>
  </w:num>
  <w:num w:numId="21">
    <w:abstractNumId w:val="22"/>
  </w:num>
  <w:num w:numId="22">
    <w:abstractNumId w:val="0"/>
  </w:num>
  <w:num w:numId="23">
    <w:abstractNumId w:val="16"/>
  </w:num>
  <w:num w:numId="24">
    <w:abstractNumId w:val="25"/>
  </w:num>
  <w:num w:numId="25">
    <w:abstractNumId w:val="26"/>
  </w:num>
  <w:num w:numId="26">
    <w:abstractNumId w:val="11"/>
  </w:num>
  <w:num w:numId="27">
    <w:abstractNumId w:val="18"/>
  </w:num>
  <w:num w:numId="28">
    <w:abstractNumId w:val="1"/>
  </w:num>
  <w:num w:numId="2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493"/>
    <w:rsid w:val="00000382"/>
    <w:rsid w:val="0000126C"/>
    <w:rsid w:val="00017258"/>
    <w:rsid w:val="00024517"/>
    <w:rsid w:val="00025E89"/>
    <w:rsid w:val="000339EB"/>
    <w:rsid w:val="00035D66"/>
    <w:rsid w:val="00044F9B"/>
    <w:rsid w:val="000541E8"/>
    <w:rsid w:val="00081564"/>
    <w:rsid w:val="00081E7D"/>
    <w:rsid w:val="00082423"/>
    <w:rsid w:val="000915A7"/>
    <w:rsid w:val="00091E44"/>
    <w:rsid w:val="000973C7"/>
    <w:rsid w:val="000B0236"/>
    <w:rsid w:val="000B0419"/>
    <w:rsid w:val="000B1C7D"/>
    <w:rsid w:val="000C389A"/>
    <w:rsid w:val="000D57BE"/>
    <w:rsid w:val="000E3438"/>
    <w:rsid w:val="000E471E"/>
    <w:rsid w:val="000E6D54"/>
    <w:rsid w:val="000E78A2"/>
    <w:rsid w:val="000F4E21"/>
    <w:rsid w:val="000F728F"/>
    <w:rsid w:val="00102FC7"/>
    <w:rsid w:val="001146F5"/>
    <w:rsid w:val="00116143"/>
    <w:rsid w:val="00140759"/>
    <w:rsid w:val="001427AC"/>
    <w:rsid w:val="00144865"/>
    <w:rsid w:val="0015327B"/>
    <w:rsid w:val="0016131D"/>
    <w:rsid w:val="001637FD"/>
    <w:rsid w:val="00163C6F"/>
    <w:rsid w:val="0016562B"/>
    <w:rsid w:val="0016562F"/>
    <w:rsid w:val="00166400"/>
    <w:rsid w:val="0017039C"/>
    <w:rsid w:val="00171616"/>
    <w:rsid w:val="00173A86"/>
    <w:rsid w:val="00196773"/>
    <w:rsid w:val="001A5971"/>
    <w:rsid w:val="001A7B66"/>
    <w:rsid w:val="001B080B"/>
    <w:rsid w:val="001B15BF"/>
    <w:rsid w:val="001C7674"/>
    <w:rsid w:val="001D6709"/>
    <w:rsid w:val="001D7BC3"/>
    <w:rsid w:val="001E2573"/>
    <w:rsid w:val="001E3ABE"/>
    <w:rsid w:val="001E7BFC"/>
    <w:rsid w:val="001F3D99"/>
    <w:rsid w:val="001F401C"/>
    <w:rsid w:val="002066F9"/>
    <w:rsid w:val="00213783"/>
    <w:rsid w:val="00213D61"/>
    <w:rsid w:val="00213EC8"/>
    <w:rsid w:val="0022010F"/>
    <w:rsid w:val="00222CB8"/>
    <w:rsid w:val="00234528"/>
    <w:rsid w:val="00234594"/>
    <w:rsid w:val="00236112"/>
    <w:rsid w:val="002465C7"/>
    <w:rsid w:val="0025195B"/>
    <w:rsid w:val="00252115"/>
    <w:rsid w:val="002560FB"/>
    <w:rsid w:val="00257920"/>
    <w:rsid w:val="002706AB"/>
    <w:rsid w:val="002730B3"/>
    <w:rsid w:val="0027700D"/>
    <w:rsid w:val="00282495"/>
    <w:rsid w:val="00283EB5"/>
    <w:rsid w:val="00284A09"/>
    <w:rsid w:val="00284CBE"/>
    <w:rsid w:val="00287E7B"/>
    <w:rsid w:val="00290086"/>
    <w:rsid w:val="00292793"/>
    <w:rsid w:val="00293498"/>
    <w:rsid w:val="002A0D80"/>
    <w:rsid w:val="002C0CFF"/>
    <w:rsid w:val="002C2E51"/>
    <w:rsid w:val="002C308B"/>
    <w:rsid w:val="002C4EA7"/>
    <w:rsid w:val="002E158D"/>
    <w:rsid w:val="002E5113"/>
    <w:rsid w:val="002F7A1B"/>
    <w:rsid w:val="003028CC"/>
    <w:rsid w:val="003035C0"/>
    <w:rsid w:val="0031027D"/>
    <w:rsid w:val="00333528"/>
    <w:rsid w:val="00340D48"/>
    <w:rsid w:val="0034138B"/>
    <w:rsid w:val="00346327"/>
    <w:rsid w:val="00360A04"/>
    <w:rsid w:val="003630FD"/>
    <w:rsid w:val="003803ED"/>
    <w:rsid w:val="0038126D"/>
    <w:rsid w:val="00386A28"/>
    <w:rsid w:val="003A17CD"/>
    <w:rsid w:val="003A347F"/>
    <w:rsid w:val="003B3D98"/>
    <w:rsid w:val="003C36C6"/>
    <w:rsid w:val="003D437E"/>
    <w:rsid w:val="003E5730"/>
    <w:rsid w:val="003F1FFB"/>
    <w:rsid w:val="003F7CDE"/>
    <w:rsid w:val="00407A9E"/>
    <w:rsid w:val="00420642"/>
    <w:rsid w:val="00432C7C"/>
    <w:rsid w:val="00441D13"/>
    <w:rsid w:val="0044366C"/>
    <w:rsid w:val="0044529D"/>
    <w:rsid w:val="004479C0"/>
    <w:rsid w:val="00452D69"/>
    <w:rsid w:val="00457066"/>
    <w:rsid w:val="0046060A"/>
    <w:rsid w:val="004630A9"/>
    <w:rsid w:val="004702E9"/>
    <w:rsid w:val="004712EB"/>
    <w:rsid w:val="00477980"/>
    <w:rsid w:val="00490108"/>
    <w:rsid w:val="00492626"/>
    <w:rsid w:val="0049352E"/>
    <w:rsid w:val="00493645"/>
    <w:rsid w:val="00496FF7"/>
    <w:rsid w:val="004A1D6B"/>
    <w:rsid w:val="004B15BB"/>
    <w:rsid w:val="004C62CB"/>
    <w:rsid w:val="004C69F8"/>
    <w:rsid w:val="004D3219"/>
    <w:rsid w:val="004E04D9"/>
    <w:rsid w:val="004E63C0"/>
    <w:rsid w:val="004F070A"/>
    <w:rsid w:val="004F6234"/>
    <w:rsid w:val="0050203C"/>
    <w:rsid w:val="0050604C"/>
    <w:rsid w:val="00517A95"/>
    <w:rsid w:val="00526469"/>
    <w:rsid w:val="005278B4"/>
    <w:rsid w:val="005306CB"/>
    <w:rsid w:val="00536DAF"/>
    <w:rsid w:val="00541DB2"/>
    <w:rsid w:val="00542765"/>
    <w:rsid w:val="00542BD3"/>
    <w:rsid w:val="0055752D"/>
    <w:rsid w:val="005656BF"/>
    <w:rsid w:val="00565F75"/>
    <w:rsid w:val="00574F66"/>
    <w:rsid w:val="00586681"/>
    <w:rsid w:val="00590985"/>
    <w:rsid w:val="00596D61"/>
    <w:rsid w:val="005B1ED0"/>
    <w:rsid w:val="005B7193"/>
    <w:rsid w:val="005C0176"/>
    <w:rsid w:val="005C379E"/>
    <w:rsid w:val="005D30DC"/>
    <w:rsid w:val="005D7112"/>
    <w:rsid w:val="005D7331"/>
    <w:rsid w:val="005E3688"/>
    <w:rsid w:val="005F55D3"/>
    <w:rsid w:val="00611D71"/>
    <w:rsid w:val="00612089"/>
    <w:rsid w:val="00616D0D"/>
    <w:rsid w:val="00622FC9"/>
    <w:rsid w:val="00624575"/>
    <w:rsid w:val="00625362"/>
    <w:rsid w:val="006409EA"/>
    <w:rsid w:val="00660894"/>
    <w:rsid w:val="006673BE"/>
    <w:rsid w:val="00685493"/>
    <w:rsid w:val="00694F01"/>
    <w:rsid w:val="006B6430"/>
    <w:rsid w:val="006C13A1"/>
    <w:rsid w:val="006C18E0"/>
    <w:rsid w:val="006D4DB7"/>
    <w:rsid w:val="006E3EDD"/>
    <w:rsid w:val="006E755F"/>
    <w:rsid w:val="006F62B7"/>
    <w:rsid w:val="0070006A"/>
    <w:rsid w:val="00703A7A"/>
    <w:rsid w:val="007044FD"/>
    <w:rsid w:val="007142AB"/>
    <w:rsid w:val="00717F79"/>
    <w:rsid w:val="00721B77"/>
    <w:rsid w:val="00723F71"/>
    <w:rsid w:val="007310C0"/>
    <w:rsid w:val="00733853"/>
    <w:rsid w:val="007373FC"/>
    <w:rsid w:val="00745A09"/>
    <w:rsid w:val="00755434"/>
    <w:rsid w:val="0075618D"/>
    <w:rsid w:val="0075656C"/>
    <w:rsid w:val="00765D68"/>
    <w:rsid w:val="0076606D"/>
    <w:rsid w:val="007675D0"/>
    <w:rsid w:val="00770A27"/>
    <w:rsid w:val="007764E0"/>
    <w:rsid w:val="0078045E"/>
    <w:rsid w:val="007830E6"/>
    <w:rsid w:val="007833DA"/>
    <w:rsid w:val="0079549F"/>
    <w:rsid w:val="00795BB1"/>
    <w:rsid w:val="007A0A07"/>
    <w:rsid w:val="007A6272"/>
    <w:rsid w:val="007B0750"/>
    <w:rsid w:val="007B1894"/>
    <w:rsid w:val="007C1A51"/>
    <w:rsid w:val="007C204A"/>
    <w:rsid w:val="007C37D6"/>
    <w:rsid w:val="007E3BD2"/>
    <w:rsid w:val="007F1A2C"/>
    <w:rsid w:val="007F3A7F"/>
    <w:rsid w:val="008110C0"/>
    <w:rsid w:val="0081582D"/>
    <w:rsid w:val="0082251B"/>
    <w:rsid w:val="0082534A"/>
    <w:rsid w:val="00831483"/>
    <w:rsid w:val="00833F07"/>
    <w:rsid w:val="00835A87"/>
    <w:rsid w:val="00850661"/>
    <w:rsid w:val="008518C3"/>
    <w:rsid w:val="0085369E"/>
    <w:rsid w:val="00853E92"/>
    <w:rsid w:val="00857016"/>
    <w:rsid w:val="00865477"/>
    <w:rsid w:val="008777CA"/>
    <w:rsid w:val="0088391D"/>
    <w:rsid w:val="0088449B"/>
    <w:rsid w:val="00884823"/>
    <w:rsid w:val="008960B4"/>
    <w:rsid w:val="00896400"/>
    <w:rsid w:val="00896F87"/>
    <w:rsid w:val="008A7155"/>
    <w:rsid w:val="008B410D"/>
    <w:rsid w:val="008D20C1"/>
    <w:rsid w:val="008D39E7"/>
    <w:rsid w:val="008D689F"/>
    <w:rsid w:val="008D75C3"/>
    <w:rsid w:val="008E5032"/>
    <w:rsid w:val="008F1120"/>
    <w:rsid w:val="008F33CB"/>
    <w:rsid w:val="008F6022"/>
    <w:rsid w:val="008F76EC"/>
    <w:rsid w:val="0090014A"/>
    <w:rsid w:val="00903FA9"/>
    <w:rsid w:val="00904FA6"/>
    <w:rsid w:val="0091342A"/>
    <w:rsid w:val="00916DE2"/>
    <w:rsid w:val="009177B4"/>
    <w:rsid w:val="00917BC5"/>
    <w:rsid w:val="00920EDC"/>
    <w:rsid w:val="00922EBA"/>
    <w:rsid w:val="00926AF5"/>
    <w:rsid w:val="00932780"/>
    <w:rsid w:val="009345CA"/>
    <w:rsid w:val="009404B8"/>
    <w:rsid w:val="009417BA"/>
    <w:rsid w:val="00972E25"/>
    <w:rsid w:val="00986477"/>
    <w:rsid w:val="009951D3"/>
    <w:rsid w:val="009A0953"/>
    <w:rsid w:val="009A7A46"/>
    <w:rsid w:val="009C4317"/>
    <w:rsid w:val="009C4633"/>
    <w:rsid w:val="009D6978"/>
    <w:rsid w:val="009E00A0"/>
    <w:rsid w:val="009E3AE0"/>
    <w:rsid w:val="009E421A"/>
    <w:rsid w:val="009E45C4"/>
    <w:rsid w:val="009E48D6"/>
    <w:rsid w:val="009E4D78"/>
    <w:rsid w:val="009E65B8"/>
    <w:rsid w:val="009F437A"/>
    <w:rsid w:val="009F5F1A"/>
    <w:rsid w:val="009F6347"/>
    <w:rsid w:val="009F7EB6"/>
    <w:rsid w:val="00A10960"/>
    <w:rsid w:val="00A16479"/>
    <w:rsid w:val="00A233AD"/>
    <w:rsid w:val="00A237D5"/>
    <w:rsid w:val="00A33998"/>
    <w:rsid w:val="00A459A0"/>
    <w:rsid w:val="00A612AA"/>
    <w:rsid w:val="00A66098"/>
    <w:rsid w:val="00A66130"/>
    <w:rsid w:val="00A674D1"/>
    <w:rsid w:val="00A6774D"/>
    <w:rsid w:val="00A748FA"/>
    <w:rsid w:val="00A80D76"/>
    <w:rsid w:val="00A84D9C"/>
    <w:rsid w:val="00A850CE"/>
    <w:rsid w:val="00AA4E5E"/>
    <w:rsid w:val="00AB64B9"/>
    <w:rsid w:val="00AC2824"/>
    <w:rsid w:val="00AC36C4"/>
    <w:rsid w:val="00AC3892"/>
    <w:rsid w:val="00AD33F9"/>
    <w:rsid w:val="00AD50DD"/>
    <w:rsid w:val="00AD5C99"/>
    <w:rsid w:val="00AD63B7"/>
    <w:rsid w:val="00AD69B3"/>
    <w:rsid w:val="00AE04CD"/>
    <w:rsid w:val="00AE21A5"/>
    <w:rsid w:val="00AE7C48"/>
    <w:rsid w:val="00AF72FB"/>
    <w:rsid w:val="00B00C5F"/>
    <w:rsid w:val="00B06CE6"/>
    <w:rsid w:val="00B071C0"/>
    <w:rsid w:val="00B12344"/>
    <w:rsid w:val="00B16215"/>
    <w:rsid w:val="00B31FF7"/>
    <w:rsid w:val="00B34D78"/>
    <w:rsid w:val="00B40A13"/>
    <w:rsid w:val="00B52E41"/>
    <w:rsid w:val="00B67744"/>
    <w:rsid w:val="00B6787F"/>
    <w:rsid w:val="00B72E53"/>
    <w:rsid w:val="00B76761"/>
    <w:rsid w:val="00B83788"/>
    <w:rsid w:val="00B92FA2"/>
    <w:rsid w:val="00B94BA2"/>
    <w:rsid w:val="00BA7623"/>
    <w:rsid w:val="00BB3B70"/>
    <w:rsid w:val="00BC0B19"/>
    <w:rsid w:val="00BC18D0"/>
    <w:rsid w:val="00BC3982"/>
    <w:rsid w:val="00BC3E07"/>
    <w:rsid w:val="00BC51EE"/>
    <w:rsid w:val="00BE4611"/>
    <w:rsid w:val="00BF3A4F"/>
    <w:rsid w:val="00BF6C3D"/>
    <w:rsid w:val="00BF766B"/>
    <w:rsid w:val="00C00854"/>
    <w:rsid w:val="00C00E7F"/>
    <w:rsid w:val="00C06377"/>
    <w:rsid w:val="00C06ABA"/>
    <w:rsid w:val="00C20585"/>
    <w:rsid w:val="00C220E3"/>
    <w:rsid w:val="00C36B9F"/>
    <w:rsid w:val="00C4718F"/>
    <w:rsid w:val="00C471BD"/>
    <w:rsid w:val="00C502E7"/>
    <w:rsid w:val="00C50F69"/>
    <w:rsid w:val="00C6649F"/>
    <w:rsid w:val="00C71958"/>
    <w:rsid w:val="00C72973"/>
    <w:rsid w:val="00C927BE"/>
    <w:rsid w:val="00CA5E97"/>
    <w:rsid w:val="00CB332A"/>
    <w:rsid w:val="00CB7108"/>
    <w:rsid w:val="00CC069F"/>
    <w:rsid w:val="00CC3E3B"/>
    <w:rsid w:val="00CC4F2E"/>
    <w:rsid w:val="00CE4DB1"/>
    <w:rsid w:val="00D05DC5"/>
    <w:rsid w:val="00D070FF"/>
    <w:rsid w:val="00D14A6F"/>
    <w:rsid w:val="00D17026"/>
    <w:rsid w:val="00D21903"/>
    <w:rsid w:val="00D27291"/>
    <w:rsid w:val="00D4597D"/>
    <w:rsid w:val="00D47168"/>
    <w:rsid w:val="00D47514"/>
    <w:rsid w:val="00D57898"/>
    <w:rsid w:val="00D63AB9"/>
    <w:rsid w:val="00D64477"/>
    <w:rsid w:val="00D65B59"/>
    <w:rsid w:val="00D734DB"/>
    <w:rsid w:val="00D74DC2"/>
    <w:rsid w:val="00D773B2"/>
    <w:rsid w:val="00D815BB"/>
    <w:rsid w:val="00D875EC"/>
    <w:rsid w:val="00D90270"/>
    <w:rsid w:val="00D92AD2"/>
    <w:rsid w:val="00D939C4"/>
    <w:rsid w:val="00D93EB5"/>
    <w:rsid w:val="00D94157"/>
    <w:rsid w:val="00DA1598"/>
    <w:rsid w:val="00DA35E6"/>
    <w:rsid w:val="00DB58AC"/>
    <w:rsid w:val="00DC071F"/>
    <w:rsid w:val="00DC4BA6"/>
    <w:rsid w:val="00DC6330"/>
    <w:rsid w:val="00DE4C17"/>
    <w:rsid w:val="00DE5508"/>
    <w:rsid w:val="00E123D4"/>
    <w:rsid w:val="00E15A4D"/>
    <w:rsid w:val="00E441C1"/>
    <w:rsid w:val="00E51CD5"/>
    <w:rsid w:val="00E522A9"/>
    <w:rsid w:val="00E548E3"/>
    <w:rsid w:val="00E56783"/>
    <w:rsid w:val="00E6104C"/>
    <w:rsid w:val="00E632F2"/>
    <w:rsid w:val="00E709AA"/>
    <w:rsid w:val="00E70DE1"/>
    <w:rsid w:val="00EA7EB1"/>
    <w:rsid w:val="00EB05B5"/>
    <w:rsid w:val="00EB10B4"/>
    <w:rsid w:val="00EB42E4"/>
    <w:rsid w:val="00EB6EC7"/>
    <w:rsid w:val="00EC0032"/>
    <w:rsid w:val="00EC6AA9"/>
    <w:rsid w:val="00EC7D23"/>
    <w:rsid w:val="00ED1AA6"/>
    <w:rsid w:val="00ED54E5"/>
    <w:rsid w:val="00EE055A"/>
    <w:rsid w:val="00EF2D4F"/>
    <w:rsid w:val="00EF4CC2"/>
    <w:rsid w:val="00F0018E"/>
    <w:rsid w:val="00F31785"/>
    <w:rsid w:val="00F365C0"/>
    <w:rsid w:val="00F47A8F"/>
    <w:rsid w:val="00F73179"/>
    <w:rsid w:val="00F82B62"/>
    <w:rsid w:val="00F85A9B"/>
    <w:rsid w:val="00FA3410"/>
    <w:rsid w:val="00FA5D5C"/>
    <w:rsid w:val="00FB6F2A"/>
    <w:rsid w:val="00FC1C2F"/>
    <w:rsid w:val="00FD7D3C"/>
    <w:rsid w:val="00FE5268"/>
    <w:rsid w:val="00FF370D"/>
    <w:rsid w:val="00FF4A33"/>
    <w:rsid w:val="00FF72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CBEF04"/>
  <w15:docId w15:val="{BD64E5EE-D8CD-41F6-B8AE-78150AE19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982"/>
    <w:pPr>
      <w:spacing w:after="0" w:line="240" w:lineRule="auto"/>
    </w:pPr>
    <w:rPr>
      <w:rFonts w:ascii="Times New Roman" w:hAnsi="Times New Roman" w:cs="Times New Roman"/>
      <w:color w:val="29252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body">
    <w:name w:val="Text_body"/>
    <w:basedOn w:val="Normal"/>
    <w:rsid w:val="00833F07"/>
    <w:pPr>
      <w:spacing w:line="220" w:lineRule="exact"/>
      <w:ind w:firstLine="397"/>
      <w:jc w:val="both"/>
    </w:pPr>
    <w:rPr>
      <w:rFonts w:eastAsia="MS Mincho"/>
      <w:snapToGrid w:val="0"/>
      <w:sz w:val="19"/>
      <w:szCs w:val="20"/>
      <w:lang w:eastAsia="ja-JP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4E63C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4E63C0"/>
    <w:rPr>
      <w:rFonts w:ascii="Times New Roman" w:eastAsiaTheme="minorEastAsia" w:hAnsi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4E63C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0382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003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382"/>
    <w:rPr>
      <w:rFonts w:ascii="Times New Roman" w:eastAsiaTheme="minorEastAsia" w:hAnsi="Times New Roman"/>
      <w:sz w:val="24"/>
    </w:rPr>
  </w:style>
  <w:style w:type="paragraph" w:customStyle="1" w:styleId="G4bTableBody">
    <w:name w:val="G4b Table Body"/>
    <w:qFormat/>
    <w:rsid w:val="00477980"/>
    <w:pPr>
      <w:keepNext/>
      <w:keepLines/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16"/>
      <w:lang w:val="en-GB" w:eastAsia="en-GB"/>
    </w:rPr>
  </w:style>
  <w:style w:type="table" w:customStyle="1" w:styleId="PlainTable11">
    <w:name w:val="Plain Table 11"/>
    <w:basedOn w:val="TableNormal"/>
    <w:uiPriority w:val="41"/>
    <w:rsid w:val="00E15A4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ExperimentalSection">
    <w:name w:val="ExperimentalSection"/>
    <w:basedOn w:val="Normal"/>
    <w:autoRedefine/>
    <w:rsid w:val="00E70DE1"/>
    <w:pPr>
      <w:spacing w:line="360" w:lineRule="auto"/>
      <w:jc w:val="both"/>
    </w:pPr>
    <w:rPr>
      <w:rFonts w:eastAsia="MS Mincho"/>
      <w:bCs/>
      <w:lang w:val="pt-BR" w:eastAsia="ja-JP"/>
    </w:rPr>
  </w:style>
  <w:style w:type="paragraph" w:styleId="ListParagraph">
    <w:name w:val="List Paragraph"/>
    <w:basedOn w:val="Normal"/>
    <w:uiPriority w:val="34"/>
    <w:qFormat/>
    <w:rsid w:val="00DC07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339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3998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39"/>
    <w:rsid w:val="00B767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1">
    <w:name w:val="Plain Table 1"/>
    <w:basedOn w:val="TableNormal"/>
    <w:uiPriority w:val="41"/>
    <w:rsid w:val="004606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5656BF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DE5508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EB10B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59098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30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4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21004C-7CCC-43BA-8CB1-082E7ED1A3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5</Pages>
  <Words>1127</Words>
  <Characters>6424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Lakhinath</dc:creator>
  <cp:keywords/>
  <dc:description/>
  <cp:lastModifiedBy>Microsoft account</cp:lastModifiedBy>
  <cp:revision>48</cp:revision>
  <cp:lastPrinted>2021-10-08T07:10:00Z</cp:lastPrinted>
  <dcterms:created xsi:type="dcterms:W3CDTF">2021-10-28T13:23:00Z</dcterms:created>
  <dcterms:modified xsi:type="dcterms:W3CDTF">2021-10-29T09:16:00Z</dcterms:modified>
</cp:coreProperties>
</file>